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9B1A" w14:textId="77777777" w:rsidR="004725FD" w:rsidRDefault="004725FD" w:rsidP="00E85F28">
      <w:pPr>
        <w:widowControl w:val="0"/>
        <w:kinsoku w:val="0"/>
        <w:overflowPunct w:val="0"/>
        <w:autoSpaceDE w:val="0"/>
        <w:autoSpaceDN w:val="0"/>
        <w:adjustRightInd w:val="0"/>
        <w:spacing w:before="70" w:after="0" w:line="240" w:lineRule="auto"/>
        <w:ind w:left="1440" w:right="3024" w:firstLine="720"/>
        <w:jc w:val="center"/>
        <w:rPr>
          <w:rFonts w:ascii="Times New Roman" w:eastAsia="Times New Roman" w:hAnsi="Times New Roman" w:cs="Times New Roman"/>
          <w:color w:val="080808"/>
          <w:w w:val="105"/>
          <w:sz w:val="23"/>
          <w:szCs w:val="23"/>
        </w:rPr>
      </w:pPr>
    </w:p>
    <w:p w14:paraId="742CFE9F" w14:textId="77777777" w:rsidR="00E85F28" w:rsidRPr="00E85F28" w:rsidRDefault="00E85F28" w:rsidP="00E85F28">
      <w:pPr>
        <w:widowControl w:val="0"/>
        <w:kinsoku w:val="0"/>
        <w:overflowPunct w:val="0"/>
        <w:autoSpaceDE w:val="0"/>
        <w:autoSpaceDN w:val="0"/>
        <w:adjustRightInd w:val="0"/>
        <w:spacing w:before="70" w:after="0" w:line="240" w:lineRule="auto"/>
        <w:ind w:left="1440" w:right="3024" w:firstLine="720"/>
        <w:jc w:val="center"/>
        <w:rPr>
          <w:rFonts w:ascii="Times New Roman" w:eastAsia="Times New Roman" w:hAnsi="Times New Roman" w:cs="Times New Roman"/>
          <w:color w:val="080808"/>
          <w:w w:val="105"/>
          <w:sz w:val="23"/>
          <w:szCs w:val="23"/>
        </w:rPr>
      </w:pPr>
      <w:r w:rsidRPr="00E85F28">
        <w:rPr>
          <w:rFonts w:ascii="Times New Roman" w:eastAsia="Times New Roman" w:hAnsi="Times New Roman" w:cs="Times New Roman"/>
          <w:color w:val="080808"/>
          <w:w w:val="105"/>
          <w:sz w:val="23"/>
          <w:szCs w:val="23"/>
        </w:rPr>
        <w:t>AFFILIATION AGREEMENT</w:t>
      </w:r>
    </w:p>
    <w:p w14:paraId="7D311338" w14:textId="77777777" w:rsidR="00E85F28" w:rsidRPr="00E85F28" w:rsidRDefault="00E85F28" w:rsidP="00E85F28">
      <w:pPr>
        <w:widowControl w:val="0"/>
        <w:kinsoku w:val="0"/>
        <w:overflowPunct w:val="0"/>
        <w:autoSpaceDE w:val="0"/>
        <w:autoSpaceDN w:val="0"/>
        <w:adjustRightInd w:val="0"/>
        <w:spacing w:before="70" w:after="0" w:line="240" w:lineRule="auto"/>
        <w:ind w:left="1440" w:right="3024" w:firstLine="720"/>
        <w:jc w:val="center"/>
        <w:rPr>
          <w:rFonts w:ascii="Times New Roman" w:eastAsia="Times New Roman" w:hAnsi="Times New Roman" w:cs="Times New Roman"/>
          <w:color w:val="080808"/>
          <w:w w:val="105"/>
          <w:sz w:val="23"/>
          <w:szCs w:val="23"/>
        </w:rPr>
      </w:pPr>
      <w:r w:rsidRPr="00E85F28">
        <w:rPr>
          <w:rFonts w:ascii="Times New Roman" w:eastAsia="Times New Roman" w:hAnsi="Times New Roman" w:cs="Times New Roman"/>
          <w:color w:val="080808"/>
          <w:w w:val="105"/>
          <w:sz w:val="23"/>
          <w:szCs w:val="23"/>
        </w:rPr>
        <w:t>OF</w:t>
      </w:r>
    </w:p>
    <w:p w14:paraId="5EBB361D" w14:textId="77777777" w:rsidR="00E85F28" w:rsidRPr="00E85F28" w:rsidRDefault="00E85F28" w:rsidP="00E85F28">
      <w:pPr>
        <w:widowControl w:val="0"/>
        <w:kinsoku w:val="0"/>
        <w:overflowPunct w:val="0"/>
        <w:autoSpaceDE w:val="0"/>
        <w:autoSpaceDN w:val="0"/>
        <w:adjustRightInd w:val="0"/>
        <w:spacing w:before="70" w:after="0" w:line="240" w:lineRule="auto"/>
        <w:ind w:left="1440" w:right="3024" w:firstLine="720"/>
        <w:jc w:val="center"/>
        <w:rPr>
          <w:rFonts w:ascii="Times New Roman" w:eastAsia="Times New Roman" w:hAnsi="Times New Roman" w:cs="Times New Roman"/>
          <w:color w:val="080808"/>
          <w:w w:val="105"/>
          <w:sz w:val="23"/>
          <w:szCs w:val="23"/>
        </w:rPr>
      </w:pPr>
      <w:r w:rsidRPr="00E85F28">
        <w:rPr>
          <w:rFonts w:ascii="Times New Roman" w:eastAsia="Times New Roman" w:hAnsi="Times New Roman" w:cs="Times New Roman"/>
          <w:color w:val="080808"/>
          <w:w w:val="105"/>
          <w:sz w:val="23"/>
          <w:szCs w:val="23"/>
        </w:rPr>
        <w:t xml:space="preserve">ACE MENTOR PROGRAM of </w:t>
      </w:r>
      <w:r w:rsidRPr="00E734F9">
        <w:rPr>
          <w:rFonts w:ascii="Times New Roman" w:eastAsia="Times New Roman" w:hAnsi="Times New Roman" w:cs="Times New Roman"/>
          <w:color w:val="080808"/>
          <w:w w:val="105"/>
          <w:sz w:val="23"/>
          <w:szCs w:val="23"/>
          <w:highlight w:val="lightGray"/>
        </w:rPr>
        <w:t>(insert name)</w:t>
      </w:r>
    </w:p>
    <w:p w14:paraId="4F17F098"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rPr>
      </w:pPr>
    </w:p>
    <w:p w14:paraId="6475CCEF" w14:textId="77777777" w:rsidR="00E85F28" w:rsidRPr="00E85F28" w:rsidRDefault="00E85F28" w:rsidP="00E85F28">
      <w:pPr>
        <w:widowControl w:val="0"/>
        <w:kinsoku w:val="0"/>
        <w:overflowPunct w:val="0"/>
        <w:autoSpaceDE w:val="0"/>
        <w:autoSpaceDN w:val="0"/>
        <w:adjustRightInd w:val="0"/>
        <w:spacing w:before="4" w:after="0" w:line="240" w:lineRule="auto"/>
        <w:jc w:val="both"/>
        <w:rPr>
          <w:rFonts w:ascii="Times New Roman" w:eastAsia="Times New Roman" w:hAnsi="Times New Roman" w:cs="Times New Roman"/>
          <w:sz w:val="25"/>
          <w:szCs w:val="25"/>
        </w:rPr>
      </w:pPr>
    </w:p>
    <w:p w14:paraId="1643E53D" w14:textId="77777777" w:rsidR="004725FD" w:rsidRDefault="004725FD" w:rsidP="00E85F28">
      <w:pPr>
        <w:widowControl w:val="0"/>
        <w:autoSpaceDE w:val="0"/>
        <w:autoSpaceDN w:val="0"/>
        <w:adjustRightInd w:val="0"/>
        <w:spacing w:after="0" w:line="240" w:lineRule="auto"/>
        <w:jc w:val="both"/>
        <w:rPr>
          <w:rFonts w:ascii="Times New Roman" w:eastAsia="Times New Roman" w:hAnsi="Times New Roman" w:cs="Times New Roman"/>
        </w:rPr>
      </w:pPr>
    </w:p>
    <w:p w14:paraId="45BE04AA" w14:textId="77777777" w:rsidR="00E85F28" w:rsidRPr="00E85F28" w:rsidRDefault="00E85F28" w:rsidP="00E85F28">
      <w:pPr>
        <w:widowControl w:val="0"/>
        <w:autoSpaceDE w:val="0"/>
        <w:autoSpaceDN w:val="0"/>
        <w:adjustRightInd w:val="0"/>
        <w:spacing w:after="0" w:line="240" w:lineRule="auto"/>
        <w:jc w:val="both"/>
        <w:rPr>
          <w:rFonts w:ascii="Times New Roman" w:eastAsia="Times New Roman" w:hAnsi="Times New Roman" w:cs="Times New Roman"/>
        </w:rPr>
      </w:pPr>
      <w:r w:rsidRPr="00E85F28">
        <w:rPr>
          <w:rFonts w:ascii="Times New Roman" w:eastAsia="Times New Roman" w:hAnsi="Times New Roman" w:cs="Times New Roman"/>
        </w:rPr>
        <w:t xml:space="preserve">THIS AFFILIATION AGREEMENT (this "Agreement” dated this </w:t>
      </w:r>
      <w:r w:rsidRPr="00E734F9">
        <w:rPr>
          <w:rFonts w:ascii="Times New Roman" w:eastAsia="Times New Roman" w:hAnsi="Times New Roman" w:cs="Times New Roman"/>
          <w:highlight w:val="lightGray"/>
        </w:rPr>
        <w:t>(insert date),</w:t>
      </w:r>
      <w:r w:rsidRPr="00E85F28">
        <w:rPr>
          <w:rFonts w:ascii="Times New Roman" w:eastAsia="Times New Roman" w:hAnsi="Times New Roman" w:cs="Times New Roman"/>
        </w:rPr>
        <w:t xml:space="preserve"> is by and between ACE Mentor Program of America, Inc., a Washington, DC nonpro</w:t>
      </w:r>
      <w:r w:rsidR="00E734F9">
        <w:rPr>
          <w:rFonts w:ascii="Times New Roman" w:eastAsia="Times New Roman" w:hAnsi="Times New Roman" w:cs="Times New Roman"/>
        </w:rPr>
        <w:t>fit corporation (“ACE</w:t>
      </w:r>
      <w:r w:rsidRPr="00E85F28">
        <w:rPr>
          <w:rFonts w:ascii="Times New Roman" w:eastAsia="Times New Roman" w:hAnsi="Times New Roman" w:cs="Times New Roman"/>
        </w:rPr>
        <w:t>”)</w:t>
      </w:r>
      <w:r w:rsidR="004725FD">
        <w:rPr>
          <w:rFonts w:ascii="Times New Roman" w:eastAsia="Times New Roman" w:hAnsi="Times New Roman" w:cs="Times New Roman"/>
        </w:rPr>
        <w:t>,</w:t>
      </w:r>
      <w:r w:rsidRPr="00E85F28">
        <w:rPr>
          <w:rFonts w:ascii="Times New Roman" w:eastAsia="Times New Roman" w:hAnsi="Times New Roman" w:cs="Times New Roman"/>
        </w:rPr>
        <w:t xml:space="preserve"> and ACE Mentor </w:t>
      </w:r>
      <w:r w:rsidR="00E734F9">
        <w:rPr>
          <w:rFonts w:ascii="Times New Roman" w:eastAsia="Times New Roman" w:hAnsi="Times New Roman" w:cs="Times New Roman"/>
        </w:rPr>
        <w:t xml:space="preserve">Program </w:t>
      </w:r>
      <w:r w:rsidRPr="00E85F28">
        <w:rPr>
          <w:rFonts w:ascii="Times New Roman" w:eastAsia="Times New Roman" w:hAnsi="Times New Roman" w:cs="Times New Roman"/>
        </w:rPr>
        <w:t xml:space="preserve">of </w:t>
      </w:r>
      <w:r w:rsidRPr="00E734F9">
        <w:rPr>
          <w:rFonts w:ascii="Times New Roman" w:eastAsia="Times New Roman" w:hAnsi="Times New Roman" w:cs="Times New Roman"/>
          <w:highlight w:val="lightGray"/>
        </w:rPr>
        <w:t>(insert affiliate name),</w:t>
      </w:r>
      <w:r w:rsidRPr="00E85F28">
        <w:rPr>
          <w:rFonts w:ascii="Times New Roman" w:eastAsia="Times New Roman" w:hAnsi="Times New Roman" w:cs="Times New Roman"/>
        </w:rPr>
        <w:t xml:space="preserve"> a </w:t>
      </w:r>
      <w:r w:rsidRPr="00E734F9">
        <w:rPr>
          <w:rFonts w:ascii="Times New Roman" w:eastAsia="Times New Roman" w:hAnsi="Times New Roman" w:cs="Times New Roman"/>
          <w:highlight w:val="lightGray"/>
        </w:rPr>
        <w:t>(insert affiliate state)</w:t>
      </w:r>
      <w:r w:rsidRPr="00E85F28">
        <w:rPr>
          <w:rFonts w:ascii="Times New Roman" w:eastAsia="Times New Roman" w:hAnsi="Times New Roman" w:cs="Times New Roman"/>
        </w:rPr>
        <w:t xml:space="preserve"> nonprofit corporation ("</w:t>
      </w:r>
      <w:r w:rsidRPr="00E734F9">
        <w:rPr>
          <w:rFonts w:ascii="Times New Roman" w:eastAsia="Times New Roman" w:hAnsi="Times New Roman" w:cs="Times New Roman"/>
          <w:highlight w:val="lightGray"/>
        </w:rPr>
        <w:t>insert affiliate name</w:t>
      </w:r>
      <w:r w:rsidRPr="00E85F28">
        <w:rPr>
          <w:rFonts w:ascii="Times New Roman" w:eastAsia="Times New Roman" w:hAnsi="Times New Roman" w:cs="Times New Roman"/>
        </w:rPr>
        <w:t>" or "Affiliate").</w:t>
      </w:r>
    </w:p>
    <w:p w14:paraId="25C5CDBE"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rPr>
      </w:pPr>
    </w:p>
    <w:p w14:paraId="3072BFA7"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rPr>
      </w:pPr>
    </w:p>
    <w:p w14:paraId="3D2F240A" w14:textId="77777777" w:rsidR="00E85F28" w:rsidRPr="00E85F28" w:rsidRDefault="00E85F28" w:rsidP="00E85F28">
      <w:pPr>
        <w:widowControl w:val="0"/>
        <w:kinsoku w:val="0"/>
        <w:overflowPunct w:val="0"/>
        <w:autoSpaceDE w:val="0"/>
        <w:autoSpaceDN w:val="0"/>
        <w:adjustRightInd w:val="0"/>
        <w:spacing w:after="0" w:line="240" w:lineRule="auto"/>
        <w:ind w:right="3023"/>
        <w:jc w:val="both"/>
        <w:outlineLvl w:val="2"/>
        <w:rPr>
          <w:rFonts w:ascii="Times New Roman" w:eastAsia="Times New Roman" w:hAnsi="Times New Roman" w:cs="Times New Roman"/>
          <w:color w:val="000000"/>
          <w:u w:val="single"/>
        </w:rPr>
      </w:pPr>
      <w:r w:rsidRPr="00E85F28">
        <w:rPr>
          <w:rFonts w:ascii="Times New Roman" w:eastAsia="Times New Roman" w:hAnsi="Times New Roman" w:cs="Times New Roman"/>
          <w:color w:val="080808"/>
          <w:w w:val="105"/>
          <w:u w:val="single"/>
        </w:rPr>
        <w:t xml:space="preserve">RECITALS </w:t>
      </w:r>
    </w:p>
    <w:p w14:paraId="54865A37" w14:textId="77777777" w:rsidR="00E85F28" w:rsidRPr="00E85F28" w:rsidRDefault="00E85F28" w:rsidP="00E85F28">
      <w:pPr>
        <w:widowControl w:val="0"/>
        <w:kinsoku w:val="0"/>
        <w:overflowPunct w:val="0"/>
        <w:autoSpaceDE w:val="0"/>
        <w:autoSpaceDN w:val="0"/>
        <w:adjustRightInd w:val="0"/>
        <w:spacing w:before="8" w:after="0" w:line="240" w:lineRule="auto"/>
        <w:jc w:val="both"/>
        <w:rPr>
          <w:rFonts w:ascii="Times New Roman" w:eastAsia="Times New Roman" w:hAnsi="Times New Roman" w:cs="Times New Roman"/>
        </w:rPr>
      </w:pPr>
    </w:p>
    <w:p w14:paraId="413FCDDE" w14:textId="77777777" w:rsidR="00E85F28" w:rsidRPr="00E85F28" w:rsidRDefault="00E85F28" w:rsidP="00E85F28">
      <w:pPr>
        <w:widowControl w:val="0"/>
        <w:kinsoku w:val="0"/>
        <w:overflowPunct w:val="0"/>
        <w:autoSpaceDE w:val="0"/>
        <w:autoSpaceDN w:val="0"/>
        <w:adjustRightInd w:val="0"/>
        <w:spacing w:after="0" w:line="242" w:lineRule="auto"/>
        <w:ind w:right="143"/>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WHEREAS, </w:t>
      </w:r>
      <w:r w:rsidR="00E734F9" w:rsidRPr="00E734F9">
        <w:rPr>
          <w:rFonts w:ascii="Times New Roman" w:eastAsia="Times New Roman" w:hAnsi="Times New Roman" w:cs="Times New Roman"/>
          <w:color w:val="080808"/>
          <w:w w:val="105"/>
        </w:rPr>
        <w:t>ACE</w:t>
      </w:r>
      <w:r w:rsidRPr="00E85F28">
        <w:rPr>
          <w:rFonts w:ascii="Times New Roman" w:eastAsia="Times New Roman" w:hAnsi="Times New Roman" w:cs="Times New Roman"/>
          <w:color w:val="080808"/>
          <w:w w:val="105"/>
        </w:rPr>
        <w:t xml:space="preserve"> was established to enlighten and motivate students toward architecture, construction, engineering, and related careers; and has developed a program to provide mentoring and </w:t>
      </w:r>
      <w:r w:rsidRPr="00E85F28">
        <w:rPr>
          <w:rFonts w:ascii="Times New Roman" w:eastAsia="Times New Roman" w:hAnsi="Times New Roman" w:cs="Times New Roman"/>
          <w:color w:val="080808"/>
          <w:spacing w:val="-3"/>
          <w:w w:val="105"/>
        </w:rPr>
        <w:t xml:space="preserve">scholarship </w:t>
      </w:r>
      <w:r w:rsidRPr="00E85F28">
        <w:rPr>
          <w:rFonts w:ascii="Times New Roman" w:eastAsia="Times New Roman" w:hAnsi="Times New Roman" w:cs="Times New Roman"/>
          <w:color w:val="080808"/>
          <w:w w:val="105"/>
        </w:rPr>
        <w:t>opportunities for future designers and constructor</w:t>
      </w:r>
      <w:r w:rsidR="00E734F9">
        <w:rPr>
          <w:rFonts w:ascii="Times New Roman" w:eastAsia="Times New Roman" w:hAnsi="Times New Roman" w:cs="Times New Roman"/>
          <w:color w:val="080808"/>
          <w:w w:val="105"/>
        </w:rPr>
        <w:t>s</w:t>
      </w:r>
      <w:r w:rsidRPr="00E85F28">
        <w:rPr>
          <w:rFonts w:ascii="Times New Roman" w:eastAsia="Times New Roman" w:hAnsi="Times New Roman" w:cs="Times New Roman"/>
          <w:color w:val="080808"/>
          <w:w w:val="105"/>
        </w:rPr>
        <w:t>;</w:t>
      </w:r>
      <w:r w:rsidRPr="00E85F28">
        <w:rPr>
          <w:rFonts w:ascii="Times New Roman" w:eastAsia="Times New Roman" w:hAnsi="Times New Roman" w:cs="Times New Roman"/>
          <w:color w:val="080808"/>
          <w:spacing w:val="9"/>
          <w:w w:val="105"/>
        </w:rPr>
        <w:t xml:space="preserve"> </w:t>
      </w:r>
      <w:r w:rsidRPr="00E85F28">
        <w:rPr>
          <w:rFonts w:ascii="Times New Roman" w:eastAsia="Times New Roman" w:hAnsi="Times New Roman" w:cs="Times New Roman"/>
          <w:color w:val="080808"/>
          <w:w w:val="105"/>
        </w:rPr>
        <w:t>and</w:t>
      </w:r>
    </w:p>
    <w:p w14:paraId="47C987FA" w14:textId="77777777" w:rsidR="00E85F28" w:rsidRPr="00E85F28" w:rsidRDefault="00E85F28" w:rsidP="00E85F28">
      <w:pPr>
        <w:widowControl w:val="0"/>
        <w:kinsoku w:val="0"/>
        <w:overflowPunct w:val="0"/>
        <w:autoSpaceDE w:val="0"/>
        <w:autoSpaceDN w:val="0"/>
        <w:adjustRightInd w:val="0"/>
        <w:spacing w:before="9" w:after="0" w:line="240" w:lineRule="auto"/>
        <w:jc w:val="both"/>
        <w:rPr>
          <w:rFonts w:ascii="Times New Roman" w:eastAsia="Times New Roman" w:hAnsi="Times New Roman" w:cs="Times New Roman"/>
        </w:rPr>
      </w:pPr>
    </w:p>
    <w:p w14:paraId="197262DB" w14:textId="77777777" w:rsidR="00E85F28" w:rsidRPr="00E85F28" w:rsidRDefault="00E734F9" w:rsidP="00E85F28">
      <w:pPr>
        <w:widowControl w:val="0"/>
        <w:kinsoku w:val="0"/>
        <w:overflowPunct w:val="0"/>
        <w:autoSpaceDE w:val="0"/>
        <w:autoSpaceDN w:val="0"/>
        <w:adjustRightInd w:val="0"/>
        <w:spacing w:after="0" w:line="244"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80808"/>
          <w:w w:val="105"/>
        </w:rPr>
        <w:t xml:space="preserve">WHEREAS, ACE </w:t>
      </w:r>
      <w:r w:rsidR="00E85F28" w:rsidRPr="00E85F28">
        <w:rPr>
          <w:rFonts w:ascii="Times New Roman" w:eastAsia="Times New Roman" w:hAnsi="Times New Roman" w:cs="Times New Roman"/>
          <w:color w:val="080808"/>
          <w:w w:val="105"/>
        </w:rPr>
        <w:t xml:space="preserve"> is national in scope and the success of its national efforts depends upon the adoption by local affiliates of uniform </w:t>
      </w:r>
      <w:r>
        <w:rPr>
          <w:rFonts w:ascii="Times New Roman" w:eastAsia="Times New Roman" w:hAnsi="Times New Roman" w:cs="Times New Roman"/>
          <w:color w:val="080808"/>
          <w:w w:val="105"/>
        </w:rPr>
        <w:t xml:space="preserve">programming and operational standards consistent the </w:t>
      </w:r>
      <w:r w:rsidR="00E85F28" w:rsidRPr="00E85F28">
        <w:rPr>
          <w:rFonts w:ascii="Times New Roman" w:eastAsia="Times New Roman" w:hAnsi="Times New Roman" w:cs="Times New Roman"/>
          <w:color w:val="080808"/>
          <w:w w:val="105"/>
        </w:rPr>
        <w:t xml:space="preserve">with </w:t>
      </w:r>
      <w:r>
        <w:rPr>
          <w:rFonts w:ascii="Times New Roman" w:eastAsia="Times New Roman" w:hAnsi="Times New Roman" w:cs="Times New Roman"/>
          <w:color w:val="080808"/>
          <w:w w:val="105"/>
        </w:rPr>
        <w:t xml:space="preserve">the </w:t>
      </w:r>
      <w:r w:rsidR="00133A29" w:rsidRPr="00E85F28">
        <w:rPr>
          <w:rFonts w:ascii="Times New Roman" w:eastAsia="Times New Roman" w:hAnsi="Times New Roman" w:cs="Times New Roman"/>
          <w:color w:val="080808"/>
          <w:w w:val="105"/>
        </w:rPr>
        <w:t>policies,</w:t>
      </w:r>
      <w:r w:rsidR="00133A29" w:rsidRPr="00E85F28">
        <w:rPr>
          <w:rFonts w:ascii="Times New Roman" w:eastAsia="Times New Roman" w:hAnsi="Times New Roman" w:cs="Times New Roman"/>
          <w:color w:val="080808"/>
          <w:spacing w:val="-46"/>
          <w:w w:val="105"/>
        </w:rPr>
        <w:t xml:space="preserve">  </w:t>
      </w:r>
      <w:r>
        <w:rPr>
          <w:rFonts w:ascii="Times New Roman" w:eastAsia="Times New Roman" w:hAnsi="Times New Roman" w:cs="Times New Roman"/>
          <w:color w:val="080808"/>
          <w:w w:val="105"/>
        </w:rPr>
        <w:t xml:space="preserve">methods and mentoring program of  worthy of </w:t>
      </w:r>
      <w:r w:rsidR="00E85F28" w:rsidRPr="00E85F28">
        <w:rPr>
          <w:rFonts w:ascii="Times New Roman" w:eastAsia="Times New Roman" w:hAnsi="Times New Roman" w:cs="Times New Roman"/>
          <w:color w:val="080808"/>
          <w:w w:val="105"/>
        </w:rPr>
        <w:t>ACE; and</w:t>
      </w:r>
    </w:p>
    <w:p w14:paraId="544727A6" w14:textId="77777777" w:rsidR="00E85F28" w:rsidRPr="00E85F28" w:rsidRDefault="00E85F28" w:rsidP="00E85F28">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trike/>
        </w:rPr>
      </w:pPr>
    </w:p>
    <w:p w14:paraId="48C8FF12" w14:textId="77777777" w:rsidR="00E85F28" w:rsidRPr="00E85F28" w:rsidRDefault="00E734F9" w:rsidP="00E85F28">
      <w:pPr>
        <w:widowControl w:val="0"/>
        <w:kinsoku w:val="0"/>
        <w:overflowPunct w:val="0"/>
        <w:autoSpaceDE w:val="0"/>
        <w:autoSpaceDN w:val="0"/>
        <w:adjustRightInd w:val="0"/>
        <w:spacing w:after="0" w:line="237" w:lineRule="auto"/>
        <w:ind w:right="194"/>
        <w:jc w:val="both"/>
        <w:rPr>
          <w:rFonts w:ascii="Times New Roman" w:eastAsia="Times New Roman" w:hAnsi="Times New Roman" w:cs="Times New Roman"/>
          <w:color w:val="000000"/>
        </w:rPr>
      </w:pPr>
      <w:r>
        <w:rPr>
          <w:rFonts w:ascii="Times New Roman" w:eastAsia="Times New Roman" w:hAnsi="Times New Roman" w:cs="Times New Roman"/>
          <w:color w:val="080808"/>
          <w:w w:val="110"/>
        </w:rPr>
        <w:t>WHEREAS, ACE</w:t>
      </w:r>
      <w:r w:rsidR="00E85F28" w:rsidRPr="00E85F28">
        <w:rPr>
          <w:rFonts w:ascii="Times New Roman" w:eastAsia="Times New Roman" w:hAnsi="Times New Roman" w:cs="Times New Roman"/>
          <w:color w:val="080808"/>
          <w:w w:val="110"/>
        </w:rPr>
        <w:t xml:space="preserve"> deems it advisable and in</w:t>
      </w:r>
      <w:r w:rsidR="00E85F28" w:rsidRPr="00E85F28">
        <w:rPr>
          <w:rFonts w:ascii="Arial" w:eastAsia="Times New Roman" w:hAnsi="Arial" w:cs="Arial"/>
          <w:color w:val="080808"/>
          <w:w w:val="110"/>
        </w:rPr>
        <w:t xml:space="preserve"> </w:t>
      </w:r>
      <w:r w:rsidR="00E85F28" w:rsidRPr="00E85F28">
        <w:rPr>
          <w:rFonts w:ascii="Times New Roman" w:eastAsia="Times New Roman" w:hAnsi="Times New Roman" w:cs="Times New Roman"/>
          <w:color w:val="080808"/>
          <w:w w:val="110"/>
        </w:rPr>
        <w:t>its best interest to continue</w:t>
      </w:r>
      <w:r w:rsidR="00E85F28" w:rsidRPr="00E85F28">
        <w:rPr>
          <w:rFonts w:ascii="Times New Roman" w:eastAsia="Times New Roman" w:hAnsi="Times New Roman" w:cs="Times New Roman"/>
          <w:color w:val="080808"/>
          <w:spacing w:val="-8"/>
          <w:w w:val="110"/>
        </w:rPr>
        <w:t xml:space="preserve"> </w:t>
      </w:r>
      <w:r w:rsidR="00E85F28" w:rsidRPr="00E85F28">
        <w:rPr>
          <w:rFonts w:ascii="Times New Roman" w:eastAsia="Times New Roman" w:hAnsi="Times New Roman" w:cs="Times New Roman"/>
          <w:color w:val="080808"/>
          <w:spacing w:val="-4"/>
          <w:w w:val="110"/>
        </w:rPr>
        <w:t>existing</w:t>
      </w:r>
      <w:r w:rsidR="00E85F28" w:rsidRPr="00E85F28">
        <w:rPr>
          <w:rFonts w:ascii="Times New Roman" w:eastAsia="Times New Roman" w:hAnsi="Times New Roman" w:cs="Times New Roman"/>
          <w:color w:val="080808"/>
          <w:spacing w:val="-3"/>
          <w:w w:val="110"/>
        </w:rPr>
        <w:t xml:space="preserve"> </w:t>
      </w:r>
      <w:r w:rsidR="00A575A5">
        <w:rPr>
          <w:rFonts w:ascii="Times New Roman" w:eastAsia="Times New Roman" w:hAnsi="Times New Roman" w:cs="Times New Roman"/>
          <w:color w:val="080808"/>
          <w:w w:val="110"/>
        </w:rPr>
        <w:t>affiliates</w:t>
      </w:r>
      <w:r w:rsidR="00E85F28" w:rsidRPr="00E85F28">
        <w:rPr>
          <w:rFonts w:ascii="Times New Roman" w:eastAsia="Times New Roman" w:hAnsi="Times New Roman" w:cs="Times New Roman"/>
          <w:color w:val="080808"/>
          <w:spacing w:val="-3"/>
          <w:w w:val="110"/>
        </w:rPr>
        <w:t xml:space="preserve"> </w:t>
      </w:r>
      <w:r w:rsidR="00E85F28" w:rsidRPr="00E85F28">
        <w:rPr>
          <w:rFonts w:ascii="Times New Roman" w:eastAsia="Times New Roman" w:hAnsi="Times New Roman" w:cs="Times New Roman"/>
          <w:color w:val="080808"/>
          <w:w w:val="110"/>
        </w:rPr>
        <w:t>and</w:t>
      </w:r>
      <w:r w:rsidR="00E85F28" w:rsidRPr="00E85F28">
        <w:rPr>
          <w:rFonts w:ascii="Times New Roman" w:eastAsia="Times New Roman" w:hAnsi="Times New Roman" w:cs="Times New Roman"/>
          <w:color w:val="080808"/>
          <w:spacing w:val="-3"/>
          <w:w w:val="110"/>
        </w:rPr>
        <w:t xml:space="preserve"> </w:t>
      </w:r>
      <w:r w:rsidR="00E85F28" w:rsidRPr="00E85F28">
        <w:rPr>
          <w:rFonts w:ascii="Times New Roman" w:eastAsia="Times New Roman" w:hAnsi="Times New Roman" w:cs="Times New Roman"/>
          <w:color w:val="080808"/>
          <w:w w:val="110"/>
        </w:rPr>
        <w:t>create</w:t>
      </w:r>
      <w:r w:rsidR="00E85F28" w:rsidRPr="00E85F28">
        <w:rPr>
          <w:rFonts w:ascii="Times New Roman" w:eastAsia="Times New Roman" w:hAnsi="Times New Roman" w:cs="Times New Roman"/>
          <w:color w:val="080808"/>
          <w:spacing w:val="-19"/>
          <w:w w:val="110"/>
        </w:rPr>
        <w:t xml:space="preserve"> </w:t>
      </w:r>
      <w:r w:rsidR="00E85F28" w:rsidRPr="00E85F28">
        <w:rPr>
          <w:rFonts w:ascii="Times New Roman" w:eastAsia="Times New Roman" w:hAnsi="Times New Roman" w:cs="Times New Roman"/>
          <w:color w:val="080808"/>
          <w:w w:val="110"/>
        </w:rPr>
        <w:t>new</w:t>
      </w:r>
      <w:r w:rsidR="00E85F28" w:rsidRPr="00E85F28">
        <w:rPr>
          <w:rFonts w:ascii="Times New Roman" w:eastAsia="Times New Roman" w:hAnsi="Times New Roman" w:cs="Times New Roman"/>
          <w:color w:val="080808"/>
          <w:spacing w:val="1"/>
          <w:w w:val="110"/>
        </w:rPr>
        <w:t xml:space="preserve"> </w:t>
      </w:r>
      <w:r w:rsidR="00A575A5">
        <w:rPr>
          <w:rFonts w:ascii="Times New Roman" w:eastAsia="Times New Roman" w:hAnsi="Times New Roman" w:cs="Times New Roman"/>
          <w:color w:val="080808"/>
          <w:w w:val="110"/>
        </w:rPr>
        <w:t>affiliates</w:t>
      </w:r>
      <w:r w:rsidR="00E85F28" w:rsidRPr="00E85F28">
        <w:rPr>
          <w:rFonts w:ascii="Times New Roman" w:eastAsia="Times New Roman" w:hAnsi="Times New Roman" w:cs="Times New Roman"/>
          <w:color w:val="080808"/>
          <w:spacing w:val="-3"/>
          <w:w w:val="110"/>
        </w:rPr>
        <w:t xml:space="preserve">, </w:t>
      </w:r>
      <w:r w:rsidR="00E85F28" w:rsidRPr="00E85F28">
        <w:rPr>
          <w:rFonts w:ascii="Times New Roman" w:eastAsia="Times New Roman" w:hAnsi="Times New Roman" w:cs="Times New Roman"/>
          <w:color w:val="080808"/>
          <w:w w:val="110"/>
        </w:rPr>
        <w:t xml:space="preserve">including ACE </w:t>
      </w:r>
      <w:r w:rsidR="00E85F28" w:rsidRPr="00E85F28">
        <w:rPr>
          <w:rFonts w:ascii="Times New Roman" w:eastAsia="Times New Roman" w:hAnsi="Times New Roman" w:cs="Times New Roman"/>
          <w:color w:val="080808"/>
          <w:spacing w:val="-4"/>
          <w:w w:val="110"/>
        </w:rPr>
        <w:t xml:space="preserve">Mentor </w:t>
      </w:r>
      <w:r>
        <w:rPr>
          <w:rFonts w:ascii="Times New Roman" w:eastAsia="Times New Roman" w:hAnsi="Times New Roman" w:cs="Times New Roman"/>
          <w:color w:val="080808"/>
          <w:spacing w:val="-4"/>
          <w:w w:val="110"/>
        </w:rPr>
        <w:t xml:space="preserve">Program </w:t>
      </w:r>
      <w:r w:rsidR="00E85F28" w:rsidRPr="00E85F28">
        <w:rPr>
          <w:rFonts w:ascii="Times New Roman" w:eastAsia="Times New Roman" w:hAnsi="Times New Roman" w:cs="Times New Roman"/>
          <w:color w:val="080808"/>
          <w:w w:val="110"/>
        </w:rPr>
        <w:t xml:space="preserve">of </w:t>
      </w:r>
      <w:r w:rsidR="00E85F28" w:rsidRPr="00E734F9">
        <w:rPr>
          <w:rFonts w:ascii="Times New Roman" w:eastAsia="Times New Roman" w:hAnsi="Times New Roman" w:cs="Times New Roman"/>
          <w:color w:val="080808"/>
          <w:w w:val="110"/>
          <w:highlight w:val="lightGray"/>
        </w:rPr>
        <w:t>(insert affiliate name)</w:t>
      </w:r>
      <w:r w:rsidR="00E85F28" w:rsidRPr="00E85F28">
        <w:rPr>
          <w:rFonts w:ascii="Times New Roman" w:eastAsia="Times New Roman" w:hAnsi="Times New Roman" w:cs="Times New Roman"/>
          <w:color w:val="080808"/>
          <w:w w:val="110"/>
        </w:rPr>
        <w:t xml:space="preserve"> (the "</w:t>
      </w:r>
      <w:r w:rsidR="00E85F28" w:rsidRPr="00E85F28">
        <w:rPr>
          <w:rFonts w:ascii="Times New Roman" w:eastAsia="Times New Roman" w:hAnsi="Times New Roman" w:cs="Times New Roman"/>
          <w:color w:val="080808"/>
          <w:w w:val="110"/>
          <w:u w:val="single" w:color="000000"/>
        </w:rPr>
        <w:t>Affiliate</w:t>
      </w:r>
      <w:r w:rsidR="00A575A5">
        <w:rPr>
          <w:rFonts w:ascii="Times New Roman" w:eastAsia="Times New Roman" w:hAnsi="Times New Roman" w:cs="Times New Roman"/>
          <w:color w:val="080808"/>
          <w:w w:val="110"/>
        </w:rPr>
        <w:t>''), in order to further ACE’s mission</w:t>
      </w:r>
      <w:r w:rsidR="00E85F28" w:rsidRPr="00E85F28">
        <w:rPr>
          <w:rFonts w:ascii="Times New Roman" w:eastAsia="Times New Roman" w:hAnsi="Times New Roman" w:cs="Times New Roman"/>
          <w:color w:val="232323"/>
          <w:spacing w:val="3"/>
          <w:w w:val="105"/>
        </w:rPr>
        <w:t>;</w:t>
      </w:r>
      <w:r w:rsidR="00E85F28" w:rsidRPr="00E85F28">
        <w:rPr>
          <w:rFonts w:ascii="Times New Roman" w:eastAsia="Times New Roman" w:hAnsi="Times New Roman" w:cs="Times New Roman"/>
          <w:color w:val="232323"/>
          <w:spacing w:val="-22"/>
          <w:w w:val="105"/>
        </w:rPr>
        <w:t xml:space="preserve"> </w:t>
      </w:r>
      <w:r w:rsidR="00E85F28" w:rsidRPr="00E85F28">
        <w:rPr>
          <w:rFonts w:ascii="Times New Roman" w:eastAsia="Times New Roman" w:hAnsi="Times New Roman" w:cs="Times New Roman"/>
          <w:color w:val="080808"/>
          <w:w w:val="105"/>
        </w:rPr>
        <w:t>and</w:t>
      </w:r>
    </w:p>
    <w:p w14:paraId="61EE215D" w14:textId="77777777" w:rsidR="00E85F28" w:rsidRPr="00E85F28" w:rsidRDefault="00E85F28" w:rsidP="00E85F28">
      <w:pPr>
        <w:widowControl w:val="0"/>
        <w:kinsoku w:val="0"/>
        <w:overflowPunct w:val="0"/>
        <w:autoSpaceDE w:val="0"/>
        <w:autoSpaceDN w:val="0"/>
        <w:adjustRightInd w:val="0"/>
        <w:spacing w:before="40" w:after="0" w:line="244" w:lineRule="auto"/>
        <w:ind w:right="171"/>
        <w:jc w:val="both"/>
        <w:rPr>
          <w:rFonts w:ascii="Times New Roman" w:eastAsia="Times New Roman" w:hAnsi="Times New Roman" w:cs="Times New Roman"/>
          <w:color w:val="080808"/>
          <w:w w:val="105"/>
        </w:rPr>
      </w:pPr>
    </w:p>
    <w:p w14:paraId="0782E619" w14:textId="77777777" w:rsidR="00E85F28" w:rsidRPr="00E85F28" w:rsidRDefault="00E85F28" w:rsidP="00E85F28">
      <w:pPr>
        <w:widowControl w:val="0"/>
        <w:kinsoku w:val="0"/>
        <w:overflowPunct w:val="0"/>
        <w:autoSpaceDE w:val="0"/>
        <w:autoSpaceDN w:val="0"/>
        <w:adjustRightInd w:val="0"/>
        <w:spacing w:before="40" w:after="0" w:line="244" w:lineRule="auto"/>
        <w:ind w:right="171"/>
        <w:jc w:val="both"/>
        <w:rPr>
          <w:rFonts w:ascii="Times New Roman" w:eastAsia="Times New Roman" w:hAnsi="Times New Roman" w:cs="Times New Roman"/>
          <w:color w:val="000000"/>
          <w:spacing w:val="2"/>
        </w:rPr>
      </w:pPr>
      <w:r w:rsidRPr="00E85F28">
        <w:rPr>
          <w:rFonts w:ascii="Times New Roman" w:eastAsia="Times New Roman" w:hAnsi="Times New Roman" w:cs="Times New Roman"/>
          <w:color w:val="080808"/>
          <w:w w:val="105"/>
        </w:rPr>
        <w:t xml:space="preserve">WHEREAS, </w:t>
      </w:r>
      <w:r w:rsidRPr="00E85F28">
        <w:rPr>
          <w:rFonts w:ascii="Times New Roman" w:eastAsia="Times New Roman" w:hAnsi="Times New Roman" w:cs="Times New Roman"/>
          <w:color w:val="080808"/>
          <w:spacing w:val="-4"/>
          <w:w w:val="105"/>
        </w:rPr>
        <w:t xml:space="preserve">ACE </w:t>
      </w:r>
      <w:r w:rsidRPr="00E85F28">
        <w:rPr>
          <w:rFonts w:ascii="Times New Roman" w:eastAsia="Times New Roman" w:hAnsi="Times New Roman" w:cs="Times New Roman"/>
          <w:color w:val="080808"/>
          <w:w w:val="105"/>
        </w:rPr>
        <w:t>Mentor</w:t>
      </w:r>
      <w:r w:rsidR="00BE3AEA">
        <w:rPr>
          <w:rFonts w:ascii="Times New Roman" w:eastAsia="Times New Roman" w:hAnsi="Times New Roman" w:cs="Times New Roman"/>
          <w:color w:val="080808"/>
          <w:w w:val="105"/>
        </w:rPr>
        <w:t xml:space="preserve"> Program </w:t>
      </w:r>
      <w:r w:rsidRPr="00E85F28">
        <w:rPr>
          <w:rFonts w:ascii="Times New Roman" w:eastAsia="Times New Roman" w:hAnsi="Times New Roman" w:cs="Times New Roman"/>
          <w:color w:val="080808"/>
          <w:w w:val="105"/>
        </w:rPr>
        <w:t>of (</w:t>
      </w:r>
      <w:r w:rsidRPr="00E734F9">
        <w:rPr>
          <w:rFonts w:ascii="Times New Roman" w:eastAsia="Times New Roman" w:hAnsi="Times New Roman" w:cs="Times New Roman"/>
          <w:color w:val="080808"/>
          <w:w w:val="110"/>
          <w:highlight w:val="lightGray"/>
        </w:rPr>
        <w:t>insert affiliate name)</w:t>
      </w:r>
      <w:r w:rsidRPr="00E85F28">
        <w:rPr>
          <w:rFonts w:ascii="Times New Roman" w:eastAsia="Times New Roman" w:hAnsi="Times New Roman" w:cs="Times New Roman"/>
          <w:color w:val="080808"/>
          <w:w w:val="110"/>
        </w:rPr>
        <w:t xml:space="preserve"> </w:t>
      </w:r>
      <w:r w:rsidRPr="00E85F28">
        <w:rPr>
          <w:rFonts w:ascii="Times New Roman" w:eastAsia="Times New Roman" w:hAnsi="Times New Roman" w:cs="Times New Roman"/>
          <w:color w:val="080808"/>
          <w:w w:val="105"/>
        </w:rPr>
        <w:t xml:space="preserve">deems it </w:t>
      </w:r>
      <w:r w:rsidRPr="00E85F28">
        <w:rPr>
          <w:rFonts w:ascii="Times New Roman" w:eastAsia="Times New Roman" w:hAnsi="Times New Roman" w:cs="Times New Roman"/>
          <w:color w:val="080808"/>
          <w:spacing w:val="-3"/>
          <w:w w:val="105"/>
        </w:rPr>
        <w:t xml:space="preserve">advisable </w:t>
      </w:r>
      <w:r w:rsidRPr="00E85F28">
        <w:rPr>
          <w:rFonts w:ascii="Times New Roman" w:eastAsia="Times New Roman" w:hAnsi="Times New Roman" w:cs="Times New Roman"/>
          <w:color w:val="080808"/>
          <w:w w:val="105"/>
        </w:rPr>
        <w:t xml:space="preserve">to create an affiliation </w:t>
      </w:r>
      <w:r w:rsidR="00BE3AEA">
        <w:rPr>
          <w:rFonts w:ascii="Times New Roman" w:eastAsia="Times New Roman" w:hAnsi="Times New Roman" w:cs="Times New Roman"/>
          <w:color w:val="080808"/>
          <w:w w:val="105"/>
        </w:rPr>
        <w:t xml:space="preserve">with ACE </w:t>
      </w:r>
      <w:r w:rsidRPr="00E85F28">
        <w:rPr>
          <w:rFonts w:ascii="Times New Roman" w:eastAsia="Times New Roman" w:hAnsi="Times New Roman" w:cs="Times New Roman"/>
          <w:color w:val="080808"/>
          <w:w w:val="105"/>
        </w:rPr>
        <w:t>in</w:t>
      </w:r>
      <w:r w:rsidRPr="00E85F28">
        <w:rPr>
          <w:rFonts w:ascii="Arial" w:eastAsia="Times New Roman" w:hAnsi="Arial" w:cs="Arial"/>
          <w:color w:val="080808"/>
          <w:w w:val="105"/>
        </w:rPr>
        <w:t xml:space="preserve"> </w:t>
      </w:r>
      <w:r w:rsidR="00A575A5">
        <w:rPr>
          <w:rFonts w:ascii="Times New Roman" w:eastAsia="Times New Roman" w:hAnsi="Times New Roman" w:cs="Times New Roman"/>
          <w:color w:val="080808"/>
          <w:w w:val="105"/>
        </w:rPr>
        <w:t xml:space="preserve">order to pursue ACE’s goals </w:t>
      </w:r>
      <w:r w:rsidRPr="00E85F28">
        <w:rPr>
          <w:rFonts w:ascii="Times New Roman" w:eastAsia="Times New Roman" w:hAnsi="Times New Roman" w:cs="Times New Roman"/>
          <w:color w:val="080808"/>
          <w:w w:val="105"/>
        </w:rPr>
        <w:t xml:space="preserve">set forth in </w:t>
      </w:r>
      <w:r w:rsidRPr="00E85F28">
        <w:rPr>
          <w:rFonts w:ascii="Times New Roman" w:eastAsia="Times New Roman" w:hAnsi="Times New Roman" w:cs="Times New Roman"/>
          <w:color w:val="080808"/>
          <w:w w:val="105"/>
          <w:u w:val="single" w:color="000000"/>
        </w:rPr>
        <w:t xml:space="preserve">Exhibit A </w:t>
      </w:r>
      <w:r w:rsidRPr="00E85F28">
        <w:rPr>
          <w:rFonts w:ascii="Times New Roman" w:eastAsia="Times New Roman" w:hAnsi="Times New Roman" w:cs="Times New Roman"/>
          <w:color w:val="080808"/>
          <w:w w:val="105"/>
        </w:rPr>
        <w:t>to this Agreement, as same may be amended from</w:t>
      </w:r>
      <w:r w:rsidR="00A575A5">
        <w:rPr>
          <w:rFonts w:ascii="Times New Roman" w:eastAsia="Times New Roman" w:hAnsi="Times New Roman" w:cs="Times New Roman"/>
          <w:color w:val="080808"/>
          <w:w w:val="105"/>
        </w:rPr>
        <w:t xml:space="preserve"> time to time by ACE </w:t>
      </w:r>
      <w:r w:rsidRPr="00E85F28">
        <w:rPr>
          <w:rFonts w:ascii="Times New Roman" w:eastAsia="Times New Roman" w:hAnsi="Times New Roman" w:cs="Times New Roman"/>
          <w:color w:val="080808"/>
          <w:w w:val="105"/>
        </w:rPr>
        <w:t>in</w:t>
      </w:r>
      <w:r w:rsidRPr="00E85F28">
        <w:rPr>
          <w:rFonts w:ascii="Arial" w:eastAsia="Times New Roman" w:hAnsi="Arial" w:cs="Arial"/>
          <w:color w:val="080808"/>
          <w:w w:val="105"/>
        </w:rPr>
        <w:t xml:space="preserve"> </w:t>
      </w:r>
      <w:r w:rsidRPr="00E85F28">
        <w:rPr>
          <w:rFonts w:ascii="Times New Roman" w:eastAsia="Times New Roman" w:hAnsi="Times New Roman" w:cs="Times New Roman"/>
          <w:color w:val="080808"/>
          <w:w w:val="105"/>
        </w:rPr>
        <w:t xml:space="preserve">its </w:t>
      </w:r>
      <w:r w:rsidRPr="00E85F28">
        <w:rPr>
          <w:rFonts w:ascii="Times New Roman" w:eastAsia="Times New Roman" w:hAnsi="Times New Roman" w:cs="Times New Roman"/>
          <w:color w:val="080808"/>
          <w:spacing w:val="-6"/>
          <w:w w:val="105"/>
        </w:rPr>
        <w:t xml:space="preserve">sole </w:t>
      </w:r>
      <w:r w:rsidRPr="00E85F28">
        <w:rPr>
          <w:rFonts w:ascii="Times New Roman" w:eastAsia="Times New Roman" w:hAnsi="Times New Roman" w:cs="Times New Roman"/>
          <w:color w:val="080808"/>
          <w:w w:val="105"/>
        </w:rPr>
        <w:t xml:space="preserve">discretion (the </w:t>
      </w:r>
      <w:r w:rsidRPr="00E85F28">
        <w:rPr>
          <w:rFonts w:ascii="Times New Roman" w:eastAsia="Times New Roman" w:hAnsi="Times New Roman" w:cs="Times New Roman"/>
          <w:color w:val="080808"/>
          <w:spacing w:val="-9"/>
          <w:w w:val="105"/>
        </w:rPr>
        <w:t>"</w:t>
      </w:r>
      <w:r w:rsidRPr="00E85F28">
        <w:rPr>
          <w:rFonts w:ascii="Times New Roman" w:eastAsia="Times New Roman" w:hAnsi="Times New Roman" w:cs="Times New Roman"/>
          <w:color w:val="080808"/>
          <w:spacing w:val="-9"/>
          <w:w w:val="105"/>
          <w:u w:val="single" w:color="000000"/>
        </w:rPr>
        <w:t xml:space="preserve">ACE </w:t>
      </w:r>
      <w:r w:rsidRPr="00E85F28">
        <w:rPr>
          <w:rFonts w:ascii="Times New Roman" w:eastAsia="Times New Roman" w:hAnsi="Times New Roman" w:cs="Times New Roman"/>
          <w:color w:val="080808"/>
          <w:w w:val="105"/>
          <w:u w:val="single" w:color="000000"/>
        </w:rPr>
        <w:t>Mentor</w:t>
      </w:r>
      <w:r w:rsidRPr="00E85F28">
        <w:rPr>
          <w:rFonts w:ascii="Times New Roman" w:eastAsia="Times New Roman" w:hAnsi="Times New Roman" w:cs="Times New Roman"/>
          <w:color w:val="080808"/>
          <w:w w:val="105"/>
          <w:u w:val="thick" w:color="000000"/>
        </w:rPr>
        <w:t xml:space="preserve"> </w:t>
      </w:r>
      <w:r w:rsidRPr="00E85F28">
        <w:rPr>
          <w:rFonts w:ascii="Times New Roman" w:eastAsia="Times New Roman" w:hAnsi="Times New Roman" w:cs="Times New Roman"/>
          <w:color w:val="080808"/>
          <w:w w:val="105"/>
          <w:u w:val="single" w:color="000000"/>
        </w:rPr>
        <w:t xml:space="preserve">Program </w:t>
      </w:r>
      <w:r w:rsidRPr="00E85F28">
        <w:rPr>
          <w:rFonts w:ascii="Times New Roman" w:eastAsia="Times New Roman" w:hAnsi="Times New Roman" w:cs="Times New Roman"/>
          <w:color w:val="080808"/>
          <w:spacing w:val="-6"/>
          <w:w w:val="105"/>
          <w:u w:val="single" w:color="000000"/>
        </w:rPr>
        <w:t>Goals</w:t>
      </w:r>
      <w:r w:rsidRPr="00E85F28">
        <w:rPr>
          <w:rFonts w:ascii="Times New Roman" w:eastAsia="Times New Roman" w:hAnsi="Times New Roman" w:cs="Times New Roman"/>
          <w:color w:val="080808"/>
          <w:spacing w:val="-6"/>
          <w:w w:val="105"/>
          <w:u w:val="single"/>
        </w:rPr>
        <w:t>")</w:t>
      </w:r>
      <w:r w:rsidRPr="00E85F28">
        <w:rPr>
          <w:rFonts w:ascii="Times New Roman" w:eastAsia="Times New Roman" w:hAnsi="Times New Roman" w:cs="Times New Roman"/>
          <w:color w:val="080808"/>
          <w:spacing w:val="-6"/>
          <w:w w:val="105"/>
        </w:rPr>
        <w:t xml:space="preserve"> </w:t>
      </w:r>
      <w:r w:rsidRPr="00E85F28">
        <w:rPr>
          <w:rFonts w:ascii="Times New Roman" w:eastAsia="Times New Roman" w:hAnsi="Times New Roman" w:cs="Times New Roman"/>
          <w:color w:val="080808"/>
          <w:w w:val="105"/>
        </w:rPr>
        <w:t xml:space="preserve">within </w:t>
      </w:r>
      <w:r w:rsidRPr="00E734F9">
        <w:rPr>
          <w:rFonts w:ascii="Times New Roman" w:eastAsia="Times New Roman" w:hAnsi="Times New Roman" w:cs="Times New Roman"/>
          <w:color w:val="080808"/>
          <w:w w:val="110"/>
          <w:highlight w:val="lightGray"/>
        </w:rPr>
        <w:t>(insert affiliate name)</w:t>
      </w:r>
      <w:r w:rsidRPr="00E85F28">
        <w:rPr>
          <w:rFonts w:ascii="Times New Roman" w:eastAsia="Times New Roman" w:hAnsi="Times New Roman" w:cs="Times New Roman"/>
          <w:color w:val="080808"/>
          <w:w w:val="110"/>
        </w:rPr>
        <w:t xml:space="preserve"> </w:t>
      </w:r>
      <w:r w:rsidRPr="00E85F28">
        <w:rPr>
          <w:rFonts w:ascii="Times New Roman" w:eastAsia="Times New Roman" w:hAnsi="Times New Roman" w:cs="Times New Roman"/>
          <w:color w:val="080808"/>
          <w:w w:val="105"/>
        </w:rPr>
        <w:t>and wil</w:t>
      </w:r>
      <w:r w:rsidR="00A575A5">
        <w:rPr>
          <w:rFonts w:ascii="Times New Roman" w:eastAsia="Times New Roman" w:hAnsi="Times New Roman" w:cs="Times New Roman"/>
          <w:color w:val="080808"/>
          <w:w w:val="105"/>
        </w:rPr>
        <w:t xml:space="preserve">l cooperate with ACE </w:t>
      </w:r>
      <w:r w:rsidRPr="00E85F28">
        <w:rPr>
          <w:rFonts w:ascii="Times New Roman" w:eastAsia="Times New Roman" w:hAnsi="Times New Roman" w:cs="Times New Roman"/>
          <w:color w:val="080808"/>
          <w:w w:val="105"/>
        </w:rPr>
        <w:t xml:space="preserve">in the development, promotion, supervision and administration </w:t>
      </w:r>
      <w:r w:rsidRPr="00E85F28">
        <w:rPr>
          <w:rFonts w:ascii="Times New Roman" w:eastAsia="Times New Roman" w:hAnsi="Times New Roman" w:cs="Times New Roman"/>
          <w:color w:val="080808"/>
          <w:spacing w:val="-10"/>
          <w:w w:val="105"/>
        </w:rPr>
        <w:t xml:space="preserve">of </w:t>
      </w:r>
      <w:r w:rsidR="00A575A5">
        <w:rPr>
          <w:rFonts w:ascii="Times New Roman" w:eastAsia="Times New Roman" w:hAnsi="Times New Roman" w:cs="Times New Roman"/>
          <w:color w:val="080808"/>
          <w:w w:val="105"/>
        </w:rPr>
        <w:t xml:space="preserve"> ACE’s programs</w:t>
      </w:r>
      <w:r w:rsidRPr="00E85F28">
        <w:rPr>
          <w:rFonts w:ascii="Times New Roman" w:eastAsia="Times New Roman" w:hAnsi="Times New Roman" w:cs="Times New Roman"/>
          <w:color w:val="232323"/>
          <w:spacing w:val="2"/>
          <w:w w:val="105"/>
        </w:rPr>
        <w:t>.</w:t>
      </w:r>
    </w:p>
    <w:p w14:paraId="43C2037B" w14:textId="77777777" w:rsidR="00E05603" w:rsidRDefault="00E05603" w:rsidP="00E05603">
      <w:pPr>
        <w:widowControl w:val="0"/>
        <w:kinsoku w:val="0"/>
        <w:overflowPunct w:val="0"/>
        <w:autoSpaceDE w:val="0"/>
        <w:autoSpaceDN w:val="0"/>
        <w:adjustRightInd w:val="0"/>
        <w:spacing w:before="149" w:after="0" w:line="260" w:lineRule="exact"/>
        <w:ind w:right="104"/>
        <w:jc w:val="both"/>
        <w:outlineLvl w:val="2"/>
        <w:rPr>
          <w:rFonts w:ascii="Arial" w:eastAsia="Times New Roman" w:hAnsi="Arial" w:cs="Arial"/>
          <w:color w:val="000000"/>
        </w:rPr>
      </w:pPr>
    </w:p>
    <w:p w14:paraId="050C5A95" w14:textId="77777777" w:rsidR="00E05603" w:rsidRPr="00E85F28" w:rsidRDefault="00E05603" w:rsidP="00E05603">
      <w:pPr>
        <w:widowControl w:val="0"/>
        <w:kinsoku w:val="0"/>
        <w:overflowPunct w:val="0"/>
        <w:autoSpaceDE w:val="0"/>
        <w:autoSpaceDN w:val="0"/>
        <w:adjustRightInd w:val="0"/>
        <w:spacing w:before="149" w:after="0" w:line="260" w:lineRule="exact"/>
        <w:ind w:right="104"/>
        <w:jc w:val="both"/>
        <w:outlineLvl w:val="2"/>
        <w:rPr>
          <w:rFonts w:ascii="Times New Roman" w:eastAsia="Times New Roman" w:hAnsi="Times New Roman" w:cs="Times New Roman"/>
          <w:color w:val="000000"/>
        </w:rPr>
      </w:pPr>
      <w:r w:rsidRPr="00E85F28">
        <w:rPr>
          <w:rFonts w:ascii="Times New Roman" w:eastAsia="Times New Roman" w:hAnsi="Times New Roman" w:cs="Times New Roman"/>
          <w:b/>
          <w:bCs/>
          <w:color w:val="080808"/>
        </w:rPr>
        <w:t xml:space="preserve">NOW, THEREFORE, </w:t>
      </w:r>
      <w:r w:rsidRPr="00E85F28">
        <w:rPr>
          <w:rFonts w:ascii="Times New Roman" w:eastAsia="Times New Roman" w:hAnsi="Times New Roman" w:cs="Times New Roman"/>
          <w:color w:val="080808"/>
        </w:rPr>
        <w:t xml:space="preserve">in consideration of the premises and the mutual covenants and agreements contained herein, the sufficiency of </w:t>
      </w:r>
      <w:r w:rsidRPr="00E85F28">
        <w:rPr>
          <w:rFonts w:ascii="Times New Roman" w:eastAsia="Times New Roman" w:hAnsi="Times New Roman" w:cs="Times New Roman"/>
          <w:color w:val="080808"/>
          <w:spacing w:val="-3"/>
        </w:rPr>
        <w:t xml:space="preserve">which </w:t>
      </w:r>
      <w:r w:rsidRPr="00E85F28">
        <w:rPr>
          <w:rFonts w:ascii="Times New Roman" w:eastAsia="Times New Roman" w:hAnsi="Times New Roman" w:cs="Times New Roman"/>
          <w:color w:val="080808"/>
        </w:rPr>
        <w:t xml:space="preserve">is </w:t>
      </w:r>
      <w:r w:rsidRPr="00E85F28">
        <w:rPr>
          <w:rFonts w:ascii="Times New Roman" w:eastAsia="Times New Roman" w:hAnsi="Times New Roman" w:cs="Times New Roman"/>
          <w:color w:val="080808"/>
          <w:spacing w:val="-3"/>
        </w:rPr>
        <w:t xml:space="preserve">hereby </w:t>
      </w:r>
      <w:r w:rsidRPr="00E85F28">
        <w:rPr>
          <w:rFonts w:ascii="Times New Roman" w:eastAsia="Times New Roman" w:hAnsi="Times New Roman" w:cs="Times New Roman"/>
          <w:color w:val="080808"/>
        </w:rPr>
        <w:t xml:space="preserve">acknowledged, and intending to be legally bound, </w:t>
      </w:r>
      <w:r w:rsidRPr="00E85F28">
        <w:rPr>
          <w:rFonts w:ascii="Times New Roman" w:eastAsia="Times New Roman" w:hAnsi="Times New Roman" w:cs="Times New Roman"/>
          <w:color w:val="080808"/>
          <w:spacing w:val="-5"/>
        </w:rPr>
        <w:t xml:space="preserve">the </w:t>
      </w:r>
      <w:r w:rsidRPr="00E85F28">
        <w:rPr>
          <w:rFonts w:ascii="Times New Roman" w:eastAsia="Times New Roman" w:hAnsi="Times New Roman" w:cs="Times New Roman"/>
          <w:color w:val="080808"/>
        </w:rPr>
        <w:t xml:space="preserve">parties hereto do </w:t>
      </w:r>
      <w:r w:rsidRPr="00E85F28">
        <w:rPr>
          <w:rFonts w:ascii="Times New Roman" w:eastAsia="Times New Roman" w:hAnsi="Times New Roman" w:cs="Times New Roman"/>
          <w:color w:val="080808"/>
          <w:spacing w:val="-3"/>
        </w:rPr>
        <w:t xml:space="preserve">hereby </w:t>
      </w:r>
      <w:r w:rsidRPr="00E85F28">
        <w:rPr>
          <w:rFonts w:ascii="Times New Roman" w:eastAsia="Times New Roman" w:hAnsi="Times New Roman" w:cs="Times New Roman"/>
          <w:color w:val="080808"/>
        </w:rPr>
        <w:t>prescribe the terms and conditions of the Affiliation and the mode of carrying the same into effect as</w:t>
      </w:r>
      <w:r w:rsidRPr="00E85F28">
        <w:rPr>
          <w:rFonts w:ascii="Times New Roman" w:eastAsia="Times New Roman" w:hAnsi="Times New Roman" w:cs="Times New Roman"/>
          <w:color w:val="080808"/>
          <w:spacing w:val="39"/>
        </w:rPr>
        <w:t xml:space="preserve"> </w:t>
      </w:r>
      <w:r w:rsidRPr="00E85F28">
        <w:rPr>
          <w:rFonts w:ascii="Times New Roman" w:eastAsia="Times New Roman" w:hAnsi="Times New Roman" w:cs="Times New Roman"/>
          <w:color w:val="080808"/>
        </w:rPr>
        <w:t>follows</w:t>
      </w:r>
      <w:r w:rsidRPr="00E85F28">
        <w:rPr>
          <w:rFonts w:ascii="Times New Roman" w:eastAsia="Times New Roman" w:hAnsi="Times New Roman" w:cs="Times New Roman"/>
          <w:color w:val="262626"/>
        </w:rPr>
        <w:t>:</w:t>
      </w:r>
    </w:p>
    <w:p w14:paraId="45FBB1E3" w14:textId="77777777" w:rsidR="00E05603" w:rsidRPr="00E85F28" w:rsidRDefault="00E05603" w:rsidP="00E85F28">
      <w:pPr>
        <w:widowControl w:val="0"/>
        <w:kinsoku w:val="0"/>
        <w:overflowPunct w:val="0"/>
        <w:autoSpaceDE w:val="0"/>
        <w:autoSpaceDN w:val="0"/>
        <w:adjustRightInd w:val="0"/>
        <w:spacing w:before="50" w:after="0" w:line="246" w:lineRule="exact"/>
        <w:ind w:right="3023"/>
        <w:jc w:val="both"/>
        <w:rPr>
          <w:rFonts w:ascii="Arial" w:eastAsia="Times New Roman" w:hAnsi="Arial" w:cs="Arial"/>
          <w:color w:val="000000"/>
        </w:rPr>
      </w:pPr>
    </w:p>
    <w:p w14:paraId="02C03E5E" w14:textId="77777777" w:rsidR="00E85F28" w:rsidRPr="00E85F28" w:rsidRDefault="00E85F28" w:rsidP="00E85F28">
      <w:pPr>
        <w:widowControl w:val="0"/>
        <w:kinsoku w:val="0"/>
        <w:overflowPunct w:val="0"/>
        <w:autoSpaceDE w:val="0"/>
        <w:autoSpaceDN w:val="0"/>
        <w:adjustRightInd w:val="0"/>
        <w:spacing w:after="0" w:line="246" w:lineRule="exact"/>
        <w:ind w:right="2716"/>
        <w:jc w:val="both"/>
        <w:rPr>
          <w:rFonts w:ascii="Times New Roman" w:eastAsia="Times New Roman" w:hAnsi="Times New Roman" w:cs="Times New Roman"/>
          <w:color w:val="000000"/>
        </w:rPr>
        <w:sectPr w:rsidR="00E85F28" w:rsidRPr="00E85F28" w:rsidSect="00E85F28">
          <w:headerReference w:type="even" r:id="rId11"/>
          <w:headerReference w:type="default" r:id="rId12"/>
          <w:footerReference w:type="even" r:id="rId13"/>
          <w:footerReference w:type="default" r:id="rId14"/>
          <w:footerReference w:type="first" r:id="rId15"/>
          <w:pgSz w:w="12240" w:h="15840"/>
          <w:pgMar w:top="1440" w:right="1080" w:bottom="1440" w:left="1080" w:header="720" w:footer="720" w:gutter="0"/>
          <w:cols w:space="720"/>
          <w:noEndnote/>
          <w:docGrid w:linePitch="326"/>
        </w:sectPr>
      </w:pPr>
    </w:p>
    <w:p w14:paraId="2425407E" w14:textId="77777777" w:rsidR="00E85F28" w:rsidRPr="00E85F28" w:rsidRDefault="00E85F28" w:rsidP="00E85F28">
      <w:pPr>
        <w:widowControl w:val="0"/>
        <w:kinsoku w:val="0"/>
        <w:overflowPunct w:val="0"/>
        <w:autoSpaceDE w:val="0"/>
        <w:autoSpaceDN w:val="0"/>
        <w:adjustRightInd w:val="0"/>
        <w:spacing w:before="7" w:after="0" w:line="240" w:lineRule="auto"/>
        <w:jc w:val="both"/>
        <w:rPr>
          <w:rFonts w:ascii="Times New Roman" w:eastAsia="Times New Roman" w:hAnsi="Times New Roman" w:cs="Times New Roman"/>
        </w:rPr>
      </w:pPr>
    </w:p>
    <w:p w14:paraId="4427D8EC" w14:textId="77777777" w:rsidR="00E85F28" w:rsidRPr="00E85F28" w:rsidRDefault="00E85F28" w:rsidP="00E85F28">
      <w:pPr>
        <w:widowControl w:val="0"/>
        <w:kinsoku w:val="0"/>
        <w:overflowPunct w:val="0"/>
        <w:autoSpaceDE w:val="0"/>
        <w:autoSpaceDN w:val="0"/>
        <w:adjustRightInd w:val="0"/>
        <w:spacing w:after="0" w:line="458" w:lineRule="auto"/>
        <w:ind w:right="3637"/>
        <w:jc w:val="both"/>
        <w:rPr>
          <w:rFonts w:ascii="Times New Roman" w:eastAsia="Times New Roman" w:hAnsi="Times New Roman" w:cs="Times New Roman"/>
          <w:color w:val="000000"/>
          <w:u w:val="single"/>
        </w:rPr>
      </w:pPr>
      <w:r w:rsidRPr="00E85F28">
        <w:rPr>
          <w:rFonts w:ascii="Times New Roman" w:eastAsia="Times New Roman" w:hAnsi="Times New Roman" w:cs="Times New Roman"/>
          <w:color w:val="080808"/>
          <w:w w:val="105"/>
          <w:u w:val="single"/>
        </w:rPr>
        <w:t>ARTIC</w:t>
      </w:r>
      <w:r w:rsidRPr="00E85F28">
        <w:rPr>
          <w:rFonts w:ascii="Times New Roman" w:eastAsia="Times New Roman" w:hAnsi="Times New Roman" w:cs="Times New Roman"/>
          <w:color w:val="080808"/>
          <w:w w:val="105"/>
          <w:u w:val="single" w:color="000000"/>
        </w:rPr>
        <w:t xml:space="preserve">LE </w:t>
      </w:r>
      <w:r w:rsidRPr="00E85F28">
        <w:rPr>
          <w:rFonts w:ascii="Times New Roman" w:eastAsia="Times New Roman" w:hAnsi="Times New Roman" w:cs="Times New Roman"/>
          <w:color w:val="080808"/>
          <w:w w:val="105"/>
          <w:u w:val="single"/>
        </w:rPr>
        <w:t xml:space="preserve">I </w:t>
      </w:r>
      <w:r w:rsidRPr="00E85F28">
        <w:rPr>
          <w:rFonts w:ascii="Times New Roman" w:eastAsia="Times New Roman" w:hAnsi="Times New Roman" w:cs="Times New Roman"/>
          <w:color w:val="080808"/>
          <w:w w:val="95"/>
          <w:u w:val="single" w:color="000000"/>
        </w:rPr>
        <w:t>RE</w:t>
      </w:r>
      <w:r w:rsidRPr="00E85F28">
        <w:rPr>
          <w:rFonts w:ascii="Times New Roman" w:eastAsia="Times New Roman" w:hAnsi="Times New Roman" w:cs="Times New Roman"/>
          <w:color w:val="080808"/>
          <w:w w:val="95"/>
          <w:u w:val="single"/>
        </w:rPr>
        <w:t>SPONSIBILITIES</w:t>
      </w:r>
    </w:p>
    <w:p w14:paraId="47B9BA96" w14:textId="77777777" w:rsidR="00E85F28" w:rsidRPr="00E85F28" w:rsidRDefault="00E85F28" w:rsidP="00E85F28">
      <w:pPr>
        <w:widowControl w:val="0"/>
        <w:numPr>
          <w:ilvl w:val="1"/>
          <w:numId w:val="2"/>
        </w:numPr>
        <w:tabs>
          <w:tab w:val="left" w:pos="1622"/>
        </w:tabs>
        <w:kinsoku w:val="0"/>
        <w:overflowPunct w:val="0"/>
        <w:autoSpaceDE w:val="0"/>
        <w:autoSpaceDN w:val="0"/>
        <w:adjustRightInd w:val="0"/>
        <w:spacing w:before="105" w:after="0" w:line="228" w:lineRule="auto"/>
        <w:ind w:right="119" w:firstLine="734"/>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u w:val="single" w:color="000000"/>
        </w:rPr>
        <w:t xml:space="preserve">ACE Mentor Program of America, </w:t>
      </w:r>
      <w:r w:rsidRPr="00E85F28">
        <w:rPr>
          <w:rFonts w:ascii="Times New Roman" w:eastAsia="Times New Roman" w:hAnsi="Times New Roman" w:cs="Times New Roman"/>
          <w:color w:val="080808"/>
          <w:spacing w:val="-3"/>
          <w:u w:val="single" w:color="000000"/>
        </w:rPr>
        <w:t>Inc</w:t>
      </w:r>
      <w:r w:rsidRPr="004725FD">
        <w:rPr>
          <w:rFonts w:ascii="Times New Roman" w:eastAsia="Times New Roman" w:hAnsi="Times New Roman" w:cs="Times New Roman"/>
          <w:color w:val="262626"/>
          <w:spacing w:val="-3"/>
        </w:rPr>
        <w:t xml:space="preserve">. </w:t>
      </w:r>
      <w:r w:rsidR="004725FD">
        <w:rPr>
          <w:rFonts w:ascii="Times New Roman" w:eastAsia="Times New Roman" w:hAnsi="Times New Roman" w:cs="Times New Roman"/>
          <w:color w:val="080808"/>
        </w:rPr>
        <w:t>ACE</w:t>
      </w:r>
      <w:r w:rsidRPr="00E85F28">
        <w:rPr>
          <w:rFonts w:ascii="Times New Roman" w:eastAsia="Times New Roman" w:hAnsi="Times New Roman" w:cs="Times New Roman"/>
          <w:color w:val="080808"/>
        </w:rPr>
        <w:t xml:space="preserve"> has the responsibility of </w:t>
      </w:r>
      <w:r w:rsidRPr="00E85F28">
        <w:rPr>
          <w:rFonts w:ascii="Times New Roman" w:eastAsia="Times New Roman" w:hAnsi="Times New Roman" w:cs="Times New Roman"/>
          <w:color w:val="080808"/>
          <w:spacing w:val="-3"/>
        </w:rPr>
        <w:t xml:space="preserve">developing </w:t>
      </w:r>
      <w:r w:rsidRPr="00E85F28">
        <w:rPr>
          <w:rFonts w:ascii="Times New Roman" w:eastAsia="Times New Roman" w:hAnsi="Times New Roman" w:cs="Times New Roman"/>
          <w:color w:val="080808"/>
        </w:rPr>
        <w:t xml:space="preserve">and </w:t>
      </w:r>
      <w:r w:rsidR="004725FD">
        <w:rPr>
          <w:rFonts w:ascii="Times New Roman" w:eastAsia="Times New Roman" w:hAnsi="Times New Roman" w:cs="Times New Roman"/>
          <w:color w:val="080808"/>
        </w:rPr>
        <w:t>promoting the ACE program</w:t>
      </w:r>
      <w:r w:rsidRPr="00E85F28">
        <w:rPr>
          <w:rFonts w:ascii="Times New Roman" w:eastAsia="Times New Roman" w:hAnsi="Times New Roman" w:cs="Times New Roman"/>
          <w:color w:val="080808"/>
        </w:rPr>
        <w:t xml:space="preserve"> through local affiliates throughout the United</w:t>
      </w:r>
      <w:r w:rsidRPr="00E85F28">
        <w:rPr>
          <w:rFonts w:ascii="Times New Roman" w:eastAsia="Times New Roman" w:hAnsi="Times New Roman" w:cs="Times New Roman"/>
          <w:color w:val="080808"/>
          <w:spacing w:val="14"/>
        </w:rPr>
        <w:t xml:space="preserve"> </w:t>
      </w:r>
      <w:r w:rsidRPr="00E85F28">
        <w:rPr>
          <w:rFonts w:ascii="Times New Roman" w:eastAsia="Times New Roman" w:hAnsi="Times New Roman" w:cs="Times New Roman"/>
          <w:color w:val="080808"/>
        </w:rPr>
        <w:t>States.</w:t>
      </w:r>
    </w:p>
    <w:p w14:paraId="3B37F910" w14:textId="77777777" w:rsidR="00E85F28" w:rsidRPr="00E85F28" w:rsidRDefault="00E85F28" w:rsidP="00E85F28">
      <w:pPr>
        <w:widowControl w:val="0"/>
        <w:kinsoku w:val="0"/>
        <w:overflowPunct w:val="0"/>
        <w:autoSpaceDE w:val="0"/>
        <w:autoSpaceDN w:val="0"/>
        <w:adjustRightInd w:val="0"/>
        <w:spacing w:before="5" w:after="0" w:line="240" w:lineRule="auto"/>
        <w:jc w:val="both"/>
        <w:rPr>
          <w:rFonts w:ascii="Times New Roman" w:eastAsia="Times New Roman" w:hAnsi="Times New Roman" w:cs="Times New Roman"/>
        </w:rPr>
      </w:pPr>
    </w:p>
    <w:p w14:paraId="6D5ABC38" w14:textId="77777777" w:rsidR="00E85F28" w:rsidRPr="00E85F28" w:rsidRDefault="00E85F28" w:rsidP="00E85F28">
      <w:pPr>
        <w:widowControl w:val="0"/>
        <w:numPr>
          <w:ilvl w:val="1"/>
          <w:numId w:val="2"/>
        </w:numPr>
        <w:tabs>
          <w:tab w:val="left" w:pos="1622"/>
        </w:tabs>
        <w:kinsoku w:val="0"/>
        <w:overflowPunct w:val="0"/>
        <w:autoSpaceDE w:val="0"/>
        <w:autoSpaceDN w:val="0"/>
        <w:adjustRightInd w:val="0"/>
        <w:spacing w:after="0" w:line="235" w:lineRule="auto"/>
        <w:ind w:left="210" w:right="126" w:firstLine="749"/>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u w:val="single" w:color="000000"/>
        </w:rPr>
        <w:t>Affiliate</w:t>
      </w:r>
      <w:r w:rsidRPr="00E85F28">
        <w:rPr>
          <w:rFonts w:ascii="Times New Roman" w:eastAsia="Times New Roman" w:hAnsi="Times New Roman" w:cs="Times New Roman"/>
          <w:color w:val="262626"/>
        </w:rPr>
        <w:t xml:space="preserve">. </w:t>
      </w:r>
      <w:r w:rsidRPr="00E85F28">
        <w:rPr>
          <w:rFonts w:ascii="Times New Roman" w:eastAsia="Times New Roman" w:hAnsi="Times New Roman" w:cs="Times New Roman"/>
          <w:color w:val="080808"/>
        </w:rPr>
        <w:t>The Affiliate wi</w:t>
      </w:r>
      <w:r w:rsidR="004725FD">
        <w:rPr>
          <w:rFonts w:ascii="Times New Roman" w:eastAsia="Times New Roman" w:hAnsi="Times New Roman" w:cs="Times New Roman"/>
          <w:color w:val="080808"/>
        </w:rPr>
        <w:t xml:space="preserve">ll cooperate with </w:t>
      </w:r>
      <w:r w:rsidRPr="00E85F28">
        <w:rPr>
          <w:rFonts w:ascii="Times New Roman" w:eastAsia="Times New Roman" w:hAnsi="Times New Roman" w:cs="Times New Roman"/>
          <w:color w:val="080808"/>
        </w:rPr>
        <w:t>in the development, promotion, supervision and administ</w:t>
      </w:r>
      <w:r w:rsidR="004725FD">
        <w:rPr>
          <w:rFonts w:ascii="Times New Roman" w:eastAsia="Times New Roman" w:hAnsi="Times New Roman" w:cs="Times New Roman"/>
          <w:color w:val="080808"/>
        </w:rPr>
        <w:t>ration of the ACE program</w:t>
      </w:r>
      <w:r w:rsidRPr="00E85F28">
        <w:rPr>
          <w:rFonts w:ascii="Times New Roman" w:eastAsia="Times New Roman" w:hAnsi="Times New Roman" w:cs="Times New Roman"/>
          <w:color w:val="080808"/>
        </w:rPr>
        <w:t xml:space="preserve">, maintaining the </w:t>
      </w:r>
      <w:r w:rsidR="004725FD">
        <w:rPr>
          <w:rFonts w:ascii="Times New Roman" w:eastAsia="Times New Roman" w:hAnsi="Times New Roman" w:cs="Times New Roman"/>
          <w:color w:val="080808"/>
        </w:rPr>
        <w:t xml:space="preserve">ACE’s high standards </w:t>
      </w:r>
      <w:r w:rsidRPr="00E85F28">
        <w:rPr>
          <w:rFonts w:ascii="Times New Roman" w:eastAsia="Times New Roman" w:hAnsi="Times New Roman" w:cs="Times New Roman"/>
          <w:color w:val="080808"/>
        </w:rPr>
        <w:t>in its own operations. The Affiliate shall be responsible for financing, promotin</w:t>
      </w:r>
      <w:r w:rsidR="004725FD">
        <w:rPr>
          <w:rFonts w:ascii="Times New Roman" w:eastAsia="Times New Roman" w:hAnsi="Times New Roman" w:cs="Times New Roman"/>
          <w:color w:val="080808"/>
        </w:rPr>
        <w:t>g and operating the ACE  p</w:t>
      </w:r>
      <w:r w:rsidRPr="00E85F28">
        <w:rPr>
          <w:rFonts w:ascii="Times New Roman" w:eastAsia="Times New Roman" w:hAnsi="Times New Roman" w:cs="Times New Roman"/>
          <w:color w:val="080808"/>
        </w:rPr>
        <w:t>rogram in conformance with the policies and standard practices set forth in</w:t>
      </w:r>
      <w:r w:rsidRPr="00E85F28">
        <w:rPr>
          <w:rFonts w:ascii="Arial" w:eastAsia="Times New Roman" w:hAnsi="Arial" w:cs="Arial"/>
          <w:color w:val="080808"/>
        </w:rPr>
        <w:t xml:space="preserve"> </w:t>
      </w:r>
      <w:r w:rsidRPr="00E85F28">
        <w:rPr>
          <w:rFonts w:ascii="Times New Roman" w:eastAsia="Times New Roman" w:hAnsi="Times New Roman" w:cs="Times New Roman"/>
          <w:color w:val="080808"/>
        </w:rPr>
        <w:t>this</w:t>
      </w:r>
      <w:r w:rsidR="004725FD">
        <w:rPr>
          <w:rFonts w:ascii="Times New Roman" w:eastAsia="Times New Roman" w:hAnsi="Times New Roman" w:cs="Times New Roman"/>
          <w:color w:val="080808"/>
          <w:spacing w:val="40"/>
        </w:rPr>
        <w:t xml:space="preserve"> </w:t>
      </w:r>
      <w:r w:rsidRPr="00E85F28">
        <w:rPr>
          <w:rFonts w:ascii="Times New Roman" w:eastAsia="Times New Roman" w:hAnsi="Times New Roman" w:cs="Times New Roman"/>
          <w:color w:val="080808"/>
        </w:rPr>
        <w:t>Agreement.</w:t>
      </w:r>
    </w:p>
    <w:p w14:paraId="4CF38F47"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rPr>
      </w:pPr>
    </w:p>
    <w:p w14:paraId="36CC7607" w14:textId="77777777" w:rsidR="00E85F28" w:rsidRPr="00E85F28" w:rsidRDefault="00E85F28" w:rsidP="00E85F28">
      <w:pPr>
        <w:widowControl w:val="0"/>
        <w:kinsoku w:val="0"/>
        <w:overflowPunct w:val="0"/>
        <w:autoSpaceDE w:val="0"/>
        <w:autoSpaceDN w:val="0"/>
        <w:adjustRightInd w:val="0"/>
        <w:spacing w:before="1" w:after="0" w:line="240" w:lineRule="auto"/>
        <w:jc w:val="both"/>
        <w:rPr>
          <w:rFonts w:ascii="Times New Roman" w:eastAsia="Times New Roman" w:hAnsi="Times New Roman" w:cs="Times New Roman"/>
        </w:rPr>
      </w:pPr>
    </w:p>
    <w:p w14:paraId="5CD8BF36" w14:textId="77777777" w:rsidR="00E85F28" w:rsidRPr="00E85F28" w:rsidRDefault="00E85F28" w:rsidP="00E85F28">
      <w:pPr>
        <w:widowControl w:val="0"/>
        <w:kinsoku w:val="0"/>
        <w:overflowPunct w:val="0"/>
        <w:autoSpaceDE w:val="0"/>
        <w:autoSpaceDN w:val="0"/>
        <w:adjustRightInd w:val="0"/>
        <w:spacing w:after="0" w:line="451" w:lineRule="auto"/>
        <w:ind w:right="3916"/>
        <w:jc w:val="both"/>
        <w:rPr>
          <w:rFonts w:ascii="Times New Roman" w:eastAsia="Times New Roman" w:hAnsi="Times New Roman" w:cs="Times New Roman"/>
          <w:color w:val="000000"/>
          <w:spacing w:val="-1"/>
          <w:u w:val="single"/>
        </w:rPr>
      </w:pPr>
      <w:r w:rsidRPr="00E85F28">
        <w:rPr>
          <w:rFonts w:ascii="Times New Roman" w:eastAsia="Times New Roman" w:hAnsi="Times New Roman" w:cs="Times New Roman"/>
          <w:color w:val="080808"/>
          <w:u w:val="single" w:color="000000"/>
        </w:rPr>
        <w:t xml:space="preserve">ARTICLE II </w:t>
      </w:r>
      <w:r w:rsidRPr="00E85F28">
        <w:rPr>
          <w:rFonts w:ascii="Times New Roman" w:eastAsia="Times New Roman" w:hAnsi="Times New Roman" w:cs="Times New Roman"/>
          <w:color w:val="080808"/>
          <w:spacing w:val="-1"/>
          <w:u w:val="single" w:color="000000"/>
        </w:rPr>
        <w:t>AFFILIATION</w:t>
      </w:r>
    </w:p>
    <w:p w14:paraId="022C5E33" w14:textId="77777777" w:rsidR="00E85F28" w:rsidRPr="00E85F28" w:rsidRDefault="00E85F28" w:rsidP="00E85F28">
      <w:pPr>
        <w:widowControl w:val="0"/>
        <w:numPr>
          <w:ilvl w:val="1"/>
          <w:numId w:val="1"/>
        </w:numPr>
        <w:tabs>
          <w:tab w:val="left" w:pos="1593"/>
        </w:tabs>
        <w:kinsoku w:val="0"/>
        <w:overflowPunct w:val="0"/>
        <w:autoSpaceDE w:val="0"/>
        <w:autoSpaceDN w:val="0"/>
        <w:adjustRightInd w:val="0"/>
        <w:spacing w:before="73" w:after="0" w:line="240" w:lineRule="auto"/>
        <w:ind w:firstLine="777"/>
        <w:jc w:val="both"/>
        <w:rPr>
          <w:rFonts w:ascii="Times New Roman" w:eastAsia="Times New Roman" w:hAnsi="Times New Roman" w:cs="Times New Roman"/>
          <w:color w:val="080808"/>
          <w:u w:val="single"/>
        </w:rPr>
      </w:pPr>
      <w:r w:rsidRPr="00E85F28">
        <w:rPr>
          <w:rFonts w:ascii="Times New Roman" w:eastAsia="Times New Roman" w:hAnsi="Times New Roman" w:cs="Times New Roman"/>
          <w:color w:val="080808"/>
          <w:u w:val="single"/>
        </w:rPr>
        <w:t>Formatio</w:t>
      </w:r>
      <w:r w:rsidRPr="00E85F28">
        <w:rPr>
          <w:rFonts w:ascii="Times New Roman" w:eastAsia="Times New Roman" w:hAnsi="Times New Roman" w:cs="Times New Roman"/>
          <w:color w:val="080808"/>
          <w:u w:val="single" w:color="000000"/>
        </w:rPr>
        <w:t>n.</w:t>
      </w:r>
    </w:p>
    <w:p w14:paraId="7B268D5C" w14:textId="77777777" w:rsidR="00E85F28" w:rsidRPr="00E85F28" w:rsidRDefault="00E85F28" w:rsidP="00E85F28">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rPr>
      </w:pPr>
    </w:p>
    <w:p w14:paraId="110A0387" w14:textId="77777777" w:rsidR="00E85F28" w:rsidRPr="00E85F28" w:rsidRDefault="00E85F28" w:rsidP="00E85F28">
      <w:pPr>
        <w:widowControl w:val="0"/>
        <w:numPr>
          <w:ilvl w:val="2"/>
          <w:numId w:val="1"/>
        </w:numPr>
        <w:tabs>
          <w:tab w:val="left" w:pos="2284"/>
        </w:tabs>
        <w:kinsoku w:val="0"/>
        <w:overflowPunct w:val="0"/>
        <w:autoSpaceDE w:val="0"/>
        <w:autoSpaceDN w:val="0"/>
        <w:adjustRightInd w:val="0"/>
        <w:spacing w:after="0" w:line="235" w:lineRule="auto"/>
        <w:ind w:right="172" w:firstLine="1396"/>
        <w:jc w:val="both"/>
        <w:rPr>
          <w:rFonts w:ascii="Times New Roman" w:eastAsia="Times New Roman" w:hAnsi="Times New Roman" w:cs="Times New Roman"/>
          <w:color w:val="080808"/>
        </w:rPr>
      </w:pPr>
      <w:r w:rsidRPr="00E85F28">
        <w:rPr>
          <w:rFonts w:ascii="Times New Roman" w:eastAsia="Times New Roman" w:hAnsi="Times New Roman" w:cs="Times New Roman"/>
          <w:color w:val="080808"/>
          <w:u w:val="single" w:color="000000"/>
        </w:rPr>
        <w:t>Affiliate</w:t>
      </w:r>
      <w:r w:rsidRPr="00E85F28">
        <w:rPr>
          <w:rFonts w:ascii="Times New Roman" w:eastAsia="Times New Roman" w:hAnsi="Times New Roman" w:cs="Times New Roman"/>
          <w:color w:val="262626"/>
        </w:rPr>
        <w:t xml:space="preserve">. </w:t>
      </w:r>
      <w:r w:rsidRPr="00E85F28">
        <w:rPr>
          <w:rFonts w:ascii="Times New Roman" w:eastAsia="Times New Roman" w:hAnsi="Times New Roman" w:cs="Times New Roman"/>
          <w:color w:val="080808"/>
        </w:rPr>
        <w:t xml:space="preserve">Formation of a corporation as an affiliate </w:t>
      </w:r>
      <w:r w:rsidRPr="00E85F28">
        <w:rPr>
          <w:rFonts w:ascii="Times New Roman" w:eastAsia="Times New Roman" w:hAnsi="Times New Roman" w:cs="Times New Roman"/>
          <w:color w:val="080808"/>
          <w:spacing w:val="-11"/>
        </w:rPr>
        <w:t xml:space="preserve">of </w:t>
      </w:r>
      <w:r w:rsidR="004725FD">
        <w:rPr>
          <w:rFonts w:ascii="Times New Roman" w:eastAsia="Times New Roman" w:hAnsi="Times New Roman" w:cs="Times New Roman"/>
          <w:color w:val="080808"/>
        </w:rPr>
        <w:t>ACE</w:t>
      </w:r>
      <w:r w:rsidRPr="00E85F28">
        <w:rPr>
          <w:rFonts w:ascii="Times New Roman" w:eastAsia="Times New Roman" w:hAnsi="Times New Roman" w:cs="Times New Roman"/>
          <w:color w:val="080808"/>
        </w:rPr>
        <w:t xml:space="preserve"> requi</w:t>
      </w:r>
      <w:r w:rsidR="004725FD">
        <w:rPr>
          <w:rFonts w:ascii="Times New Roman" w:eastAsia="Times New Roman" w:hAnsi="Times New Roman" w:cs="Times New Roman"/>
          <w:color w:val="080808"/>
        </w:rPr>
        <w:t>res ACE’s prior approval</w:t>
      </w:r>
      <w:r w:rsidRPr="00E85F28">
        <w:rPr>
          <w:rFonts w:ascii="Times New Roman" w:eastAsia="Times New Roman" w:hAnsi="Times New Roman" w:cs="Times New Roman"/>
          <w:color w:val="262626"/>
          <w:spacing w:val="2"/>
        </w:rPr>
        <w:t xml:space="preserve">. </w:t>
      </w:r>
      <w:r w:rsidR="004725FD">
        <w:rPr>
          <w:rFonts w:ascii="Times New Roman" w:eastAsia="Times New Roman" w:hAnsi="Times New Roman" w:cs="Times New Roman"/>
          <w:color w:val="080808"/>
        </w:rPr>
        <w:t xml:space="preserve">In its sole discretion, ACE </w:t>
      </w:r>
      <w:r w:rsidRPr="00E85F28">
        <w:rPr>
          <w:rFonts w:ascii="Times New Roman" w:eastAsia="Times New Roman" w:hAnsi="Times New Roman" w:cs="Times New Roman"/>
          <w:color w:val="080808"/>
        </w:rPr>
        <w:t>determines the standard of approval for the formation of an</w:t>
      </w:r>
      <w:r w:rsidRPr="00E85F28">
        <w:rPr>
          <w:rFonts w:ascii="Times New Roman" w:eastAsia="Times New Roman" w:hAnsi="Times New Roman" w:cs="Times New Roman"/>
          <w:color w:val="080808"/>
          <w:spacing w:val="31"/>
        </w:rPr>
        <w:t xml:space="preserve"> </w:t>
      </w:r>
      <w:r w:rsidRPr="00E85F28">
        <w:rPr>
          <w:rFonts w:ascii="Times New Roman" w:eastAsia="Times New Roman" w:hAnsi="Times New Roman" w:cs="Times New Roman"/>
          <w:color w:val="080808"/>
        </w:rPr>
        <w:t>affiliate</w:t>
      </w:r>
      <w:r w:rsidRPr="00E85F28">
        <w:rPr>
          <w:rFonts w:ascii="Times New Roman" w:eastAsia="Times New Roman" w:hAnsi="Times New Roman" w:cs="Times New Roman"/>
          <w:color w:val="262626"/>
        </w:rPr>
        <w:t>.</w:t>
      </w:r>
    </w:p>
    <w:p w14:paraId="48361B3F" w14:textId="77777777" w:rsidR="00E85F28" w:rsidRPr="00E85F28" w:rsidRDefault="00E85F28" w:rsidP="00E85F28">
      <w:pPr>
        <w:widowControl w:val="0"/>
        <w:tabs>
          <w:tab w:val="left" w:pos="2284"/>
        </w:tabs>
        <w:kinsoku w:val="0"/>
        <w:overflowPunct w:val="0"/>
        <w:autoSpaceDE w:val="0"/>
        <w:autoSpaceDN w:val="0"/>
        <w:adjustRightInd w:val="0"/>
        <w:spacing w:after="0" w:line="235" w:lineRule="auto"/>
        <w:ind w:left="1592" w:right="172"/>
        <w:jc w:val="both"/>
        <w:rPr>
          <w:rFonts w:ascii="Times New Roman" w:eastAsia="Times New Roman" w:hAnsi="Times New Roman" w:cs="Times New Roman"/>
          <w:color w:val="080808"/>
        </w:rPr>
      </w:pPr>
    </w:p>
    <w:p w14:paraId="5EC02B7B" w14:textId="77777777" w:rsidR="00E85F28" w:rsidRPr="00E85F28" w:rsidRDefault="00E85F28" w:rsidP="00E85F28">
      <w:pPr>
        <w:widowControl w:val="0"/>
        <w:numPr>
          <w:ilvl w:val="2"/>
          <w:numId w:val="1"/>
        </w:numPr>
        <w:tabs>
          <w:tab w:val="left" w:pos="2284"/>
        </w:tabs>
        <w:kinsoku w:val="0"/>
        <w:overflowPunct w:val="0"/>
        <w:autoSpaceDE w:val="0"/>
        <w:autoSpaceDN w:val="0"/>
        <w:adjustRightInd w:val="0"/>
        <w:spacing w:after="0" w:line="235" w:lineRule="auto"/>
        <w:ind w:right="172" w:firstLine="1396"/>
        <w:jc w:val="both"/>
        <w:rPr>
          <w:rFonts w:ascii="Times New Roman" w:eastAsia="Times New Roman" w:hAnsi="Times New Roman" w:cs="Times New Roman"/>
          <w:color w:val="080808"/>
        </w:rPr>
      </w:pPr>
      <w:r w:rsidRPr="00E85F28">
        <w:rPr>
          <w:rFonts w:ascii="Times New Roman" w:eastAsia="Times New Roman" w:hAnsi="Times New Roman" w:cs="Times New Roman"/>
          <w:color w:val="080808"/>
          <w:w w:val="105"/>
          <w:u w:val="single" w:color="000000"/>
        </w:rPr>
        <w:t>Territory</w:t>
      </w:r>
      <w:r w:rsidRPr="00E85F28">
        <w:rPr>
          <w:rFonts w:ascii="Times New Roman" w:eastAsia="Times New Roman" w:hAnsi="Times New Roman" w:cs="Times New Roman"/>
          <w:color w:val="080808"/>
          <w:w w:val="105"/>
          <w:u w:val="single"/>
        </w:rPr>
        <w:t>.</w:t>
      </w:r>
      <w:r w:rsidRPr="00E85F28">
        <w:rPr>
          <w:rFonts w:ascii="Times New Roman" w:eastAsia="Times New Roman" w:hAnsi="Times New Roman" w:cs="Times New Roman"/>
          <w:color w:val="080808"/>
          <w:w w:val="105"/>
        </w:rPr>
        <w:t xml:space="preserve"> Affiliate must define the designated geographic territory in which it plans to conduct its operations.  Affiliate must complete the territory schedule substantially in the form attached hereto as </w:t>
      </w:r>
      <w:r w:rsidRPr="00E85F28">
        <w:rPr>
          <w:rFonts w:ascii="Times New Roman" w:eastAsia="Times New Roman" w:hAnsi="Times New Roman" w:cs="Times New Roman"/>
          <w:color w:val="080808"/>
          <w:w w:val="105"/>
          <w:u w:val="single" w:color="000000"/>
        </w:rPr>
        <w:t xml:space="preserve">Schedule </w:t>
      </w:r>
      <w:r w:rsidRPr="00E85F28">
        <w:rPr>
          <w:rFonts w:ascii="Times New Roman" w:eastAsia="Times New Roman" w:hAnsi="Times New Roman" w:cs="Times New Roman"/>
          <w:color w:val="080808"/>
          <w:w w:val="110"/>
          <w:u w:val="single" w:color="000000"/>
        </w:rPr>
        <w:t>I</w:t>
      </w:r>
      <w:r w:rsidRPr="00E85F28">
        <w:rPr>
          <w:rFonts w:ascii="Arial" w:eastAsia="Times New Roman" w:hAnsi="Arial" w:cs="Arial"/>
          <w:color w:val="080808"/>
          <w:w w:val="110"/>
        </w:rPr>
        <w:t xml:space="preserve">. </w:t>
      </w:r>
      <w:r w:rsidRPr="00E85F28">
        <w:rPr>
          <w:rFonts w:ascii="Times New Roman" w:eastAsia="Times New Roman" w:hAnsi="Times New Roman" w:cs="Times New Roman"/>
          <w:color w:val="080808"/>
          <w:w w:val="105"/>
        </w:rPr>
        <w:t>In</w:t>
      </w:r>
      <w:r w:rsidRPr="00E85F28">
        <w:rPr>
          <w:rFonts w:ascii="Arial" w:eastAsia="Times New Roman" w:hAnsi="Arial" w:cs="Arial"/>
          <w:color w:val="080808"/>
          <w:w w:val="105"/>
        </w:rPr>
        <w:t xml:space="preserve"> </w:t>
      </w:r>
      <w:r w:rsidRPr="00E85F28">
        <w:rPr>
          <w:rFonts w:ascii="Times New Roman" w:eastAsia="Times New Roman" w:hAnsi="Times New Roman" w:cs="Times New Roman"/>
          <w:color w:val="080808"/>
          <w:w w:val="105"/>
        </w:rPr>
        <w:t xml:space="preserve">the event of any dispute over the boundaries of any </w:t>
      </w:r>
      <w:r w:rsidRPr="00E85F28">
        <w:rPr>
          <w:rFonts w:ascii="Times New Roman" w:eastAsia="Times New Roman" w:hAnsi="Times New Roman" w:cs="Times New Roman"/>
          <w:color w:val="080808"/>
          <w:spacing w:val="-7"/>
          <w:w w:val="105"/>
        </w:rPr>
        <w:t xml:space="preserve">such </w:t>
      </w:r>
      <w:r w:rsidRPr="00E85F28">
        <w:rPr>
          <w:rFonts w:ascii="Times New Roman" w:eastAsia="Times New Roman" w:hAnsi="Times New Roman" w:cs="Times New Roman"/>
          <w:color w:val="080808"/>
          <w:w w:val="105"/>
        </w:rPr>
        <w:t>territory,</w:t>
      </w:r>
      <w:r w:rsidRPr="00E85F28">
        <w:rPr>
          <w:rFonts w:ascii="Times New Roman" w:eastAsia="Times New Roman" w:hAnsi="Times New Roman" w:cs="Times New Roman"/>
          <w:color w:val="080808"/>
          <w:spacing w:val="-16"/>
          <w:w w:val="105"/>
        </w:rPr>
        <w:t xml:space="preserve"> </w:t>
      </w:r>
      <w:r w:rsidRPr="00E85F28">
        <w:rPr>
          <w:rFonts w:ascii="Times New Roman" w:eastAsia="Times New Roman" w:hAnsi="Times New Roman" w:cs="Times New Roman"/>
          <w:color w:val="080808"/>
          <w:w w:val="105"/>
        </w:rPr>
        <w:t>ACE</w:t>
      </w:r>
      <w:r w:rsidRPr="00E85F28">
        <w:rPr>
          <w:rFonts w:ascii="Times New Roman" w:eastAsia="Times New Roman" w:hAnsi="Times New Roman" w:cs="Times New Roman"/>
          <w:color w:val="080808"/>
          <w:spacing w:val="-18"/>
          <w:w w:val="105"/>
        </w:rPr>
        <w:t xml:space="preserve"> </w:t>
      </w:r>
      <w:r w:rsidRPr="00E85F28">
        <w:rPr>
          <w:rFonts w:ascii="Times New Roman" w:eastAsia="Times New Roman" w:hAnsi="Times New Roman" w:cs="Times New Roman"/>
          <w:color w:val="080808"/>
          <w:w w:val="105"/>
        </w:rPr>
        <w:t>shall</w:t>
      </w:r>
      <w:r w:rsidRPr="00E85F28">
        <w:rPr>
          <w:rFonts w:ascii="Times New Roman" w:eastAsia="Times New Roman" w:hAnsi="Times New Roman" w:cs="Times New Roman"/>
          <w:color w:val="080808"/>
          <w:spacing w:val="-24"/>
          <w:w w:val="105"/>
        </w:rPr>
        <w:t xml:space="preserve"> </w:t>
      </w:r>
      <w:r w:rsidRPr="00E85F28">
        <w:rPr>
          <w:rFonts w:ascii="Times New Roman" w:eastAsia="Times New Roman" w:hAnsi="Times New Roman" w:cs="Times New Roman"/>
          <w:color w:val="080808"/>
          <w:w w:val="105"/>
        </w:rPr>
        <w:t>determine</w:t>
      </w:r>
      <w:r w:rsidRPr="00E85F28">
        <w:rPr>
          <w:rFonts w:ascii="Times New Roman" w:eastAsia="Times New Roman" w:hAnsi="Times New Roman" w:cs="Times New Roman"/>
          <w:color w:val="080808"/>
          <w:spacing w:val="-22"/>
          <w:w w:val="105"/>
        </w:rPr>
        <w:t xml:space="preserve"> </w:t>
      </w:r>
      <w:r w:rsidRPr="00E85F28">
        <w:rPr>
          <w:rFonts w:ascii="Times New Roman" w:eastAsia="Times New Roman" w:hAnsi="Times New Roman" w:cs="Times New Roman"/>
          <w:color w:val="080808"/>
          <w:spacing w:val="-7"/>
          <w:w w:val="105"/>
        </w:rPr>
        <w:t xml:space="preserve">such boundaries </w:t>
      </w:r>
      <w:r w:rsidRPr="00E85F28">
        <w:rPr>
          <w:rFonts w:ascii="Times New Roman" w:eastAsia="Times New Roman" w:hAnsi="Times New Roman" w:cs="Times New Roman"/>
          <w:color w:val="080808"/>
          <w:w w:val="105"/>
        </w:rPr>
        <w:t>in</w:t>
      </w:r>
      <w:r w:rsidRPr="00E85F28">
        <w:rPr>
          <w:rFonts w:ascii="Arial" w:eastAsia="Times New Roman" w:hAnsi="Arial" w:cs="Arial"/>
          <w:color w:val="080808"/>
          <w:w w:val="105"/>
        </w:rPr>
        <w:t xml:space="preserve"> </w:t>
      </w:r>
      <w:r w:rsidRPr="00E85F28">
        <w:rPr>
          <w:rFonts w:ascii="Times New Roman" w:eastAsia="Times New Roman" w:hAnsi="Times New Roman" w:cs="Times New Roman"/>
          <w:color w:val="080808"/>
          <w:w w:val="105"/>
        </w:rPr>
        <w:t>its</w:t>
      </w:r>
      <w:r w:rsidRPr="00E85F28">
        <w:rPr>
          <w:rFonts w:ascii="Times New Roman" w:eastAsia="Times New Roman" w:hAnsi="Times New Roman" w:cs="Times New Roman"/>
          <w:color w:val="080808"/>
          <w:spacing w:val="-27"/>
          <w:w w:val="105"/>
        </w:rPr>
        <w:t xml:space="preserve"> </w:t>
      </w:r>
      <w:r w:rsidRPr="00E85F28">
        <w:rPr>
          <w:rFonts w:ascii="Times New Roman" w:eastAsia="Times New Roman" w:hAnsi="Times New Roman" w:cs="Times New Roman"/>
          <w:color w:val="080808"/>
          <w:w w:val="105"/>
        </w:rPr>
        <w:t>sole</w:t>
      </w:r>
      <w:r w:rsidRPr="00E85F28">
        <w:rPr>
          <w:rFonts w:ascii="Times New Roman" w:eastAsia="Times New Roman" w:hAnsi="Times New Roman" w:cs="Times New Roman"/>
          <w:color w:val="080808"/>
          <w:spacing w:val="-30"/>
          <w:w w:val="105"/>
        </w:rPr>
        <w:t xml:space="preserve"> </w:t>
      </w:r>
      <w:r w:rsidRPr="00E85F28">
        <w:rPr>
          <w:rFonts w:ascii="Times New Roman" w:eastAsia="Times New Roman" w:hAnsi="Times New Roman" w:cs="Times New Roman"/>
          <w:color w:val="080808"/>
          <w:w w:val="105"/>
        </w:rPr>
        <w:t>and</w:t>
      </w:r>
      <w:r w:rsidRPr="00E85F28">
        <w:rPr>
          <w:rFonts w:ascii="Times New Roman" w:eastAsia="Times New Roman" w:hAnsi="Times New Roman" w:cs="Times New Roman"/>
          <w:color w:val="080808"/>
          <w:spacing w:val="-24"/>
          <w:w w:val="105"/>
        </w:rPr>
        <w:t xml:space="preserve"> </w:t>
      </w:r>
      <w:r w:rsidRPr="00E85F28">
        <w:rPr>
          <w:rFonts w:ascii="Times New Roman" w:eastAsia="Times New Roman" w:hAnsi="Times New Roman" w:cs="Times New Roman"/>
          <w:color w:val="080808"/>
          <w:w w:val="105"/>
        </w:rPr>
        <w:t>absolute discretion.</w:t>
      </w:r>
    </w:p>
    <w:p w14:paraId="0D510798" w14:textId="77777777" w:rsidR="00E85F28" w:rsidRPr="00E85F28" w:rsidRDefault="00E85F28" w:rsidP="00E85F28">
      <w:pPr>
        <w:widowControl w:val="0"/>
        <w:tabs>
          <w:tab w:val="left" w:pos="2270"/>
        </w:tabs>
        <w:kinsoku w:val="0"/>
        <w:overflowPunct w:val="0"/>
        <w:autoSpaceDE w:val="0"/>
        <w:autoSpaceDN w:val="0"/>
        <w:adjustRightInd w:val="0"/>
        <w:spacing w:after="0" w:line="237" w:lineRule="auto"/>
        <w:ind w:left="1578" w:right="143"/>
        <w:jc w:val="both"/>
        <w:rPr>
          <w:rFonts w:ascii="Times New Roman" w:eastAsia="Times New Roman" w:hAnsi="Times New Roman" w:cs="Times New Roman"/>
          <w:color w:val="080808"/>
        </w:rPr>
      </w:pPr>
    </w:p>
    <w:p w14:paraId="789D19FF" w14:textId="77777777" w:rsidR="00E85F28" w:rsidRPr="00E85F28" w:rsidRDefault="00E85F28" w:rsidP="00E85F28">
      <w:pPr>
        <w:widowControl w:val="0"/>
        <w:numPr>
          <w:ilvl w:val="2"/>
          <w:numId w:val="1"/>
        </w:numPr>
        <w:tabs>
          <w:tab w:val="left" w:pos="2270"/>
        </w:tabs>
        <w:kinsoku w:val="0"/>
        <w:overflowPunct w:val="0"/>
        <w:autoSpaceDE w:val="0"/>
        <w:autoSpaceDN w:val="0"/>
        <w:adjustRightInd w:val="0"/>
        <w:spacing w:before="10" w:after="0" w:line="237" w:lineRule="auto"/>
        <w:ind w:left="167" w:right="143" w:firstLine="1411"/>
        <w:jc w:val="both"/>
        <w:rPr>
          <w:rFonts w:ascii="Times New Roman" w:eastAsia="Times New Roman" w:hAnsi="Times New Roman" w:cs="Times New Roman"/>
          <w:color w:val="080808"/>
        </w:rPr>
      </w:pPr>
      <w:r w:rsidRPr="00E85F28">
        <w:rPr>
          <w:rFonts w:ascii="Times New Roman" w:eastAsia="Times New Roman" w:hAnsi="Times New Roman" w:cs="Times New Roman"/>
          <w:color w:val="080808"/>
          <w:u w:val="single"/>
        </w:rPr>
        <w:t>Affiliate Chapters</w:t>
      </w:r>
      <w:r w:rsidRPr="00E85F28">
        <w:rPr>
          <w:rFonts w:ascii="Times New Roman" w:eastAsia="Times New Roman" w:hAnsi="Times New Roman" w:cs="Times New Roman"/>
          <w:color w:val="262626"/>
          <w:u w:val="single"/>
        </w:rPr>
        <w:t>.</w:t>
      </w:r>
      <w:r w:rsidRPr="00E85F28">
        <w:rPr>
          <w:rFonts w:ascii="Times New Roman" w:eastAsia="Times New Roman" w:hAnsi="Times New Roman" w:cs="Times New Roman"/>
          <w:color w:val="262626"/>
        </w:rPr>
        <w:t xml:space="preserve"> </w:t>
      </w:r>
      <w:r w:rsidRPr="00E85F28">
        <w:rPr>
          <w:rFonts w:ascii="Times New Roman" w:eastAsia="Times New Roman" w:hAnsi="Times New Roman" w:cs="Times New Roman"/>
          <w:color w:val="080808"/>
        </w:rPr>
        <w:t xml:space="preserve">As part of the defined territory for the Affiliate, the Affiliate may establish one or more local </w:t>
      </w:r>
      <w:r w:rsidRPr="00E85F28">
        <w:rPr>
          <w:rFonts w:ascii="Times New Roman" w:eastAsia="Times New Roman" w:hAnsi="Times New Roman" w:cs="Times New Roman"/>
          <w:color w:val="080808"/>
          <w:spacing w:val="-4"/>
        </w:rPr>
        <w:t xml:space="preserve">chapters.  </w:t>
      </w:r>
      <w:r w:rsidR="00091AEB">
        <w:rPr>
          <w:rFonts w:ascii="Times New Roman" w:eastAsia="Times New Roman" w:hAnsi="Times New Roman" w:cs="Times New Roman"/>
          <w:color w:val="080808"/>
        </w:rPr>
        <w:t xml:space="preserve">A </w:t>
      </w:r>
      <w:r w:rsidRPr="00E85F28">
        <w:rPr>
          <w:rFonts w:ascii="Times New Roman" w:eastAsia="Times New Roman" w:hAnsi="Times New Roman" w:cs="Times New Roman"/>
          <w:color w:val="080808"/>
        </w:rPr>
        <w:t xml:space="preserve">Chapter shall constitute </w:t>
      </w:r>
      <w:r w:rsidRPr="00E85F28">
        <w:rPr>
          <w:rFonts w:ascii="Times New Roman" w:eastAsia="Times New Roman" w:hAnsi="Times New Roman" w:cs="Times New Roman"/>
          <w:color w:val="080808"/>
          <w:spacing w:val="-3"/>
        </w:rPr>
        <w:t xml:space="preserve">solely </w:t>
      </w:r>
      <w:r w:rsidRPr="00E85F28">
        <w:rPr>
          <w:rFonts w:ascii="Times New Roman" w:eastAsia="Times New Roman" w:hAnsi="Times New Roman" w:cs="Times New Roman"/>
          <w:color w:val="080808"/>
        </w:rPr>
        <w:t xml:space="preserve">a division or chapter of Affiliate, and </w:t>
      </w:r>
      <w:r w:rsidRPr="00E85F28">
        <w:rPr>
          <w:rFonts w:ascii="Times New Roman" w:eastAsia="Times New Roman" w:hAnsi="Times New Roman" w:cs="Times New Roman"/>
          <w:color w:val="080808"/>
          <w:spacing w:val="-7"/>
        </w:rPr>
        <w:t xml:space="preserve">no </w:t>
      </w:r>
      <w:r w:rsidRPr="00E85F28">
        <w:rPr>
          <w:rFonts w:ascii="Times New Roman" w:eastAsia="Times New Roman" w:hAnsi="Times New Roman" w:cs="Times New Roman"/>
          <w:color w:val="080808"/>
        </w:rPr>
        <w:t xml:space="preserve">Chapter shall be formed as a separate legal entity. Affiliate shall directly own and control all of the assets, liabilities and operations of its Chapters. </w:t>
      </w:r>
      <w:r w:rsidRPr="00E85F28">
        <w:rPr>
          <w:rFonts w:ascii="Times New Roman" w:eastAsia="Times New Roman" w:hAnsi="Times New Roman" w:cs="Times New Roman"/>
          <w:color w:val="080808"/>
          <w:spacing w:val="-4"/>
        </w:rPr>
        <w:t>ACE</w:t>
      </w:r>
      <w:r w:rsidRPr="00E85F28">
        <w:rPr>
          <w:rFonts w:ascii="Times New Roman" w:eastAsia="Times New Roman" w:hAnsi="Times New Roman" w:cs="Times New Roman"/>
          <w:color w:val="080808"/>
        </w:rPr>
        <w:t>, in its sole discretion, determines the standard of approval for the formation of a Chapter</w:t>
      </w:r>
      <w:r w:rsidRPr="00E85F28">
        <w:rPr>
          <w:rFonts w:ascii="Times New Roman" w:eastAsia="Times New Roman" w:hAnsi="Times New Roman" w:cs="Times New Roman"/>
          <w:color w:val="262626"/>
        </w:rPr>
        <w:t>.</w:t>
      </w:r>
    </w:p>
    <w:p w14:paraId="3DFB4C4A" w14:textId="77777777" w:rsidR="00E85F28" w:rsidRPr="00E85F28" w:rsidRDefault="00E85F28" w:rsidP="00E85F28">
      <w:pPr>
        <w:widowControl w:val="0"/>
        <w:kinsoku w:val="0"/>
        <w:overflowPunct w:val="0"/>
        <w:autoSpaceDE w:val="0"/>
        <w:autoSpaceDN w:val="0"/>
        <w:adjustRightInd w:val="0"/>
        <w:spacing w:before="10" w:after="0" w:line="240" w:lineRule="auto"/>
        <w:jc w:val="both"/>
        <w:rPr>
          <w:rFonts w:ascii="Times New Roman" w:eastAsia="Times New Roman" w:hAnsi="Times New Roman" w:cs="Times New Roman"/>
          <w:strike/>
        </w:rPr>
      </w:pPr>
    </w:p>
    <w:p w14:paraId="6CAA8813" w14:textId="77777777" w:rsidR="00E85F28" w:rsidRPr="00E85F28" w:rsidRDefault="00E85F28" w:rsidP="00E85F28">
      <w:pPr>
        <w:widowControl w:val="0"/>
        <w:numPr>
          <w:ilvl w:val="1"/>
          <w:numId w:val="1"/>
        </w:numPr>
        <w:tabs>
          <w:tab w:val="left" w:pos="1536"/>
        </w:tabs>
        <w:kinsoku w:val="0"/>
        <w:overflowPunct w:val="0"/>
        <w:autoSpaceDE w:val="0"/>
        <w:autoSpaceDN w:val="0"/>
        <w:adjustRightInd w:val="0"/>
        <w:spacing w:after="0" w:line="240" w:lineRule="auto"/>
        <w:ind w:left="1535" w:hanging="706"/>
        <w:jc w:val="both"/>
        <w:rPr>
          <w:rFonts w:ascii="Times New Roman" w:eastAsia="Times New Roman" w:hAnsi="Times New Roman" w:cs="Times New Roman"/>
          <w:color w:val="080808"/>
          <w:u w:val="single"/>
        </w:rPr>
      </w:pPr>
      <w:r w:rsidRPr="00E85F28">
        <w:rPr>
          <w:rFonts w:ascii="Times New Roman" w:eastAsia="Times New Roman" w:hAnsi="Times New Roman" w:cs="Times New Roman"/>
          <w:color w:val="080808"/>
          <w:u w:val="single" w:color="000000"/>
        </w:rPr>
        <w:t>Organization and</w:t>
      </w:r>
      <w:r w:rsidRPr="00E85F28">
        <w:rPr>
          <w:rFonts w:ascii="Times New Roman" w:eastAsia="Times New Roman" w:hAnsi="Times New Roman" w:cs="Times New Roman"/>
          <w:color w:val="080808"/>
          <w:spacing w:val="-2"/>
          <w:u w:val="single" w:color="000000"/>
        </w:rPr>
        <w:t xml:space="preserve"> </w:t>
      </w:r>
      <w:r w:rsidRPr="00E85F28">
        <w:rPr>
          <w:rFonts w:ascii="Times New Roman" w:eastAsia="Times New Roman" w:hAnsi="Times New Roman" w:cs="Times New Roman"/>
          <w:color w:val="080808"/>
          <w:u w:val="single" w:color="000000"/>
        </w:rPr>
        <w:t>Performance.</w:t>
      </w:r>
    </w:p>
    <w:p w14:paraId="65332EE5" w14:textId="77777777" w:rsidR="00E85F28" w:rsidRPr="00E85F28" w:rsidRDefault="00E85F28" w:rsidP="00E85F28">
      <w:pPr>
        <w:widowControl w:val="0"/>
        <w:tabs>
          <w:tab w:val="left" w:pos="1536"/>
        </w:tabs>
        <w:kinsoku w:val="0"/>
        <w:overflowPunct w:val="0"/>
        <w:autoSpaceDE w:val="0"/>
        <w:autoSpaceDN w:val="0"/>
        <w:adjustRightInd w:val="0"/>
        <w:spacing w:after="0" w:line="240" w:lineRule="auto"/>
        <w:ind w:left="1535"/>
        <w:jc w:val="both"/>
        <w:rPr>
          <w:rFonts w:ascii="Times New Roman" w:eastAsia="Times New Roman" w:hAnsi="Times New Roman" w:cs="Times New Roman"/>
          <w:color w:val="080808"/>
          <w:sz w:val="23"/>
          <w:szCs w:val="23"/>
        </w:rPr>
      </w:pPr>
    </w:p>
    <w:p w14:paraId="779AF9E7" w14:textId="77777777" w:rsidR="00E85F28" w:rsidRPr="00E85F28" w:rsidRDefault="00E85F28" w:rsidP="00AD4C01">
      <w:pPr>
        <w:tabs>
          <w:tab w:val="left" w:pos="2280"/>
        </w:tabs>
        <w:rPr>
          <w:rFonts w:ascii="Times New Roman" w:eastAsia="Times New Roman" w:hAnsi="Times New Roman" w:cs="Times New Roman"/>
          <w:color w:val="080808"/>
        </w:rPr>
      </w:pPr>
      <w:r>
        <w:rPr>
          <w:rFonts w:ascii="Times New Roman" w:eastAsia="Times New Roman" w:hAnsi="Times New Roman" w:cs="Times New Roman"/>
          <w:sz w:val="23"/>
          <w:szCs w:val="23"/>
        </w:rPr>
        <w:tab/>
      </w:r>
      <w:r w:rsidRPr="00E85F28">
        <w:rPr>
          <w:rFonts w:ascii="Times New Roman" w:eastAsia="Times New Roman" w:hAnsi="Times New Roman" w:cs="Times New Roman"/>
          <w:color w:val="080808"/>
          <w:w w:val="105"/>
          <w:u w:val="single" w:color="000000"/>
        </w:rPr>
        <w:t>Organization</w:t>
      </w:r>
      <w:r w:rsidRPr="00E85F28">
        <w:rPr>
          <w:rFonts w:ascii="Times New Roman" w:eastAsia="Times New Roman" w:hAnsi="Times New Roman" w:cs="Times New Roman"/>
          <w:color w:val="494949"/>
          <w:w w:val="105"/>
          <w:u w:val="single"/>
        </w:rPr>
        <w:t>.</w:t>
      </w:r>
      <w:r w:rsidRPr="00E85F28">
        <w:rPr>
          <w:rFonts w:ascii="Times New Roman" w:eastAsia="Times New Roman" w:hAnsi="Times New Roman" w:cs="Times New Roman"/>
          <w:color w:val="494949"/>
          <w:w w:val="105"/>
        </w:rPr>
        <w:t xml:space="preserve"> </w:t>
      </w:r>
      <w:r w:rsidRPr="00E85F28">
        <w:rPr>
          <w:rFonts w:ascii="Times New Roman" w:eastAsia="Times New Roman" w:hAnsi="Times New Roman" w:cs="Times New Roman"/>
          <w:color w:val="080808"/>
          <w:w w:val="105"/>
        </w:rPr>
        <w:t xml:space="preserve">Affiliate is responsible for organizing itself as a charitable and educational nonprofit corporation, as it now </w:t>
      </w:r>
      <w:r w:rsidRPr="00E85F28">
        <w:rPr>
          <w:rFonts w:ascii="Times New Roman" w:eastAsia="Times New Roman" w:hAnsi="Times New Roman" w:cs="Times New Roman"/>
          <w:color w:val="080808"/>
          <w:spacing w:val="-5"/>
          <w:w w:val="105"/>
        </w:rPr>
        <w:t xml:space="preserve">exists </w:t>
      </w:r>
      <w:r w:rsidRPr="00E85F28">
        <w:rPr>
          <w:rFonts w:ascii="Times New Roman" w:eastAsia="Times New Roman" w:hAnsi="Times New Roman" w:cs="Times New Roman"/>
          <w:color w:val="080808"/>
          <w:w w:val="105"/>
        </w:rPr>
        <w:t xml:space="preserve">or </w:t>
      </w:r>
      <w:r w:rsidRPr="00E85F28">
        <w:rPr>
          <w:rFonts w:ascii="Times New Roman" w:eastAsia="Times New Roman" w:hAnsi="Times New Roman" w:cs="Times New Roman"/>
          <w:color w:val="080808"/>
          <w:spacing w:val="-6"/>
          <w:w w:val="105"/>
        </w:rPr>
        <w:t xml:space="preserve">may </w:t>
      </w:r>
      <w:r w:rsidRPr="00E85F28">
        <w:rPr>
          <w:rFonts w:ascii="Times New Roman" w:eastAsia="Times New Roman" w:hAnsi="Times New Roman" w:cs="Times New Roman"/>
          <w:color w:val="080808"/>
          <w:w w:val="105"/>
        </w:rPr>
        <w:t xml:space="preserve">hereafter be amended </w:t>
      </w:r>
      <w:r w:rsidRPr="00E85F28">
        <w:rPr>
          <w:rFonts w:ascii="Times New Roman" w:eastAsia="Times New Roman" w:hAnsi="Times New Roman" w:cs="Times New Roman"/>
          <w:color w:val="212121"/>
          <w:spacing w:val="-5"/>
          <w:w w:val="105"/>
        </w:rPr>
        <w:t>(</w:t>
      </w:r>
      <w:r w:rsidRPr="00E85F28">
        <w:rPr>
          <w:rFonts w:ascii="Times New Roman" w:eastAsia="Times New Roman" w:hAnsi="Times New Roman" w:cs="Times New Roman"/>
          <w:color w:val="212121"/>
          <w:spacing w:val="-5"/>
          <w:w w:val="105"/>
          <w:u w:val="single" w:color="000000"/>
        </w:rPr>
        <w:t xml:space="preserve">"Section </w:t>
      </w:r>
      <w:r w:rsidRPr="00E85F28">
        <w:rPr>
          <w:rFonts w:ascii="Times New Roman" w:eastAsia="Times New Roman" w:hAnsi="Times New Roman" w:cs="Times New Roman"/>
          <w:color w:val="080808"/>
          <w:spacing w:val="-6"/>
          <w:w w:val="105"/>
          <w:u w:val="single" w:color="000000"/>
        </w:rPr>
        <w:t>50l(c)(3)</w:t>
      </w:r>
      <w:r w:rsidRPr="00E85F28">
        <w:rPr>
          <w:rFonts w:ascii="Times New Roman" w:eastAsia="Times New Roman" w:hAnsi="Times New Roman" w:cs="Times New Roman"/>
          <w:color w:val="080808"/>
          <w:spacing w:val="-6"/>
          <w:w w:val="105"/>
        </w:rPr>
        <w:t xml:space="preserve">") </w:t>
      </w:r>
      <w:r w:rsidRPr="00E85F28">
        <w:rPr>
          <w:rFonts w:ascii="Times New Roman" w:eastAsia="Times New Roman" w:hAnsi="Times New Roman" w:cs="Times New Roman"/>
          <w:color w:val="080808"/>
          <w:w w:val="105"/>
        </w:rPr>
        <w:t xml:space="preserve">under the applicable state and/or Federal laws, including drafting </w:t>
      </w:r>
      <w:r w:rsidRPr="00E85F28">
        <w:rPr>
          <w:rFonts w:ascii="Times New Roman" w:eastAsia="Times New Roman" w:hAnsi="Times New Roman" w:cs="Times New Roman"/>
          <w:color w:val="080808"/>
          <w:spacing w:val="-3"/>
          <w:w w:val="105"/>
        </w:rPr>
        <w:t xml:space="preserve">and/or </w:t>
      </w:r>
      <w:r w:rsidRPr="00E85F28">
        <w:rPr>
          <w:rFonts w:ascii="Times New Roman" w:eastAsia="Times New Roman" w:hAnsi="Times New Roman" w:cs="Times New Roman"/>
          <w:color w:val="080808"/>
          <w:w w:val="105"/>
        </w:rPr>
        <w:t xml:space="preserve">filing the certificate of incorporation, by-laws, resolutions and any other necessary documentation. In addition, except as set forth in Section </w:t>
      </w:r>
      <w:r w:rsidRPr="00E85F28">
        <w:rPr>
          <w:rFonts w:ascii="Times New Roman" w:eastAsia="Times New Roman" w:hAnsi="Times New Roman" w:cs="Times New Roman"/>
          <w:color w:val="080808"/>
          <w:spacing w:val="-3"/>
          <w:w w:val="105"/>
        </w:rPr>
        <w:t xml:space="preserve">2.2(d), </w:t>
      </w:r>
      <w:r w:rsidRPr="00E85F28">
        <w:rPr>
          <w:rFonts w:ascii="Times New Roman" w:eastAsia="Times New Roman" w:hAnsi="Times New Roman" w:cs="Times New Roman"/>
          <w:color w:val="080808"/>
          <w:w w:val="105"/>
        </w:rPr>
        <w:t xml:space="preserve">below, Affiliate </w:t>
      </w:r>
      <w:r w:rsidRPr="00E85F28">
        <w:rPr>
          <w:rFonts w:ascii="Times New Roman" w:eastAsia="Times New Roman" w:hAnsi="Times New Roman" w:cs="Times New Roman"/>
          <w:color w:val="080808"/>
          <w:spacing w:val="-6"/>
          <w:w w:val="105"/>
        </w:rPr>
        <w:t xml:space="preserve">shall </w:t>
      </w:r>
      <w:r w:rsidRPr="00E85F28">
        <w:rPr>
          <w:rFonts w:ascii="Times New Roman" w:eastAsia="Times New Roman" w:hAnsi="Times New Roman" w:cs="Times New Roman"/>
          <w:color w:val="080808"/>
          <w:w w:val="105"/>
        </w:rPr>
        <w:t xml:space="preserve">make all the necessary Federal, state and local registrations and filings required by a charitable, educational, nonprofit and tax-exempt </w:t>
      </w:r>
      <w:r w:rsidRPr="00E85F28">
        <w:rPr>
          <w:rFonts w:ascii="Times New Roman" w:eastAsia="Times New Roman" w:hAnsi="Times New Roman" w:cs="Times New Roman"/>
          <w:color w:val="080808"/>
          <w:spacing w:val="-5"/>
          <w:w w:val="105"/>
        </w:rPr>
        <w:t xml:space="preserve">(under </w:t>
      </w:r>
      <w:r w:rsidRPr="00E85F28">
        <w:rPr>
          <w:rFonts w:ascii="Times New Roman" w:eastAsia="Times New Roman" w:hAnsi="Times New Roman" w:cs="Times New Roman"/>
          <w:color w:val="080808"/>
          <w:w w:val="105"/>
        </w:rPr>
        <w:t xml:space="preserve">Section </w:t>
      </w:r>
      <w:r w:rsidRPr="00E85F28">
        <w:rPr>
          <w:rFonts w:ascii="Times New Roman" w:eastAsia="Times New Roman" w:hAnsi="Times New Roman" w:cs="Times New Roman"/>
          <w:color w:val="080808"/>
          <w:spacing w:val="-4"/>
          <w:w w:val="105"/>
        </w:rPr>
        <w:t xml:space="preserve">501(c)(3)) </w:t>
      </w:r>
      <w:r w:rsidRPr="00E85F28">
        <w:rPr>
          <w:rFonts w:ascii="Times New Roman" w:eastAsia="Times New Roman" w:hAnsi="Times New Roman" w:cs="Times New Roman"/>
          <w:color w:val="080808"/>
          <w:w w:val="105"/>
        </w:rPr>
        <w:t xml:space="preserve">corporation, including, without limitation as applicable those registrations and filings set forth in the Corporate </w:t>
      </w:r>
      <w:r w:rsidRPr="00E85F28">
        <w:rPr>
          <w:rFonts w:ascii="Times New Roman" w:eastAsia="Times New Roman" w:hAnsi="Times New Roman" w:cs="Times New Roman"/>
          <w:color w:val="080808"/>
        </w:rPr>
        <w:t xml:space="preserve">Governance </w:t>
      </w:r>
      <w:r w:rsidRPr="00E85F28">
        <w:rPr>
          <w:rFonts w:ascii="Times New Roman" w:eastAsia="Times New Roman" w:hAnsi="Times New Roman" w:cs="Times New Roman"/>
          <w:color w:val="080808"/>
          <w:w w:val="105"/>
        </w:rPr>
        <w:t xml:space="preserve">Checklist attached hereto as </w:t>
      </w:r>
      <w:r w:rsidRPr="00E85F28">
        <w:rPr>
          <w:rFonts w:ascii="Times New Roman" w:eastAsia="Times New Roman" w:hAnsi="Times New Roman" w:cs="Times New Roman"/>
          <w:color w:val="080808"/>
          <w:w w:val="105"/>
          <w:u w:val="single" w:color="000000"/>
        </w:rPr>
        <w:t>Exhibit B,</w:t>
      </w:r>
      <w:r w:rsidRPr="00E85F28">
        <w:rPr>
          <w:rFonts w:ascii="Times New Roman" w:eastAsia="Times New Roman" w:hAnsi="Times New Roman" w:cs="Times New Roman"/>
          <w:color w:val="080808"/>
          <w:w w:val="105"/>
        </w:rPr>
        <w:t xml:space="preserve"> as same may be amended </w:t>
      </w:r>
      <w:r w:rsidRPr="00E85F28">
        <w:rPr>
          <w:rFonts w:ascii="Times New Roman" w:eastAsia="Times New Roman" w:hAnsi="Times New Roman" w:cs="Times New Roman"/>
          <w:color w:val="080808"/>
          <w:spacing w:val="-5"/>
          <w:w w:val="105"/>
        </w:rPr>
        <w:t xml:space="preserve">from </w:t>
      </w:r>
      <w:r w:rsidRPr="00E85F28">
        <w:rPr>
          <w:rFonts w:ascii="Times New Roman" w:eastAsia="Times New Roman" w:hAnsi="Times New Roman" w:cs="Times New Roman"/>
          <w:color w:val="080808"/>
          <w:w w:val="105"/>
        </w:rPr>
        <w:t>time to time by ACE in its sole</w:t>
      </w:r>
      <w:r w:rsidRPr="00E85F28">
        <w:rPr>
          <w:rFonts w:ascii="Times New Roman" w:eastAsia="Times New Roman" w:hAnsi="Times New Roman" w:cs="Times New Roman"/>
          <w:color w:val="080808"/>
          <w:spacing w:val="-6"/>
          <w:w w:val="105"/>
        </w:rPr>
        <w:t xml:space="preserve"> </w:t>
      </w:r>
      <w:r w:rsidRPr="00E85F28">
        <w:rPr>
          <w:rFonts w:ascii="Times New Roman" w:eastAsia="Times New Roman" w:hAnsi="Times New Roman" w:cs="Times New Roman"/>
          <w:color w:val="080808"/>
          <w:w w:val="105"/>
        </w:rPr>
        <w:t>discretion.</w:t>
      </w:r>
    </w:p>
    <w:p w14:paraId="0F7216A5" w14:textId="77777777" w:rsidR="00E85F28" w:rsidRPr="00E85F28" w:rsidRDefault="00E85F28" w:rsidP="00E85F28">
      <w:pPr>
        <w:widowControl w:val="0"/>
        <w:kinsoku w:val="0"/>
        <w:overflowPunct w:val="0"/>
        <w:autoSpaceDE w:val="0"/>
        <w:autoSpaceDN w:val="0"/>
        <w:adjustRightInd w:val="0"/>
        <w:spacing w:before="10" w:after="0" w:line="240" w:lineRule="auto"/>
        <w:jc w:val="both"/>
        <w:rPr>
          <w:rFonts w:ascii="Times New Roman" w:eastAsia="Times New Roman" w:hAnsi="Times New Roman" w:cs="Times New Roman"/>
          <w:sz w:val="23"/>
          <w:szCs w:val="23"/>
        </w:rPr>
      </w:pPr>
    </w:p>
    <w:p w14:paraId="26DB7802" w14:textId="77777777" w:rsidR="00FF3863" w:rsidRPr="00703336" w:rsidRDefault="00E85F28" w:rsidP="00703336">
      <w:pPr>
        <w:widowControl w:val="0"/>
        <w:numPr>
          <w:ilvl w:val="2"/>
          <w:numId w:val="1"/>
        </w:numPr>
        <w:tabs>
          <w:tab w:val="left" w:pos="2277"/>
        </w:tabs>
        <w:kinsoku w:val="0"/>
        <w:overflowPunct w:val="0"/>
        <w:autoSpaceDE w:val="0"/>
        <w:autoSpaceDN w:val="0"/>
        <w:adjustRightInd w:val="0"/>
        <w:spacing w:before="6" w:after="0" w:line="240" w:lineRule="auto"/>
        <w:ind w:left="210" w:right="132" w:firstLine="1411"/>
        <w:jc w:val="both"/>
        <w:rPr>
          <w:rFonts w:ascii="Times New Roman" w:eastAsia="Times New Roman" w:hAnsi="Times New Roman" w:cs="Times New Roman"/>
          <w:color w:val="080808"/>
        </w:rPr>
      </w:pPr>
      <w:r w:rsidRPr="00FF3863">
        <w:rPr>
          <w:rFonts w:ascii="Times New Roman" w:eastAsia="Times New Roman" w:hAnsi="Times New Roman" w:cs="Times New Roman"/>
          <w:color w:val="080808"/>
          <w:w w:val="105"/>
          <w:u w:val="single" w:color="000000"/>
        </w:rPr>
        <w:t>Documents</w:t>
      </w:r>
      <w:r w:rsidRPr="00045D36">
        <w:rPr>
          <w:rFonts w:ascii="Times New Roman" w:eastAsia="Times New Roman" w:hAnsi="Times New Roman" w:cs="Times New Roman"/>
          <w:color w:val="313131"/>
          <w:w w:val="105"/>
        </w:rPr>
        <w:t xml:space="preserve">. </w:t>
      </w:r>
      <w:r w:rsidR="00703336">
        <w:rPr>
          <w:rFonts w:ascii="Times New Roman" w:eastAsia="Times New Roman" w:hAnsi="Times New Roman" w:cs="Times New Roman"/>
          <w:color w:val="080808"/>
          <w:w w:val="105"/>
        </w:rPr>
        <w:t xml:space="preserve">ACE </w:t>
      </w:r>
      <w:r w:rsidRPr="00FF3863">
        <w:rPr>
          <w:rFonts w:ascii="Times New Roman" w:eastAsia="Times New Roman" w:hAnsi="Times New Roman" w:cs="Times New Roman"/>
          <w:color w:val="080808"/>
          <w:w w:val="105"/>
        </w:rPr>
        <w:t xml:space="preserve">will supply Affiliate with sample formation documents, including a sample certificate of incorporation and bylaws. With the advice of its own local counsel, the Affiliate shall make whatever adaptations are necessary in order to </w:t>
      </w:r>
      <w:r w:rsidRPr="00FF3863">
        <w:rPr>
          <w:rFonts w:ascii="Times New Roman" w:eastAsia="Times New Roman" w:hAnsi="Times New Roman" w:cs="Times New Roman"/>
          <w:color w:val="080808"/>
          <w:spacing w:val="-3"/>
          <w:w w:val="105"/>
        </w:rPr>
        <w:t xml:space="preserve">comply </w:t>
      </w:r>
      <w:r w:rsidRPr="00FF3863">
        <w:rPr>
          <w:rFonts w:ascii="Times New Roman" w:eastAsia="Times New Roman" w:hAnsi="Times New Roman" w:cs="Times New Roman"/>
          <w:color w:val="080808"/>
          <w:w w:val="105"/>
        </w:rPr>
        <w:t xml:space="preserve">with any applicable state and/or local laws, and before </w:t>
      </w:r>
      <w:r w:rsidRPr="00FF3863">
        <w:rPr>
          <w:rFonts w:ascii="Times New Roman" w:eastAsia="Times New Roman" w:hAnsi="Times New Roman" w:cs="Times New Roman"/>
          <w:color w:val="080808"/>
          <w:spacing w:val="-3"/>
          <w:w w:val="105"/>
        </w:rPr>
        <w:t xml:space="preserve">filing </w:t>
      </w:r>
      <w:r w:rsidRPr="00FF3863">
        <w:rPr>
          <w:rFonts w:ascii="Times New Roman" w:eastAsia="Times New Roman" w:hAnsi="Times New Roman" w:cs="Times New Roman"/>
          <w:color w:val="080808"/>
          <w:w w:val="105"/>
        </w:rPr>
        <w:t xml:space="preserve">with the appropriate state incorporation authorities, submit the formation documents to </w:t>
      </w:r>
      <w:r w:rsidR="00FB06DA">
        <w:rPr>
          <w:rFonts w:ascii="Times New Roman" w:eastAsia="Times New Roman" w:hAnsi="Times New Roman" w:cs="Times New Roman"/>
          <w:color w:val="080808"/>
          <w:spacing w:val="-4"/>
          <w:w w:val="105"/>
        </w:rPr>
        <w:t>ACE</w:t>
      </w:r>
      <w:r w:rsidRPr="00FF3863">
        <w:rPr>
          <w:rFonts w:ascii="Times New Roman" w:eastAsia="Times New Roman" w:hAnsi="Times New Roman" w:cs="Times New Roman"/>
          <w:color w:val="080808"/>
          <w:w w:val="105"/>
        </w:rPr>
        <w:t xml:space="preserve"> for </w:t>
      </w:r>
      <w:r w:rsidRPr="00FF3863">
        <w:rPr>
          <w:rFonts w:ascii="Times New Roman" w:eastAsia="Times New Roman" w:hAnsi="Times New Roman" w:cs="Times New Roman"/>
          <w:color w:val="080808"/>
          <w:spacing w:val="-3"/>
          <w:w w:val="105"/>
        </w:rPr>
        <w:t xml:space="preserve">approval. </w:t>
      </w:r>
      <w:r w:rsidRPr="00FF3863">
        <w:rPr>
          <w:rFonts w:ascii="Times New Roman" w:eastAsia="Times New Roman" w:hAnsi="Times New Roman" w:cs="Times New Roman"/>
          <w:color w:val="080808"/>
          <w:w w:val="105"/>
        </w:rPr>
        <w:t xml:space="preserve">Affiliate shall expressly provide in its certificate of incorporation that Affiliate shall faithfully observe all of the requirements of this Agreement, as </w:t>
      </w:r>
      <w:r w:rsidRPr="00FF3863">
        <w:rPr>
          <w:rFonts w:ascii="Times New Roman" w:eastAsia="Times New Roman" w:hAnsi="Times New Roman" w:cs="Times New Roman"/>
          <w:color w:val="080808"/>
          <w:spacing w:val="-3"/>
          <w:w w:val="105"/>
        </w:rPr>
        <w:t xml:space="preserve">well </w:t>
      </w:r>
      <w:r w:rsidRPr="00FF3863">
        <w:rPr>
          <w:rFonts w:ascii="Times New Roman" w:eastAsia="Times New Roman" w:hAnsi="Times New Roman" w:cs="Times New Roman"/>
          <w:color w:val="080808"/>
          <w:w w:val="105"/>
        </w:rPr>
        <w:t xml:space="preserve">as the policies and procedures promulgated from time to </w:t>
      </w:r>
      <w:r w:rsidR="00FB06DA">
        <w:rPr>
          <w:rFonts w:ascii="Times New Roman" w:eastAsia="Times New Roman" w:hAnsi="Times New Roman" w:cs="Times New Roman"/>
          <w:color w:val="080808"/>
          <w:w w:val="105"/>
        </w:rPr>
        <w:t>time by ACE</w:t>
      </w:r>
      <w:r w:rsidRPr="00FF3863">
        <w:rPr>
          <w:rFonts w:ascii="Times New Roman" w:eastAsia="Times New Roman" w:hAnsi="Times New Roman" w:cs="Times New Roman"/>
          <w:color w:val="080808"/>
          <w:w w:val="105"/>
        </w:rPr>
        <w:t xml:space="preserve">. Affiliate shall not amend its certificate of incorporation or bylaws without the prior written consent </w:t>
      </w:r>
      <w:r w:rsidRPr="00FF3863">
        <w:rPr>
          <w:rFonts w:ascii="Times New Roman" w:eastAsia="Times New Roman" w:hAnsi="Times New Roman" w:cs="Times New Roman"/>
          <w:color w:val="080808"/>
          <w:w w:val="105"/>
        </w:rPr>
        <w:lastRenderedPageBreak/>
        <w:t xml:space="preserve">of </w:t>
      </w:r>
      <w:r w:rsidRPr="00FF3863">
        <w:rPr>
          <w:rFonts w:ascii="Times New Roman" w:eastAsia="Times New Roman" w:hAnsi="Times New Roman" w:cs="Times New Roman"/>
          <w:color w:val="080808"/>
          <w:spacing w:val="-4"/>
          <w:w w:val="105"/>
        </w:rPr>
        <w:t>ACE</w:t>
      </w:r>
      <w:r w:rsidRPr="00FF3863">
        <w:rPr>
          <w:rFonts w:ascii="Times New Roman" w:eastAsia="Times New Roman" w:hAnsi="Times New Roman" w:cs="Times New Roman"/>
          <w:color w:val="080808"/>
          <w:w w:val="105"/>
        </w:rPr>
        <w:t>.</w:t>
      </w:r>
    </w:p>
    <w:p w14:paraId="4C97A3D1" w14:textId="77777777" w:rsidR="00FF3863" w:rsidRPr="00E85F28" w:rsidRDefault="00FF3863" w:rsidP="00703336">
      <w:pPr>
        <w:widowControl w:val="0"/>
        <w:tabs>
          <w:tab w:val="left" w:pos="2299"/>
        </w:tabs>
        <w:kinsoku w:val="0"/>
        <w:overflowPunct w:val="0"/>
        <w:autoSpaceDE w:val="0"/>
        <w:autoSpaceDN w:val="0"/>
        <w:adjustRightInd w:val="0"/>
        <w:spacing w:before="6" w:after="0" w:line="240" w:lineRule="auto"/>
        <w:ind w:left="1621" w:right="132"/>
        <w:jc w:val="both"/>
        <w:rPr>
          <w:rFonts w:ascii="Times New Roman" w:eastAsia="Times New Roman" w:hAnsi="Times New Roman" w:cs="Times New Roman"/>
          <w:color w:val="080808"/>
        </w:rPr>
      </w:pPr>
    </w:p>
    <w:p w14:paraId="70746084" w14:textId="77777777" w:rsidR="00FF3863" w:rsidRPr="002464CF" w:rsidRDefault="00E85F28" w:rsidP="002464CF">
      <w:pPr>
        <w:widowControl w:val="0"/>
        <w:numPr>
          <w:ilvl w:val="2"/>
          <w:numId w:val="1"/>
        </w:numPr>
        <w:tabs>
          <w:tab w:val="left" w:pos="2256"/>
        </w:tabs>
        <w:kinsoku w:val="0"/>
        <w:overflowPunct w:val="0"/>
        <w:autoSpaceDE w:val="0"/>
        <w:autoSpaceDN w:val="0"/>
        <w:adjustRightInd w:val="0"/>
        <w:spacing w:before="6" w:after="0" w:line="240" w:lineRule="auto"/>
        <w:ind w:left="210" w:right="132" w:firstLine="1411"/>
        <w:jc w:val="both"/>
        <w:rPr>
          <w:rFonts w:ascii="Times New Roman" w:eastAsia="Times New Roman" w:hAnsi="Times New Roman" w:cs="Times New Roman"/>
          <w:color w:val="080808"/>
        </w:rPr>
      </w:pPr>
      <w:r w:rsidRPr="00FF3863">
        <w:rPr>
          <w:rFonts w:ascii="Times New Roman" w:eastAsia="Times New Roman" w:hAnsi="Times New Roman" w:cs="Times New Roman"/>
          <w:color w:val="080808"/>
          <w:spacing w:val="-3"/>
          <w:w w:val="105"/>
          <w:u w:val="single" w:color="000000"/>
        </w:rPr>
        <w:t>Sponsorship</w:t>
      </w:r>
      <w:r w:rsidRPr="00FF3863">
        <w:rPr>
          <w:rFonts w:ascii="Times New Roman" w:eastAsia="Times New Roman" w:hAnsi="Times New Roman" w:cs="Times New Roman"/>
          <w:color w:val="080808"/>
          <w:spacing w:val="-3"/>
          <w:w w:val="105"/>
        </w:rPr>
        <w:t xml:space="preserve">. </w:t>
      </w:r>
      <w:r w:rsidRPr="00045D36">
        <w:rPr>
          <w:rFonts w:ascii="Times New Roman" w:eastAsia="Times New Roman" w:hAnsi="Times New Roman" w:cs="Times New Roman"/>
          <w:color w:val="080808"/>
          <w:w w:val="105"/>
        </w:rPr>
        <w:t>Affiliate mus</w:t>
      </w:r>
      <w:r w:rsidR="002464CF">
        <w:rPr>
          <w:rFonts w:ascii="Times New Roman" w:eastAsia="Times New Roman" w:hAnsi="Times New Roman" w:cs="Times New Roman"/>
          <w:color w:val="080808"/>
          <w:w w:val="105"/>
        </w:rPr>
        <w:t xml:space="preserve">t obtain </w:t>
      </w:r>
      <w:r w:rsidR="002464CF">
        <w:rPr>
          <w:rFonts w:ascii="Times New Roman" w:eastAsia="Times New Roman" w:hAnsi="Times New Roman" w:cs="Times New Roman"/>
          <w:color w:val="080808"/>
        </w:rPr>
        <w:t xml:space="preserve">ACE’s </w:t>
      </w:r>
      <w:r w:rsidR="002464CF" w:rsidRPr="002464CF">
        <w:rPr>
          <w:rFonts w:ascii="Times New Roman" w:eastAsia="Times New Roman" w:hAnsi="Times New Roman" w:cs="Times New Roman"/>
          <w:color w:val="080808"/>
          <w:w w:val="105"/>
        </w:rPr>
        <w:t>written approval</w:t>
      </w:r>
      <w:r w:rsidRPr="002464CF">
        <w:rPr>
          <w:rFonts w:ascii="Times New Roman" w:eastAsia="Times New Roman" w:hAnsi="Times New Roman" w:cs="Times New Roman"/>
          <w:color w:val="080808"/>
          <w:w w:val="105"/>
        </w:rPr>
        <w:t xml:space="preserve"> prior to entering into any marketing, advertising or sponsorship </w:t>
      </w:r>
      <w:r w:rsidRPr="002464CF">
        <w:rPr>
          <w:rFonts w:ascii="Times New Roman" w:eastAsia="Times New Roman" w:hAnsi="Times New Roman" w:cs="Times New Roman"/>
          <w:color w:val="080808"/>
          <w:spacing w:val="-3"/>
          <w:w w:val="105"/>
        </w:rPr>
        <w:t xml:space="preserve">agreement </w:t>
      </w:r>
      <w:r w:rsidR="002464CF">
        <w:rPr>
          <w:rFonts w:ascii="Times New Roman" w:eastAsia="Times New Roman" w:hAnsi="Times New Roman" w:cs="Times New Roman"/>
          <w:color w:val="080808"/>
          <w:w w:val="105"/>
        </w:rPr>
        <w:t>with a third­</w:t>
      </w:r>
      <w:r w:rsidRPr="002464CF">
        <w:rPr>
          <w:rFonts w:ascii="Times New Roman" w:eastAsia="Times New Roman" w:hAnsi="Times New Roman" w:cs="Times New Roman"/>
          <w:color w:val="080808"/>
          <w:w w:val="105"/>
        </w:rPr>
        <w:t xml:space="preserve">party. In addition, Affiliate agrees </w:t>
      </w:r>
      <w:r w:rsidRPr="002464CF">
        <w:rPr>
          <w:rFonts w:ascii="Arial" w:eastAsia="Times New Roman" w:hAnsi="Arial" w:cs="Arial"/>
          <w:color w:val="080808"/>
          <w:w w:val="105"/>
          <w:sz w:val="20"/>
          <w:szCs w:val="20"/>
        </w:rPr>
        <w:t xml:space="preserve">to </w:t>
      </w:r>
      <w:r w:rsidRPr="002464CF">
        <w:rPr>
          <w:rFonts w:ascii="Times New Roman" w:eastAsia="Times New Roman" w:hAnsi="Times New Roman" w:cs="Times New Roman"/>
          <w:color w:val="080808"/>
          <w:w w:val="105"/>
        </w:rPr>
        <w:t>be bound by and comply with any sponsorship arrangement or agreemen</w:t>
      </w:r>
      <w:r w:rsidR="002464CF">
        <w:rPr>
          <w:rFonts w:ascii="Times New Roman" w:eastAsia="Times New Roman" w:hAnsi="Times New Roman" w:cs="Times New Roman"/>
          <w:color w:val="080808"/>
          <w:w w:val="105"/>
        </w:rPr>
        <w:t>t entered into by ACE</w:t>
      </w:r>
      <w:r w:rsidRPr="002464CF">
        <w:rPr>
          <w:rFonts w:ascii="Times New Roman" w:eastAsia="Times New Roman" w:hAnsi="Times New Roman" w:cs="Times New Roman"/>
          <w:color w:val="080808"/>
          <w:w w:val="105"/>
        </w:rPr>
        <w:t xml:space="preserve">. Upon execution of this </w:t>
      </w:r>
      <w:r w:rsidRPr="002464CF">
        <w:rPr>
          <w:rFonts w:ascii="Times New Roman" w:eastAsia="Times New Roman" w:hAnsi="Times New Roman" w:cs="Times New Roman"/>
          <w:color w:val="080808"/>
          <w:spacing w:val="-3"/>
          <w:w w:val="105"/>
        </w:rPr>
        <w:t xml:space="preserve">agreement </w:t>
      </w:r>
      <w:r w:rsidRPr="002464CF">
        <w:rPr>
          <w:rFonts w:ascii="Times New Roman" w:eastAsia="Times New Roman" w:hAnsi="Times New Roman" w:cs="Times New Roman"/>
          <w:color w:val="080808"/>
          <w:w w:val="105"/>
        </w:rPr>
        <w:t>and from time to</w:t>
      </w:r>
      <w:r w:rsidR="002464CF">
        <w:rPr>
          <w:rFonts w:ascii="Times New Roman" w:eastAsia="Times New Roman" w:hAnsi="Times New Roman" w:cs="Times New Roman"/>
          <w:color w:val="080808"/>
          <w:w w:val="105"/>
        </w:rPr>
        <w:t xml:space="preserve"> time thereafter, ACE</w:t>
      </w:r>
      <w:r w:rsidRPr="002464CF">
        <w:rPr>
          <w:rFonts w:ascii="Times New Roman" w:eastAsia="Times New Roman" w:hAnsi="Times New Roman" w:cs="Times New Roman"/>
          <w:color w:val="080808"/>
          <w:w w:val="105"/>
        </w:rPr>
        <w:t xml:space="preserve"> will notify the Affiliate of any such arrangement or agreement with which the Affiliate must</w:t>
      </w:r>
      <w:r w:rsidRPr="002464CF">
        <w:rPr>
          <w:rFonts w:ascii="Times New Roman" w:eastAsia="Times New Roman" w:hAnsi="Times New Roman" w:cs="Times New Roman"/>
          <w:color w:val="080808"/>
          <w:spacing w:val="15"/>
          <w:w w:val="105"/>
        </w:rPr>
        <w:t xml:space="preserve"> </w:t>
      </w:r>
      <w:r w:rsidRPr="002464CF">
        <w:rPr>
          <w:rFonts w:ascii="Times New Roman" w:eastAsia="Times New Roman" w:hAnsi="Times New Roman" w:cs="Times New Roman"/>
          <w:color w:val="080808"/>
          <w:w w:val="105"/>
        </w:rPr>
        <w:t>comply</w:t>
      </w:r>
      <w:r w:rsidRPr="002464CF">
        <w:rPr>
          <w:rFonts w:ascii="Times New Roman" w:eastAsia="Times New Roman" w:hAnsi="Times New Roman" w:cs="Times New Roman"/>
          <w:color w:val="313131"/>
          <w:w w:val="105"/>
        </w:rPr>
        <w:t xml:space="preserve">.  </w:t>
      </w:r>
    </w:p>
    <w:p w14:paraId="3BA78EC1" w14:textId="77777777" w:rsidR="00FF3863" w:rsidRPr="00FF3863" w:rsidRDefault="00FF3863" w:rsidP="00703336">
      <w:pPr>
        <w:widowControl w:val="0"/>
        <w:tabs>
          <w:tab w:val="left" w:pos="2277"/>
        </w:tabs>
        <w:kinsoku w:val="0"/>
        <w:overflowPunct w:val="0"/>
        <w:autoSpaceDE w:val="0"/>
        <w:autoSpaceDN w:val="0"/>
        <w:adjustRightInd w:val="0"/>
        <w:spacing w:before="6" w:after="0" w:line="240" w:lineRule="auto"/>
        <w:ind w:left="1621" w:right="132"/>
        <w:jc w:val="both"/>
        <w:rPr>
          <w:rFonts w:ascii="Times New Roman" w:eastAsia="Times New Roman" w:hAnsi="Times New Roman" w:cs="Times New Roman"/>
          <w:color w:val="080808"/>
        </w:rPr>
      </w:pPr>
    </w:p>
    <w:p w14:paraId="261C640C" w14:textId="77777777" w:rsidR="00FF3863" w:rsidRPr="00FB06DA" w:rsidRDefault="00E85F28" w:rsidP="00703336">
      <w:pPr>
        <w:widowControl w:val="0"/>
        <w:numPr>
          <w:ilvl w:val="2"/>
          <w:numId w:val="1"/>
        </w:numPr>
        <w:tabs>
          <w:tab w:val="left" w:pos="2256"/>
        </w:tabs>
        <w:kinsoku w:val="0"/>
        <w:overflowPunct w:val="0"/>
        <w:autoSpaceDE w:val="0"/>
        <w:autoSpaceDN w:val="0"/>
        <w:adjustRightInd w:val="0"/>
        <w:spacing w:before="6" w:after="0" w:line="240" w:lineRule="auto"/>
        <w:ind w:left="210" w:right="132" w:firstLine="1411"/>
        <w:jc w:val="both"/>
        <w:rPr>
          <w:rFonts w:ascii="Times New Roman" w:eastAsia="Times New Roman" w:hAnsi="Times New Roman" w:cs="Times New Roman"/>
          <w:color w:val="080808"/>
        </w:rPr>
      </w:pPr>
      <w:r w:rsidRPr="00E85F28">
        <w:rPr>
          <w:rFonts w:ascii="Times New Roman" w:eastAsia="Times New Roman" w:hAnsi="Times New Roman" w:cs="Times New Roman"/>
          <w:color w:val="080808"/>
          <w:w w:val="105"/>
          <w:u w:val="single" w:color="000000"/>
        </w:rPr>
        <w:t xml:space="preserve">Tax Exemption Under Section </w:t>
      </w:r>
      <w:r w:rsidRPr="00E85F28">
        <w:rPr>
          <w:rFonts w:ascii="Times New Roman" w:eastAsia="Times New Roman" w:hAnsi="Times New Roman" w:cs="Times New Roman"/>
          <w:color w:val="080808"/>
          <w:spacing w:val="-4"/>
          <w:w w:val="105"/>
          <w:u w:val="single" w:color="000000"/>
        </w:rPr>
        <w:t>501(c)(3)</w:t>
      </w:r>
      <w:r w:rsidRPr="00E85F28">
        <w:rPr>
          <w:rFonts w:ascii="Times New Roman" w:eastAsia="Times New Roman" w:hAnsi="Times New Roman" w:cs="Times New Roman"/>
          <w:color w:val="080808"/>
          <w:spacing w:val="-4"/>
          <w:w w:val="105"/>
          <w:u w:val="single"/>
        </w:rPr>
        <w:t>.</w:t>
      </w:r>
      <w:r w:rsidRPr="00E85F28">
        <w:rPr>
          <w:rFonts w:ascii="Times New Roman" w:eastAsia="Times New Roman" w:hAnsi="Times New Roman" w:cs="Times New Roman"/>
          <w:color w:val="080808"/>
          <w:spacing w:val="-4"/>
          <w:w w:val="105"/>
        </w:rPr>
        <w:t xml:space="preserve"> </w:t>
      </w:r>
      <w:r w:rsidR="00FB06DA">
        <w:rPr>
          <w:rFonts w:ascii="Times New Roman" w:eastAsia="Times New Roman" w:hAnsi="Times New Roman" w:cs="Times New Roman"/>
          <w:color w:val="080808"/>
          <w:w w:val="105"/>
        </w:rPr>
        <w:t xml:space="preserve">ACE </w:t>
      </w:r>
      <w:r w:rsidRPr="00E85F28">
        <w:rPr>
          <w:rFonts w:ascii="Times New Roman" w:eastAsia="Times New Roman" w:hAnsi="Times New Roman" w:cs="Times New Roman"/>
          <w:color w:val="080808"/>
          <w:w w:val="105"/>
        </w:rPr>
        <w:t xml:space="preserve">has obtained and will maintain a </w:t>
      </w:r>
      <w:r w:rsidRPr="00E85F28">
        <w:rPr>
          <w:rFonts w:ascii="Times New Roman" w:eastAsia="Times New Roman" w:hAnsi="Times New Roman" w:cs="Times New Roman"/>
          <w:color w:val="080808"/>
          <w:spacing w:val="-5"/>
          <w:w w:val="105"/>
        </w:rPr>
        <w:t xml:space="preserve">"Group </w:t>
      </w:r>
      <w:r w:rsidRPr="00E85F28">
        <w:rPr>
          <w:rFonts w:ascii="Times New Roman" w:eastAsia="Times New Roman" w:hAnsi="Times New Roman" w:cs="Times New Roman"/>
          <w:color w:val="080808"/>
          <w:w w:val="105"/>
        </w:rPr>
        <w:t xml:space="preserve">Exemption Letter" </w:t>
      </w:r>
      <w:r w:rsidRPr="00E85F28">
        <w:rPr>
          <w:rFonts w:ascii="Times New Roman" w:eastAsia="Times New Roman" w:hAnsi="Times New Roman" w:cs="Times New Roman"/>
          <w:color w:val="080808"/>
          <w:spacing w:val="-5"/>
          <w:w w:val="105"/>
        </w:rPr>
        <w:t xml:space="preserve">from </w:t>
      </w:r>
      <w:r w:rsidRPr="00E85F28">
        <w:rPr>
          <w:rFonts w:ascii="Times New Roman" w:eastAsia="Times New Roman" w:hAnsi="Times New Roman" w:cs="Times New Roman"/>
          <w:color w:val="080808"/>
          <w:w w:val="105"/>
        </w:rPr>
        <w:t xml:space="preserve">the Internal Revenue Service in order to streamline and </w:t>
      </w:r>
      <w:r w:rsidRPr="00E85F28">
        <w:rPr>
          <w:rFonts w:ascii="Times New Roman" w:eastAsia="Times New Roman" w:hAnsi="Times New Roman" w:cs="Times New Roman"/>
          <w:color w:val="080808"/>
          <w:spacing w:val="-3"/>
          <w:w w:val="105"/>
        </w:rPr>
        <w:t xml:space="preserve">simplify </w:t>
      </w:r>
      <w:r w:rsidRPr="00E85F28">
        <w:rPr>
          <w:rFonts w:ascii="Times New Roman" w:eastAsia="Times New Roman" w:hAnsi="Times New Roman" w:cs="Times New Roman"/>
          <w:color w:val="080808"/>
          <w:w w:val="105"/>
        </w:rPr>
        <w:t>the Affiliate's determination of tax-exempt status under Section 50l(c)(3).</w:t>
      </w:r>
    </w:p>
    <w:p w14:paraId="2A36E359" w14:textId="77777777" w:rsidR="00FF3863" w:rsidRPr="00E85F28" w:rsidRDefault="00FF3863" w:rsidP="00703336">
      <w:pPr>
        <w:widowControl w:val="0"/>
        <w:tabs>
          <w:tab w:val="left" w:pos="2256"/>
        </w:tabs>
        <w:kinsoku w:val="0"/>
        <w:overflowPunct w:val="0"/>
        <w:autoSpaceDE w:val="0"/>
        <w:autoSpaceDN w:val="0"/>
        <w:adjustRightInd w:val="0"/>
        <w:spacing w:before="6" w:after="0" w:line="240" w:lineRule="auto"/>
        <w:ind w:left="1621" w:right="132"/>
        <w:jc w:val="both"/>
        <w:rPr>
          <w:rFonts w:ascii="Times New Roman" w:eastAsia="Times New Roman" w:hAnsi="Times New Roman" w:cs="Times New Roman"/>
          <w:color w:val="080808"/>
        </w:rPr>
      </w:pPr>
    </w:p>
    <w:p w14:paraId="16BC8FA5" w14:textId="77777777" w:rsidR="00E85F28" w:rsidRPr="00E85F28" w:rsidRDefault="00E85F28" w:rsidP="00703336">
      <w:pPr>
        <w:widowControl w:val="0"/>
        <w:numPr>
          <w:ilvl w:val="2"/>
          <w:numId w:val="1"/>
        </w:numPr>
        <w:tabs>
          <w:tab w:val="left" w:pos="2256"/>
        </w:tabs>
        <w:kinsoku w:val="0"/>
        <w:overflowPunct w:val="0"/>
        <w:autoSpaceDE w:val="0"/>
        <w:autoSpaceDN w:val="0"/>
        <w:adjustRightInd w:val="0"/>
        <w:spacing w:before="6" w:after="0" w:line="240" w:lineRule="auto"/>
        <w:ind w:left="210" w:right="132" w:firstLine="1411"/>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Upon completion of the incorporation process, Affili</w:t>
      </w:r>
      <w:r w:rsidR="00FB06DA">
        <w:rPr>
          <w:rFonts w:ascii="Times New Roman" w:eastAsia="Times New Roman" w:hAnsi="Times New Roman" w:cs="Times New Roman"/>
          <w:color w:val="080808"/>
          <w:w w:val="105"/>
        </w:rPr>
        <w:t xml:space="preserve">ate shall notify ACE </w:t>
      </w:r>
      <w:r w:rsidRPr="00E85F28">
        <w:rPr>
          <w:rFonts w:ascii="Times New Roman" w:eastAsia="Times New Roman" w:hAnsi="Times New Roman" w:cs="Times New Roman"/>
          <w:color w:val="080808"/>
          <w:w w:val="105"/>
        </w:rPr>
        <w:t>of its incorpor</w:t>
      </w:r>
      <w:r w:rsidR="00FB06DA">
        <w:rPr>
          <w:rFonts w:ascii="Times New Roman" w:eastAsia="Times New Roman" w:hAnsi="Times New Roman" w:cs="Times New Roman"/>
          <w:color w:val="080808"/>
          <w:w w:val="105"/>
        </w:rPr>
        <w:t>ation and provide ACE</w:t>
      </w:r>
      <w:r w:rsidRPr="00E85F28">
        <w:rPr>
          <w:rFonts w:ascii="Times New Roman" w:eastAsia="Times New Roman" w:hAnsi="Times New Roman" w:cs="Times New Roman"/>
          <w:color w:val="080808"/>
          <w:w w:val="105"/>
        </w:rPr>
        <w:t xml:space="preserve"> with all of the documents and information necessary to complete the Group Exemption process for Affiliate, including without limitations the Affiliate's </w:t>
      </w:r>
      <w:r w:rsidRPr="00E85F28">
        <w:rPr>
          <w:rFonts w:ascii="Times New Roman" w:eastAsia="Times New Roman" w:hAnsi="Times New Roman" w:cs="Times New Roman"/>
          <w:color w:val="080808"/>
          <w:spacing w:val="-3"/>
          <w:w w:val="105"/>
        </w:rPr>
        <w:t xml:space="preserve">execution </w:t>
      </w:r>
      <w:r w:rsidRPr="00E85F28">
        <w:rPr>
          <w:rFonts w:ascii="Times New Roman" w:eastAsia="Times New Roman" w:hAnsi="Times New Roman" w:cs="Times New Roman"/>
          <w:color w:val="080808"/>
          <w:w w:val="105"/>
        </w:rPr>
        <w:t xml:space="preserve">and </w:t>
      </w:r>
      <w:r w:rsidRPr="00E85F28">
        <w:rPr>
          <w:rFonts w:ascii="Times New Roman" w:eastAsia="Times New Roman" w:hAnsi="Times New Roman" w:cs="Times New Roman"/>
          <w:color w:val="080808"/>
          <w:spacing w:val="-3"/>
          <w:w w:val="105"/>
        </w:rPr>
        <w:t xml:space="preserve">delivery </w:t>
      </w:r>
      <w:r w:rsidRPr="00E85F28">
        <w:rPr>
          <w:rFonts w:ascii="Times New Roman" w:eastAsia="Times New Roman" w:hAnsi="Times New Roman" w:cs="Times New Roman"/>
          <w:color w:val="080808"/>
          <w:w w:val="105"/>
        </w:rPr>
        <w:t xml:space="preserve">of this Agreement. </w:t>
      </w:r>
      <w:r w:rsidRPr="00E85F28">
        <w:rPr>
          <w:rFonts w:ascii="Times New Roman" w:eastAsia="Times New Roman" w:hAnsi="Times New Roman" w:cs="Times New Roman"/>
          <w:color w:val="080808"/>
          <w:spacing w:val="-4"/>
          <w:w w:val="105"/>
        </w:rPr>
        <w:t xml:space="preserve">ACE </w:t>
      </w:r>
      <w:r w:rsidRPr="00E85F28">
        <w:rPr>
          <w:rFonts w:ascii="Times New Roman" w:eastAsia="Times New Roman" w:hAnsi="Times New Roman" w:cs="Times New Roman"/>
          <w:color w:val="080808"/>
          <w:w w:val="105"/>
        </w:rPr>
        <w:t>will then take the steps necessary to include the Affiliate as part of the Group</w:t>
      </w:r>
      <w:r w:rsidRPr="00E85F28">
        <w:rPr>
          <w:rFonts w:ascii="Times New Roman" w:eastAsia="Times New Roman" w:hAnsi="Times New Roman" w:cs="Times New Roman"/>
          <w:color w:val="080808"/>
          <w:spacing w:val="-33"/>
          <w:w w:val="105"/>
        </w:rPr>
        <w:t xml:space="preserve"> </w:t>
      </w:r>
      <w:r w:rsidRPr="00E85F28">
        <w:rPr>
          <w:rFonts w:ascii="Times New Roman" w:eastAsia="Times New Roman" w:hAnsi="Times New Roman" w:cs="Times New Roman"/>
          <w:color w:val="080808"/>
          <w:w w:val="105"/>
        </w:rPr>
        <w:t>Exemption.</w:t>
      </w:r>
    </w:p>
    <w:p w14:paraId="5ADF7D43"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3"/>
          <w:szCs w:val="23"/>
        </w:rPr>
      </w:pPr>
    </w:p>
    <w:p w14:paraId="4AD568C1" w14:textId="77777777" w:rsidR="00E85F28" w:rsidRPr="00E85F28" w:rsidRDefault="00E85F28" w:rsidP="00FB06DA">
      <w:pPr>
        <w:widowControl w:val="0"/>
        <w:numPr>
          <w:ilvl w:val="1"/>
          <w:numId w:val="1"/>
        </w:numPr>
        <w:tabs>
          <w:tab w:val="left" w:pos="1536"/>
        </w:tabs>
        <w:kinsoku w:val="0"/>
        <w:overflowPunct w:val="0"/>
        <w:autoSpaceDE w:val="0"/>
        <w:autoSpaceDN w:val="0"/>
        <w:adjustRightInd w:val="0"/>
        <w:spacing w:after="0" w:line="249" w:lineRule="auto"/>
        <w:ind w:right="203" w:firstLine="686"/>
        <w:jc w:val="both"/>
        <w:rPr>
          <w:rFonts w:ascii="Times New Roman" w:eastAsia="Times New Roman" w:hAnsi="Times New Roman" w:cs="Times New Roman"/>
          <w:color w:val="080808"/>
        </w:rPr>
      </w:pPr>
      <w:r w:rsidRPr="00E85F28">
        <w:rPr>
          <w:rFonts w:ascii="Times New Roman" w:eastAsia="Times New Roman" w:hAnsi="Times New Roman" w:cs="Times New Roman"/>
          <w:color w:val="080808"/>
          <w:w w:val="110"/>
          <w:u w:val="single" w:color="000000"/>
        </w:rPr>
        <w:t>Use</w:t>
      </w:r>
      <w:r w:rsidRPr="00E85F28">
        <w:rPr>
          <w:rFonts w:ascii="Times New Roman" w:eastAsia="Times New Roman" w:hAnsi="Times New Roman" w:cs="Times New Roman"/>
          <w:color w:val="080808"/>
          <w:spacing w:val="-16"/>
          <w:w w:val="110"/>
          <w:u w:val="single" w:color="000000"/>
        </w:rPr>
        <w:t xml:space="preserve"> </w:t>
      </w:r>
      <w:r w:rsidRPr="00E85F28">
        <w:rPr>
          <w:rFonts w:ascii="Times New Roman" w:eastAsia="Times New Roman" w:hAnsi="Times New Roman" w:cs="Times New Roman"/>
          <w:color w:val="080808"/>
          <w:w w:val="110"/>
          <w:u w:val="single" w:color="000000"/>
        </w:rPr>
        <w:t>of</w:t>
      </w:r>
      <w:r w:rsidRPr="00E85F28">
        <w:rPr>
          <w:rFonts w:ascii="Times New Roman" w:eastAsia="Times New Roman" w:hAnsi="Times New Roman" w:cs="Times New Roman"/>
          <w:color w:val="080808"/>
          <w:spacing w:val="-25"/>
          <w:w w:val="110"/>
          <w:u w:val="single" w:color="000000"/>
        </w:rPr>
        <w:t xml:space="preserve"> </w:t>
      </w:r>
      <w:r w:rsidRPr="00E85F28">
        <w:rPr>
          <w:rFonts w:ascii="Times New Roman" w:eastAsia="Times New Roman" w:hAnsi="Times New Roman" w:cs="Times New Roman"/>
          <w:color w:val="080808"/>
          <w:w w:val="110"/>
          <w:u w:val="single" w:color="000000"/>
        </w:rPr>
        <w:t>Name</w:t>
      </w:r>
      <w:r w:rsidRPr="00E85F28">
        <w:rPr>
          <w:rFonts w:ascii="Times New Roman" w:eastAsia="Times New Roman" w:hAnsi="Times New Roman" w:cs="Times New Roman"/>
          <w:color w:val="080808"/>
          <w:w w:val="110"/>
          <w:u w:val="single"/>
        </w:rPr>
        <w:t>.</w:t>
      </w:r>
      <w:r w:rsidRPr="00E85F28">
        <w:rPr>
          <w:rFonts w:ascii="Times New Roman" w:eastAsia="Times New Roman" w:hAnsi="Times New Roman" w:cs="Times New Roman"/>
          <w:color w:val="080808"/>
          <w:spacing w:val="35"/>
          <w:w w:val="110"/>
        </w:rPr>
        <w:t xml:space="preserve"> </w:t>
      </w:r>
      <w:r w:rsidRPr="00E85F28">
        <w:rPr>
          <w:rFonts w:ascii="Times New Roman" w:eastAsia="Times New Roman" w:hAnsi="Times New Roman" w:cs="Times New Roman"/>
          <w:color w:val="080808"/>
          <w:w w:val="110"/>
        </w:rPr>
        <w:t>If permission</w:t>
      </w:r>
      <w:r w:rsidRPr="00E85F28">
        <w:rPr>
          <w:rFonts w:ascii="Times New Roman" w:eastAsia="Times New Roman" w:hAnsi="Times New Roman" w:cs="Times New Roman"/>
          <w:color w:val="080808"/>
          <w:spacing w:val="-26"/>
          <w:w w:val="110"/>
        </w:rPr>
        <w:t xml:space="preserve"> </w:t>
      </w:r>
      <w:r w:rsidRPr="00E85F28">
        <w:rPr>
          <w:rFonts w:ascii="Times New Roman" w:eastAsia="Times New Roman" w:hAnsi="Times New Roman" w:cs="Times New Roman"/>
          <w:color w:val="080808"/>
          <w:w w:val="110"/>
        </w:rPr>
        <w:t>to</w:t>
      </w:r>
      <w:r w:rsidRPr="00E85F28">
        <w:rPr>
          <w:rFonts w:ascii="Times New Roman" w:eastAsia="Times New Roman" w:hAnsi="Times New Roman" w:cs="Times New Roman"/>
          <w:color w:val="080808"/>
          <w:spacing w:val="-26"/>
          <w:w w:val="110"/>
        </w:rPr>
        <w:t xml:space="preserve"> </w:t>
      </w:r>
      <w:r w:rsidRPr="00E85F28">
        <w:rPr>
          <w:rFonts w:ascii="Times New Roman" w:eastAsia="Times New Roman" w:hAnsi="Times New Roman" w:cs="Times New Roman"/>
          <w:color w:val="080808"/>
          <w:w w:val="110"/>
        </w:rPr>
        <w:t>incorporate</w:t>
      </w:r>
      <w:r w:rsidRPr="00E85F28">
        <w:rPr>
          <w:rFonts w:ascii="Times New Roman" w:eastAsia="Times New Roman" w:hAnsi="Times New Roman" w:cs="Times New Roman"/>
          <w:color w:val="080808"/>
          <w:spacing w:val="-14"/>
          <w:w w:val="110"/>
        </w:rPr>
        <w:t xml:space="preserve"> </w:t>
      </w:r>
      <w:r w:rsidRPr="00E85F28">
        <w:rPr>
          <w:rFonts w:ascii="Times New Roman" w:eastAsia="Times New Roman" w:hAnsi="Times New Roman" w:cs="Times New Roman"/>
          <w:color w:val="080808"/>
          <w:w w:val="110"/>
        </w:rPr>
        <w:t>is</w:t>
      </w:r>
      <w:r w:rsidRPr="00E85F28">
        <w:rPr>
          <w:rFonts w:ascii="Times New Roman" w:eastAsia="Times New Roman" w:hAnsi="Times New Roman" w:cs="Times New Roman"/>
          <w:color w:val="080808"/>
          <w:spacing w:val="-31"/>
          <w:w w:val="110"/>
        </w:rPr>
        <w:t xml:space="preserve"> </w:t>
      </w:r>
      <w:r w:rsidRPr="00E85F28">
        <w:rPr>
          <w:rFonts w:ascii="Times New Roman" w:eastAsia="Times New Roman" w:hAnsi="Times New Roman" w:cs="Times New Roman"/>
          <w:color w:val="080808"/>
          <w:w w:val="110"/>
        </w:rPr>
        <w:t>granted</w:t>
      </w:r>
      <w:r w:rsidRPr="00E85F28">
        <w:rPr>
          <w:rFonts w:ascii="Times New Roman" w:eastAsia="Times New Roman" w:hAnsi="Times New Roman" w:cs="Times New Roman"/>
          <w:color w:val="080808"/>
          <w:spacing w:val="-17"/>
          <w:w w:val="110"/>
        </w:rPr>
        <w:t xml:space="preserve"> </w:t>
      </w:r>
      <w:r w:rsidRPr="00E85F28">
        <w:rPr>
          <w:rFonts w:ascii="Times New Roman" w:eastAsia="Times New Roman" w:hAnsi="Times New Roman" w:cs="Times New Roman"/>
          <w:color w:val="080808"/>
          <w:w w:val="110"/>
        </w:rPr>
        <w:t>to</w:t>
      </w:r>
      <w:r w:rsidRPr="00E85F28">
        <w:rPr>
          <w:rFonts w:ascii="Times New Roman" w:eastAsia="Times New Roman" w:hAnsi="Times New Roman" w:cs="Times New Roman"/>
          <w:color w:val="080808"/>
          <w:spacing w:val="-16"/>
          <w:w w:val="110"/>
        </w:rPr>
        <w:t xml:space="preserve"> </w:t>
      </w:r>
      <w:r w:rsidRPr="00E85F28">
        <w:rPr>
          <w:rFonts w:ascii="Times New Roman" w:eastAsia="Times New Roman" w:hAnsi="Times New Roman" w:cs="Times New Roman"/>
          <w:color w:val="080808"/>
          <w:w w:val="110"/>
        </w:rPr>
        <w:t>the</w:t>
      </w:r>
      <w:r w:rsidRPr="00E85F28">
        <w:rPr>
          <w:rFonts w:ascii="Times New Roman" w:eastAsia="Times New Roman" w:hAnsi="Times New Roman" w:cs="Times New Roman"/>
          <w:color w:val="080808"/>
          <w:spacing w:val="-34"/>
          <w:w w:val="110"/>
        </w:rPr>
        <w:t xml:space="preserve"> </w:t>
      </w:r>
      <w:r w:rsidRPr="00E85F28">
        <w:rPr>
          <w:rFonts w:ascii="Times New Roman" w:eastAsia="Times New Roman" w:hAnsi="Times New Roman" w:cs="Times New Roman"/>
          <w:color w:val="080808"/>
          <w:w w:val="110"/>
        </w:rPr>
        <w:t>Affiliate,</w:t>
      </w:r>
      <w:r w:rsidRPr="00E85F28">
        <w:rPr>
          <w:rFonts w:ascii="Times New Roman" w:eastAsia="Times New Roman" w:hAnsi="Times New Roman" w:cs="Times New Roman"/>
          <w:color w:val="080808"/>
          <w:spacing w:val="-30"/>
          <w:w w:val="110"/>
        </w:rPr>
        <w:t xml:space="preserve"> </w:t>
      </w:r>
      <w:r w:rsidRPr="00E85F28">
        <w:rPr>
          <w:rFonts w:ascii="Times New Roman" w:eastAsia="Times New Roman" w:hAnsi="Times New Roman" w:cs="Times New Roman"/>
          <w:color w:val="080808"/>
          <w:w w:val="110"/>
        </w:rPr>
        <w:t>the</w:t>
      </w:r>
      <w:r w:rsidRPr="00E85F28">
        <w:rPr>
          <w:rFonts w:ascii="Times New Roman" w:eastAsia="Times New Roman" w:hAnsi="Times New Roman" w:cs="Times New Roman"/>
          <w:color w:val="080808"/>
          <w:spacing w:val="-33"/>
          <w:w w:val="110"/>
        </w:rPr>
        <w:t xml:space="preserve"> </w:t>
      </w:r>
      <w:r w:rsidRPr="00E85F28">
        <w:rPr>
          <w:rFonts w:ascii="Times New Roman" w:eastAsia="Times New Roman" w:hAnsi="Times New Roman" w:cs="Times New Roman"/>
          <w:color w:val="080808"/>
          <w:w w:val="110"/>
        </w:rPr>
        <w:t xml:space="preserve">Affiliate </w:t>
      </w:r>
      <w:r w:rsidRPr="00E85F28">
        <w:rPr>
          <w:rFonts w:ascii="Times New Roman" w:eastAsia="Times New Roman" w:hAnsi="Times New Roman" w:cs="Times New Roman"/>
          <w:color w:val="080808"/>
          <w:spacing w:val="-4"/>
          <w:w w:val="110"/>
        </w:rPr>
        <w:t xml:space="preserve">agrees </w:t>
      </w:r>
      <w:r w:rsidRPr="00E85F28">
        <w:rPr>
          <w:rFonts w:ascii="Times New Roman" w:eastAsia="Times New Roman" w:hAnsi="Times New Roman" w:cs="Times New Roman"/>
          <w:color w:val="080808"/>
          <w:w w:val="110"/>
        </w:rPr>
        <w:t xml:space="preserve">that the official name of the corporation </w:t>
      </w:r>
      <w:r w:rsidRPr="00E85F28">
        <w:rPr>
          <w:rFonts w:ascii="Times New Roman" w:eastAsia="Times New Roman" w:hAnsi="Times New Roman" w:cs="Times New Roman"/>
          <w:color w:val="080808"/>
          <w:spacing w:val="-6"/>
          <w:w w:val="110"/>
        </w:rPr>
        <w:t xml:space="preserve">shall </w:t>
      </w:r>
      <w:r w:rsidRPr="00E85F28">
        <w:rPr>
          <w:rFonts w:ascii="Times New Roman" w:eastAsia="Times New Roman" w:hAnsi="Times New Roman" w:cs="Times New Roman"/>
          <w:color w:val="080808"/>
          <w:w w:val="110"/>
        </w:rPr>
        <w:t xml:space="preserve">be or include the name </w:t>
      </w:r>
      <w:r w:rsidRPr="00E85F28">
        <w:rPr>
          <w:rFonts w:ascii="Times New Roman" w:eastAsia="Times New Roman" w:hAnsi="Times New Roman" w:cs="Times New Roman"/>
          <w:color w:val="080808"/>
          <w:spacing w:val="-7"/>
          <w:w w:val="110"/>
        </w:rPr>
        <w:t xml:space="preserve">"ACE </w:t>
      </w:r>
      <w:r w:rsidRPr="00E85F28">
        <w:rPr>
          <w:rFonts w:ascii="Times New Roman" w:eastAsia="Times New Roman" w:hAnsi="Times New Roman" w:cs="Times New Roman"/>
          <w:color w:val="080808"/>
          <w:w w:val="110"/>
        </w:rPr>
        <w:t>Mentor Program</w:t>
      </w:r>
      <w:r w:rsidRPr="00E85F28">
        <w:rPr>
          <w:rFonts w:ascii="Times New Roman" w:eastAsia="Times New Roman" w:hAnsi="Times New Roman" w:cs="Times New Roman"/>
          <w:color w:val="080808"/>
          <w:spacing w:val="4"/>
          <w:w w:val="110"/>
        </w:rPr>
        <w:t xml:space="preserve"> </w:t>
      </w:r>
      <w:r w:rsidRPr="00E85F28">
        <w:rPr>
          <w:rFonts w:ascii="Times New Roman" w:eastAsia="Times New Roman" w:hAnsi="Times New Roman" w:cs="Times New Roman"/>
          <w:color w:val="080808"/>
          <w:w w:val="110"/>
        </w:rPr>
        <w:t>of</w:t>
      </w:r>
      <w:r w:rsidRPr="00E85F28">
        <w:rPr>
          <w:rFonts w:ascii="Times New Roman" w:eastAsia="Times New Roman" w:hAnsi="Times New Roman" w:cs="Times New Roman"/>
          <w:color w:val="080808"/>
          <w:spacing w:val="-1"/>
          <w:w w:val="110"/>
        </w:rPr>
        <w:t xml:space="preserve"> </w:t>
      </w:r>
      <w:r w:rsidRPr="00FB06DA">
        <w:rPr>
          <w:rFonts w:ascii="Times New Roman" w:eastAsia="Times New Roman" w:hAnsi="Times New Roman" w:cs="Times New Roman"/>
          <w:color w:val="080808"/>
          <w:w w:val="110"/>
          <w:highlight w:val="lightGray"/>
        </w:rPr>
        <w:t>(Insert affiliate name)</w:t>
      </w:r>
      <w:r w:rsidRPr="00E85F28">
        <w:rPr>
          <w:rFonts w:ascii="Times New Roman" w:eastAsia="Times New Roman" w:hAnsi="Times New Roman" w:cs="Times New Roman"/>
          <w:color w:val="080808"/>
          <w:w w:val="110"/>
        </w:rPr>
        <w:t xml:space="preserve"> Inc." (with</w:t>
      </w:r>
      <w:r w:rsidRPr="00E85F28">
        <w:rPr>
          <w:rFonts w:ascii="Times New Roman" w:eastAsia="Times New Roman" w:hAnsi="Times New Roman" w:cs="Times New Roman"/>
          <w:color w:val="080808"/>
          <w:spacing w:val="-2"/>
          <w:w w:val="110"/>
        </w:rPr>
        <w:t xml:space="preserve"> </w:t>
      </w:r>
      <w:r w:rsidRPr="00E85F28">
        <w:rPr>
          <w:rFonts w:ascii="Times New Roman" w:eastAsia="Times New Roman" w:hAnsi="Times New Roman" w:cs="Times New Roman"/>
          <w:color w:val="080808"/>
          <w:w w:val="110"/>
        </w:rPr>
        <w:t>the</w:t>
      </w:r>
      <w:r w:rsidRPr="00E85F28">
        <w:rPr>
          <w:rFonts w:ascii="Times New Roman" w:eastAsia="Times New Roman" w:hAnsi="Times New Roman" w:cs="Times New Roman"/>
          <w:color w:val="080808"/>
          <w:spacing w:val="-10"/>
          <w:w w:val="110"/>
        </w:rPr>
        <w:t xml:space="preserve"> </w:t>
      </w:r>
      <w:r w:rsidRPr="00E85F28">
        <w:rPr>
          <w:rFonts w:ascii="Times New Roman" w:eastAsia="Times New Roman" w:hAnsi="Times New Roman" w:cs="Times New Roman"/>
          <w:color w:val="080808"/>
          <w:w w:val="110"/>
        </w:rPr>
        <w:t>name</w:t>
      </w:r>
      <w:r w:rsidRPr="00E85F28">
        <w:rPr>
          <w:rFonts w:ascii="Times New Roman" w:eastAsia="Times New Roman" w:hAnsi="Times New Roman" w:cs="Times New Roman"/>
          <w:color w:val="080808"/>
          <w:spacing w:val="-6"/>
          <w:w w:val="110"/>
        </w:rPr>
        <w:t xml:space="preserve"> </w:t>
      </w:r>
      <w:r w:rsidRPr="00E85F28">
        <w:rPr>
          <w:rFonts w:ascii="Times New Roman" w:eastAsia="Times New Roman" w:hAnsi="Times New Roman" w:cs="Times New Roman"/>
          <w:color w:val="080808"/>
          <w:w w:val="110"/>
        </w:rPr>
        <w:t>of</w:t>
      </w:r>
      <w:r w:rsidRPr="00E85F28">
        <w:rPr>
          <w:rFonts w:ascii="Times New Roman" w:eastAsia="Times New Roman" w:hAnsi="Times New Roman" w:cs="Times New Roman"/>
          <w:color w:val="080808"/>
          <w:spacing w:val="-18"/>
          <w:w w:val="110"/>
        </w:rPr>
        <w:t xml:space="preserve"> </w:t>
      </w:r>
      <w:r w:rsidRPr="00E85F28">
        <w:rPr>
          <w:rFonts w:ascii="Times New Roman" w:eastAsia="Times New Roman" w:hAnsi="Times New Roman" w:cs="Times New Roman"/>
          <w:color w:val="080808"/>
          <w:w w:val="110"/>
        </w:rPr>
        <w:t>the</w:t>
      </w:r>
      <w:r w:rsidRPr="00E85F28">
        <w:rPr>
          <w:rFonts w:ascii="Times New Roman" w:eastAsia="Times New Roman" w:hAnsi="Times New Roman" w:cs="Times New Roman"/>
          <w:color w:val="080808"/>
          <w:spacing w:val="-16"/>
          <w:w w:val="110"/>
        </w:rPr>
        <w:t xml:space="preserve"> </w:t>
      </w:r>
      <w:r w:rsidRPr="00E85F28">
        <w:rPr>
          <w:rFonts w:ascii="Times New Roman" w:eastAsia="Times New Roman" w:hAnsi="Times New Roman" w:cs="Times New Roman"/>
          <w:color w:val="080808"/>
          <w:w w:val="110"/>
        </w:rPr>
        <w:t>Affiliate's</w:t>
      </w:r>
      <w:r w:rsidRPr="00E85F28">
        <w:rPr>
          <w:rFonts w:ascii="Times New Roman" w:eastAsia="Times New Roman" w:hAnsi="Times New Roman" w:cs="Times New Roman"/>
          <w:color w:val="080808"/>
          <w:spacing w:val="2"/>
          <w:w w:val="110"/>
        </w:rPr>
        <w:t xml:space="preserve"> </w:t>
      </w:r>
      <w:r w:rsidRPr="00E85F28">
        <w:rPr>
          <w:rFonts w:ascii="Times New Roman" w:eastAsia="Times New Roman" w:hAnsi="Times New Roman" w:cs="Times New Roman"/>
          <w:color w:val="080808"/>
          <w:w w:val="110"/>
        </w:rPr>
        <w:t>state</w:t>
      </w:r>
      <w:r w:rsidRPr="00E85F28">
        <w:rPr>
          <w:rFonts w:ascii="Times New Roman" w:eastAsia="Times New Roman" w:hAnsi="Times New Roman" w:cs="Times New Roman"/>
          <w:color w:val="080808"/>
          <w:spacing w:val="-15"/>
          <w:w w:val="110"/>
        </w:rPr>
        <w:t xml:space="preserve"> </w:t>
      </w:r>
      <w:r w:rsidRPr="00E85F28">
        <w:rPr>
          <w:rFonts w:ascii="Times New Roman" w:eastAsia="Times New Roman" w:hAnsi="Times New Roman" w:cs="Times New Roman"/>
          <w:color w:val="080808"/>
          <w:w w:val="110"/>
        </w:rPr>
        <w:t>of</w:t>
      </w:r>
      <w:r w:rsidRPr="00E85F28">
        <w:rPr>
          <w:rFonts w:ascii="Times New Roman" w:eastAsia="Times New Roman" w:hAnsi="Times New Roman" w:cs="Times New Roman"/>
          <w:color w:val="080808"/>
          <w:spacing w:val="-20"/>
          <w:w w:val="110"/>
        </w:rPr>
        <w:t xml:space="preserve"> </w:t>
      </w:r>
      <w:r w:rsidRPr="00E85F28">
        <w:rPr>
          <w:rFonts w:ascii="Times New Roman" w:eastAsia="Times New Roman" w:hAnsi="Times New Roman" w:cs="Times New Roman"/>
          <w:color w:val="080808"/>
          <w:w w:val="110"/>
        </w:rPr>
        <w:t>incorporation</w:t>
      </w:r>
      <w:r w:rsidRPr="00E85F28">
        <w:rPr>
          <w:rFonts w:ascii="Times New Roman" w:eastAsia="Times New Roman" w:hAnsi="Times New Roman" w:cs="Times New Roman"/>
          <w:color w:val="080808"/>
          <w:spacing w:val="-6"/>
          <w:w w:val="110"/>
        </w:rPr>
        <w:t xml:space="preserve"> </w:t>
      </w:r>
      <w:r w:rsidRPr="00E85F28">
        <w:rPr>
          <w:rFonts w:ascii="Times New Roman" w:eastAsia="Times New Roman" w:hAnsi="Times New Roman" w:cs="Times New Roman"/>
          <w:color w:val="080808"/>
          <w:w w:val="110"/>
        </w:rPr>
        <w:t>placed in</w:t>
      </w:r>
      <w:r w:rsidRPr="00E85F28">
        <w:rPr>
          <w:rFonts w:ascii="Times New Roman" w:eastAsia="Times New Roman" w:hAnsi="Times New Roman" w:cs="Times New Roman"/>
          <w:color w:val="080808"/>
          <w:spacing w:val="-17"/>
          <w:w w:val="110"/>
        </w:rPr>
        <w:t xml:space="preserve"> </w:t>
      </w:r>
      <w:r w:rsidRPr="00E85F28">
        <w:rPr>
          <w:rFonts w:ascii="Times New Roman" w:eastAsia="Times New Roman" w:hAnsi="Times New Roman" w:cs="Times New Roman"/>
          <w:color w:val="080808"/>
          <w:w w:val="110"/>
        </w:rPr>
        <w:t>the blank</w:t>
      </w:r>
      <w:r w:rsidRPr="00E85F28">
        <w:rPr>
          <w:rFonts w:ascii="Times New Roman" w:eastAsia="Times New Roman" w:hAnsi="Times New Roman" w:cs="Times New Roman"/>
          <w:color w:val="080808"/>
          <w:spacing w:val="-18"/>
          <w:w w:val="110"/>
        </w:rPr>
        <w:t xml:space="preserve"> </w:t>
      </w:r>
      <w:r w:rsidRPr="00E85F28">
        <w:rPr>
          <w:rFonts w:ascii="Times New Roman" w:eastAsia="Times New Roman" w:hAnsi="Times New Roman" w:cs="Times New Roman"/>
          <w:color w:val="080808"/>
          <w:w w:val="110"/>
        </w:rPr>
        <w:t>space</w:t>
      </w:r>
      <w:r w:rsidRPr="00E85F28">
        <w:rPr>
          <w:rFonts w:ascii="Times New Roman" w:eastAsia="Times New Roman" w:hAnsi="Times New Roman" w:cs="Times New Roman"/>
          <w:color w:val="080808"/>
          <w:spacing w:val="-34"/>
          <w:w w:val="110"/>
        </w:rPr>
        <w:t xml:space="preserve"> </w:t>
      </w:r>
      <w:r w:rsidRPr="00E85F28">
        <w:rPr>
          <w:rFonts w:ascii="Times New Roman" w:eastAsia="Times New Roman" w:hAnsi="Times New Roman" w:cs="Times New Roman"/>
          <w:color w:val="080808"/>
          <w:w w:val="110"/>
        </w:rPr>
        <w:t>or</w:t>
      </w:r>
      <w:r w:rsidRPr="00E85F28">
        <w:rPr>
          <w:rFonts w:ascii="Times New Roman" w:eastAsia="Times New Roman" w:hAnsi="Times New Roman" w:cs="Times New Roman"/>
          <w:color w:val="080808"/>
          <w:spacing w:val="-35"/>
          <w:w w:val="110"/>
        </w:rPr>
        <w:t xml:space="preserve"> </w:t>
      </w:r>
      <w:r w:rsidRPr="00E85F28">
        <w:rPr>
          <w:rFonts w:ascii="Times New Roman" w:eastAsia="Times New Roman" w:hAnsi="Times New Roman" w:cs="Times New Roman"/>
          <w:color w:val="080808"/>
          <w:w w:val="110"/>
        </w:rPr>
        <w:t>other</w:t>
      </w:r>
      <w:r w:rsidRPr="00E85F28">
        <w:rPr>
          <w:rFonts w:ascii="Times New Roman" w:eastAsia="Times New Roman" w:hAnsi="Times New Roman" w:cs="Times New Roman"/>
          <w:color w:val="080808"/>
          <w:spacing w:val="-33"/>
          <w:w w:val="110"/>
        </w:rPr>
        <w:t xml:space="preserve"> </w:t>
      </w:r>
      <w:r w:rsidRPr="00E85F28">
        <w:rPr>
          <w:rFonts w:ascii="Times New Roman" w:eastAsia="Times New Roman" w:hAnsi="Times New Roman" w:cs="Times New Roman"/>
          <w:color w:val="080808"/>
          <w:w w:val="110"/>
        </w:rPr>
        <w:t>appropriate</w:t>
      </w:r>
      <w:r w:rsidRPr="00E85F28">
        <w:rPr>
          <w:rFonts w:ascii="Times New Roman" w:eastAsia="Times New Roman" w:hAnsi="Times New Roman" w:cs="Times New Roman"/>
          <w:color w:val="080808"/>
          <w:spacing w:val="-21"/>
          <w:w w:val="110"/>
        </w:rPr>
        <w:t xml:space="preserve"> </w:t>
      </w:r>
      <w:r w:rsidRPr="00E85F28">
        <w:rPr>
          <w:rFonts w:ascii="Times New Roman" w:eastAsia="Times New Roman" w:hAnsi="Times New Roman" w:cs="Times New Roman"/>
          <w:color w:val="080808"/>
          <w:w w:val="110"/>
        </w:rPr>
        <w:t>geographic</w:t>
      </w:r>
      <w:r w:rsidRPr="00E85F28">
        <w:rPr>
          <w:rFonts w:ascii="Times New Roman" w:eastAsia="Times New Roman" w:hAnsi="Times New Roman" w:cs="Times New Roman"/>
          <w:color w:val="080808"/>
          <w:spacing w:val="-25"/>
          <w:w w:val="110"/>
        </w:rPr>
        <w:t xml:space="preserve"> </w:t>
      </w:r>
      <w:r w:rsidRPr="00E85F28">
        <w:rPr>
          <w:rFonts w:ascii="Times New Roman" w:eastAsia="Times New Roman" w:hAnsi="Times New Roman" w:cs="Times New Roman"/>
          <w:color w:val="080808"/>
          <w:w w:val="110"/>
        </w:rPr>
        <w:t>reference,</w:t>
      </w:r>
      <w:r w:rsidRPr="00E85F28">
        <w:rPr>
          <w:rFonts w:ascii="Times New Roman" w:eastAsia="Times New Roman" w:hAnsi="Times New Roman" w:cs="Times New Roman"/>
          <w:color w:val="080808"/>
          <w:spacing w:val="-20"/>
          <w:w w:val="110"/>
        </w:rPr>
        <w:t xml:space="preserve"> </w:t>
      </w:r>
      <w:r w:rsidRPr="00E85F28">
        <w:rPr>
          <w:rFonts w:ascii="Times New Roman" w:eastAsia="Times New Roman" w:hAnsi="Times New Roman" w:cs="Times New Roman"/>
          <w:color w:val="080808"/>
          <w:w w:val="110"/>
        </w:rPr>
        <w:t>e.g.,</w:t>
      </w:r>
      <w:r w:rsidRPr="00E85F28">
        <w:rPr>
          <w:rFonts w:ascii="Times New Roman" w:eastAsia="Times New Roman" w:hAnsi="Times New Roman" w:cs="Times New Roman"/>
          <w:color w:val="080808"/>
          <w:spacing w:val="-38"/>
          <w:w w:val="110"/>
        </w:rPr>
        <w:t xml:space="preserve"> </w:t>
      </w:r>
      <w:r w:rsidRPr="00E85F28">
        <w:rPr>
          <w:rFonts w:ascii="Times New Roman" w:eastAsia="Times New Roman" w:hAnsi="Times New Roman" w:cs="Times New Roman"/>
          <w:color w:val="080808"/>
          <w:w w:val="110"/>
        </w:rPr>
        <w:t>city</w:t>
      </w:r>
      <w:r w:rsidRPr="00E85F28">
        <w:rPr>
          <w:rFonts w:ascii="Times New Roman" w:eastAsia="Times New Roman" w:hAnsi="Times New Roman" w:cs="Times New Roman"/>
          <w:color w:val="080808"/>
          <w:spacing w:val="-39"/>
          <w:w w:val="110"/>
        </w:rPr>
        <w:t xml:space="preserve"> </w:t>
      </w:r>
      <w:r w:rsidRPr="00E85F28">
        <w:rPr>
          <w:rFonts w:ascii="Times New Roman" w:eastAsia="Times New Roman" w:hAnsi="Times New Roman" w:cs="Times New Roman"/>
          <w:color w:val="080808"/>
          <w:w w:val="110"/>
        </w:rPr>
        <w:t>or</w:t>
      </w:r>
      <w:r w:rsidRPr="00E85F28">
        <w:rPr>
          <w:rFonts w:ascii="Times New Roman" w:eastAsia="Times New Roman" w:hAnsi="Times New Roman" w:cs="Times New Roman"/>
          <w:color w:val="080808"/>
          <w:spacing w:val="-39"/>
          <w:w w:val="110"/>
        </w:rPr>
        <w:t xml:space="preserve"> </w:t>
      </w:r>
      <w:r w:rsidRPr="00E85F28">
        <w:rPr>
          <w:rFonts w:ascii="Times New Roman" w:eastAsia="Times New Roman" w:hAnsi="Times New Roman" w:cs="Times New Roman"/>
          <w:color w:val="080808"/>
          <w:w w:val="110"/>
        </w:rPr>
        <w:t>region)</w:t>
      </w:r>
      <w:r w:rsidRPr="00E85F28">
        <w:rPr>
          <w:rFonts w:ascii="Times New Roman" w:eastAsia="Times New Roman" w:hAnsi="Times New Roman" w:cs="Times New Roman"/>
          <w:color w:val="313131"/>
          <w:w w:val="110"/>
        </w:rPr>
        <w:t>.</w:t>
      </w:r>
    </w:p>
    <w:p w14:paraId="78207FCA" w14:textId="77777777" w:rsidR="00E85F28" w:rsidRPr="00E85F28" w:rsidRDefault="00E85F28" w:rsidP="00E85F28">
      <w:pPr>
        <w:widowControl w:val="0"/>
        <w:kinsoku w:val="0"/>
        <w:overflowPunct w:val="0"/>
        <w:autoSpaceDE w:val="0"/>
        <w:autoSpaceDN w:val="0"/>
        <w:adjustRightInd w:val="0"/>
        <w:spacing w:before="1" w:after="0" w:line="240" w:lineRule="auto"/>
        <w:jc w:val="both"/>
        <w:rPr>
          <w:rFonts w:ascii="Times New Roman" w:eastAsia="Times New Roman" w:hAnsi="Times New Roman" w:cs="Times New Roman"/>
          <w:sz w:val="24"/>
          <w:szCs w:val="24"/>
        </w:rPr>
      </w:pPr>
    </w:p>
    <w:p w14:paraId="11D353C2" w14:textId="77777777" w:rsidR="00E85F28" w:rsidRPr="00E05603" w:rsidRDefault="00E85F28" w:rsidP="00FB06DA">
      <w:pPr>
        <w:widowControl w:val="0"/>
        <w:numPr>
          <w:ilvl w:val="1"/>
          <w:numId w:val="1"/>
        </w:numPr>
        <w:tabs>
          <w:tab w:val="left" w:pos="1521"/>
        </w:tabs>
        <w:kinsoku w:val="0"/>
        <w:overflowPunct w:val="0"/>
        <w:autoSpaceDE w:val="0"/>
        <w:autoSpaceDN w:val="0"/>
        <w:adjustRightInd w:val="0"/>
        <w:spacing w:after="0" w:line="249" w:lineRule="auto"/>
        <w:ind w:right="215" w:firstLine="705"/>
        <w:jc w:val="both"/>
        <w:rPr>
          <w:rFonts w:ascii="Times New Roman" w:eastAsia="Times New Roman" w:hAnsi="Times New Roman" w:cs="Times New Roman"/>
          <w:color w:val="080808"/>
        </w:rPr>
      </w:pPr>
      <w:r w:rsidRPr="00E85F28">
        <w:rPr>
          <w:rFonts w:ascii="Times New Roman" w:eastAsia="Times New Roman" w:hAnsi="Times New Roman" w:cs="Times New Roman"/>
          <w:color w:val="080808"/>
          <w:w w:val="105"/>
          <w:u w:val="single" w:color="000000"/>
        </w:rPr>
        <w:t>Policies and Procedures.</w:t>
      </w:r>
      <w:r w:rsidRPr="00E85F28">
        <w:rPr>
          <w:rFonts w:ascii="Times New Roman" w:eastAsia="Times New Roman" w:hAnsi="Times New Roman" w:cs="Times New Roman"/>
          <w:color w:val="080808"/>
          <w:w w:val="105"/>
          <w:u w:color="000000"/>
        </w:rPr>
        <w:t xml:space="preserve"> </w:t>
      </w:r>
      <w:r w:rsidRPr="00E85F28">
        <w:rPr>
          <w:rFonts w:ascii="Times New Roman" w:eastAsia="Times New Roman" w:hAnsi="Times New Roman" w:cs="Times New Roman"/>
          <w:color w:val="080808"/>
          <w:w w:val="105"/>
        </w:rPr>
        <w:t xml:space="preserve">The Affiliate hereby agrees to comply with any and all policies and procedures </w:t>
      </w:r>
      <w:r w:rsidR="00F67F33">
        <w:rPr>
          <w:rFonts w:ascii="Times New Roman" w:eastAsia="Times New Roman" w:hAnsi="Times New Roman" w:cs="Times New Roman"/>
          <w:color w:val="080808"/>
          <w:w w:val="105"/>
        </w:rPr>
        <w:t>ACE establishes</w:t>
      </w:r>
      <w:r w:rsidRPr="00E85F28">
        <w:rPr>
          <w:rFonts w:ascii="Times New Roman" w:eastAsia="Times New Roman" w:hAnsi="Times New Roman" w:cs="Times New Roman"/>
          <w:color w:val="080808"/>
          <w:w w:val="105"/>
        </w:rPr>
        <w:t xml:space="preserve"> fro</w:t>
      </w:r>
      <w:r w:rsidR="00F67F33">
        <w:rPr>
          <w:rFonts w:ascii="Times New Roman" w:eastAsia="Times New Roman" w:hAnsi="Times New Roman" w:cs="Times New Roman"/>
          <w:color w:val="080808"/>
          <w:w w:val="105"/>
        </w:rPr>
        <w:t>m time to time in connection with its p</w:t>
      </w:r>
      <w:r w:rsidRPr="00E85F28">
        <w:rPr>
          <w:rFonts w:ascii="Times New Roman" w:eastAsia="Times New Roman" w:hAnsi="Times New Roman" w:cs="Times New Roman"/>
          <w:color w:val="080808"/>
          <w:w w:val="105"/>
        </w:rPr>
        <w:t>rogram</w:t>
      </w:r>
      <w:r w:rsidR="00F67F33">
        <w:rPr>
          <w:rFonts w:ascii="Times New Roman" w:eastAsia="Times New Roman" w:hAnsi="Times New Roman" w:cs="Times New Roman"/>
          <w:color w:val="080808"/>
          <w:w w:val="105"/>
        </w:rPr>
        <w:t>ming and operations</w:t>
      </w:r>
      <w:r w:rsidRPr="00E85F28">
        <w:rPr>
          <w:rFonts w:ascii="Times New Roman" w:eastAsia="Times New Roman" w:hAnsi="Times New Roman" w:cs="Times New Roman"/>
          <w:color w:val="080808"/>
          <w:w w:val="105"/>
        </w:rPr>
        <w:t xml:space="preserve"> and the Affiliate's ability to remain as an affiliate under this</w:t>
      </w:r>
      <w:r w:rsidRPr="00E85F28">
        <w:rPr>
          <w:rFonts w:ascii="Times New Roman" w:eastAsia="Times New Roman" w:hAnsi="Times New Roman" w:cs="Times New Roman"/>
          <w:color w:val="080808"/>
          <w:spacing w:val="-13"/>
          <w:w w:val="105"/>
        </w:rPr>
        <w:t xml:space="preserve"> </w:t>
      </w:r>
      <w:r w:rsidRPr="00E85F28">
        <w:rPr>
          <w:rFonts w:ascii="Times New Roman" w:eastAsia="Times New Roman" w:hAnsi="Times New Roman" w:cs="Times New Roman"/>
          <w:color w:val="080808"/>
          <w:w w:val="105"/>
        </w:rPr>
        <w:t>Agreement.</w:t>
      </w:r>
    </w:p>
    <w:p w14:paraId="7340F830" w14:textId="77777777" w:rsidR="00E85F28" w:rsidRPr="00E85F28" w:rsidRDefault="00E85F28" w:rsidP="00E85F28">
      <w:pPr>
        <w:widowControl w:val="0"/>
        <w:kinsoku w:val="0"/>
        <w:overflowPunct w:val="0"/>
        <w:autoSpaceDE w:val="0"/>
        <w:autoSpaceDN w:val="0"/>
        <w:adjustRightInd w:val="0"/>
        <w:spacing w:before="1" w:after="0" w:line="240" w:lineRule="auto"/>
        <w:jc w:val="both"/>
        <w:rPr>
          <w:rFonts w:ascii="Times New Roman" w:eastAsia="Times New Roman" w:hAnsi="Times New Roman" w:cs="Times New Roman"/>
          <w:sz w:val="24"/>
          <w:szCs w:val="24"/>
        </w:rPr>
      </w:pPr>
    </w:p>
    <w:p w14:paraId="1E7E4AEA" w14:textId="77777777" w:rsidR="00E85F28" w:rsidRPr="00E85F28" w:rsidRDefault="00E85F28" w:rsidP="00FB06DA">
      <w:pPr>
        <w:widowControl w:val="0"/>
        <w:numPr>
          <w:ilvl w:val="1"/>
          <w:numId w:val="1"/>
        </w:numPr>
        <w:tabs>
          <w:tab w:val="left" w:pos="1521"/>
        </w:tabs>
        <w:kinsoku w:val="0"/>
        <w:overflowPunct w:val="0"/>
        <w:autoSpaceDE w:val="0"/>
        <w:autoSpaceDN w:val="0"/>
        <w:adjustRightInd w:val="0"/>
        <w:spacing w:after="0" w:line="249" w:lineRule="auto"/>
        <w:ind w:right="215" w:firstLine="705"/>
        <w:jc w:val="both"/>
        <w:rPr>
          <w:rFonts w:ascii="Times New Roman" w:eastAsia="Times New Roman" w:hAnsi="Times New Roman" w:cs="Times New Roman"/>
          <w:color w:val="080808"/>
          <w:w w:val="105"/>
          <w:u w:val="single" w:color="000000"/>
        </w:rPr>
      </w:pPr>
      <w:r w:rsidRPr="00E85F28">
        <w:rPr>
          <w:rFonts w:ascii="Times New Roman" w:eastAsia="Times New Roman" w:hAnsi="Times New Roman" w:cs="Times New Roman"/>
          <w:color w:val="080808"/>
          <w:w w:val="105"/>
          <w:u w:val="single" w:color="000000"/>
        </w:rPr>
        <w:t>No Power to Bind</w:t>
      </w:r>
      <w:r w:rsidRPr="00E85F28">
        <w:rPr>
          <w:rFonts w:ascii="Times New Roman" w:eastAsia="Times New Roman" w:hAnsi="Times New Roman" w:cs="Times New Roman"/>
          <w:color w:val="080808"/>
          <w:w w:val="105"/>
          <w:u w:val="single"/>
        </w:rPr>
        <w:t>.</w:t>
      </w:r>
      <w:r w:rsidRPr="00E85F28">
        <w:rPr>
          <w:rFonts w:ascii="Times New Roman" w:eastAsia="Times New Roman" w:hAnsi="Times New Roman" w:cs="Times New Roman"/>
          <w:color w:val="080808"/>
          <w:w w:val="105"/>
        </w:rPr>
        <w:t xml:space="preserve">   Affiliate, including any of its agents or employees, shall not have the </w:t>
      </w:r>
      <w:r w:rsidR="00F67F33">
        <w:rPr>
          <w:rFonts w:ascii="Times New Roman" w:eastAsia="Times New Roman" w:hAnsi="Times New Roman" w:cs="Times New Roman"/>
          <w:color w:val="080808"/>
          <w:w w:val="105"/>
        </w:rPr>
        <w:t>authority to bind ACE</w:t>
      </w:r>
      <w:r w:rsidRPr="00E85F28">
        <w:rPr>
          <w:rFonts w:ascii="Times New Roman" w:eastAsia="Times New Roman" w:hAnsi="Times New Roman" w:cs="Times New Roman"/>
          <w:color w:val="080808"/>
          <w:w w:val="105"/>
        </w:rPr>
        <w:t xml:space="preserve"> in any manner, whether </w:t>
      </w:r>
      <w:r w:rsidRPr="00E85F28">
        <w:rPr>
          <w:rFonts w:ascii="Times New Roman" w:eastAsia="Times New Roman" w:hAnsi="Times New Roman" w:cs="Times New Roman"/>
          <w:color w:val="212121"/>
          <w:w w:val="105"/>
        </w:rPr>
        <w:t xml:space="preserve">legal, </w:t>
      </w:r>
      <w:r w:rsidRPr="00E85F28">
        <w:rPr>
          <w:rFonts w:ascii="Times New Roman" w:eastAsia="Times New Roman" w:hAnsi="Times New Roman" w:cs="Times New Roman"/>
          <w:color w:val="080808"/>
          <w:w w:val="105"/>
        </w:rPr>
        <w:t>financial or other</w:t>
      </w:r>
      <w:r>
        <w:rPr>
          <w:rFonts w:ascii="Times New Roman" w:eastAsia="Times New Roman" w:hAnsi="Times New Roman" w:cs="Times New Roman"/>
          <w:color w:val="080808"/>
          <w:w w:val="105"/>
        </w:rPr>
        <w:t xml:space="preserve"> </w:t>
      </w:r>
      <w:r w:rsidRPr="00E85F28">
        <w:rPr>
          <w:rFonts w:ascii="Times New Roman" w:eastAsia="Times New Roman" w:hAnsi="Times New Roman" w:cs="Times New Roman"/>
          <w:color w:val="080808"/>
          <w:w w:val="105"/>
        </w:rPr>
        <w:t xml:space="preserve">form. Any attempt by Affiliate to enter into any binding </w:t>
      </w:r>
      <w:r w:rsidRPr="00E85F28">
        <w:rPr>
          <w:rFonts w:ascii="Times New Roman" w:eastAsia="Times New Roman" w:hAnsi="Times New Roman" w:cs="Times New Roman"/>
          <w:color w:val="080808"/>
          <w:spacing w:val="-4"/>
          <w:w w:val="105"/>
        </w:rPr>
        <w:t xml:space="preserve">legal </w:t>
      </w:r>
      <w:r w:rsidRPr="00E85F28">
        <w:rPr>
          <w:rFonts w:ascii="Times New Roman" w:eastAsia="Times New Roman" w:hAnsi="Times New Roman" w:cs="Times New Roman"/>
          <w:color w:val="080808"/>
          <w:w w:val="105"/>
        </w:rPr>
        <w:t xml:space="preserve">agreement on </w:t>
      </w:r>
      <w:r w:rsidRPr="00E85F28">
        <w:rPr>
          <w:rFonts w:ascii="Times New Roman" w:eastAsia="Times New Roman" w:hAnsi="Times New Roman" w:cs="Times New Roman"/>
          <w:color w:val="080808"/>
          <w:spacing w:val="-3"/>
          <w:w w:val="105"/>
        </w:rPr>
        <w:t xml:space="preserve">behalf </w:t>
      </w:r>
      <w:r w:rsidR="00F67F33">
        <w:rPr>
          <w:rFonts w:ascii="Times New Roman" w:eastAsia="Times New Roman" w:hAnsi="Times New Roman" w:cs="Times New Roman"/>
          <w:color w:val="080808"/>
          <w:w w:val="105"/>
        </w:rPr>
        <w:t>of ACE</w:t>
      </w:r>
      <w:r w:rsidRPr="00E85F28">
        <w:rPr>
          <w:rFonts w:ascii="Times New Roman" w:eastAsia="Times New Roman" w:hAnsi="Times New Roman" w:cs="Times New Roman"/>
          <w:color w:val="080808"/>
          <w:w w:val="105"/>
        </w:rPr>
        <w:t xml:space="preserve"> shall be null and</w:t>
      </w:r>
      <w:r w:rsidRPr="00E85F28">
        <w:rPr>
          <w:rFonts w:ascii="Times New Roman" w:eastAsia="Times New Roman" w:hAnsi="Times New Roman" w:cs="Times New Roman"/>
          <w:color w:val="080808"/>
          <w:spacing w:val="-12"/>
          <w:w w:val="105"/>
        </w:rPr>
        <w:t xml:space="preserve"> </w:t>
      </w:r>
      <w:r w:rsidRPr="00E85F28">
        <w:rPr>
          <w:rFonts w:ascii="Times New Roman" w:eastAsia="Times New Roman" w:hAnsi="Times New Roman" w:cs="Times New Roman"/>
          <w:color w:val="080808"/>
          <w:w w:val="105"/>
        </w:rPr>
        <w:t>void.</w:t>
      </w:r>
    </w:p>
    <w:p w14:paraId="6E0CC80D" w14:textId="77777777" w:rsidR="00E85F28" w:rsidRPr="00E85F28" w:rsidRDefault="00E85F28" w:rsidP="00E85F28">
      <w:pPr>
        <w:widowControl w:val="0"/>
        <w:kinsoku w:val="0"/>
        <w:overflowPunct w:val="0"/>
        <w:autoSpaceDE w:val="0"/>
        <w:autoSpaceDN w:val="0"/>
        <w:adjustRightInd w:val="0"/>
        <w:spacing w:before="3" w:after="0" w:line="240" w:lineRule="auto"/>
        <w:jc w:val="both"/>
        <w:rPr>
          <w:rFonts w:ascii="Times New Roman" w:eastAsia="Times New Roman" w:hAnsi="Times New Roman" w:cs="Times New Roman"/>
          <w:sz w:val="24"/>
          <w:szCs w:val="24"/>
        </w:rPr>
      </w:pPr>
    </w:p>
    <w:p w14:paraId="7B637AC7" w14:textId="77777777" w:rsidR="00E85F28" w:rsidRPr="00F67F33" w:rsidRDefault="00E85F28" w:rsidP="00F67F33">
      <w:pPr>
        <w:widowControl w:val="0"/>
        <w:numPr>
          <w:ilvl w:val="1"/>
          <w:numId w:val="1"/>
        </w:numPr>
        <w:tabs>
          <w:tab w:val="left" w:pos="1521"/>
        </w:tabs>
        <w:kinsoku w:val="0"/>
        <w:overflowPunct w:val="0"/>
        <w:autoSpaceDE w:val="0"/>
        <w:autoSpaceDN w:val="0"/>
        <w:adjustRightInd w:val="0"/>
        <w:spacing w:after="0" w:line="249" w:lineRule="auto"/>
        <w:ind w:right="215" w:firstLine="705"/>
        <w:jc w:val="both"/>
        <w:rPr>
          <w:rFonts w:ascii="Times New Roman" w:eastAsia="Times New Roman" w:hAnsi="Times New Roman" w:cs="Times New Roman"/>
          <w:color w:val="080808"/>
          <w:u w:val="single"/>
        </w:rPr>
      </w:pPr>
      <w:r w:rsidRPr="00E85F28">
        <w:rPr>
          <w:rFonts w:ascii="Times New Roman" w:eastAsia="Times New Roman" w:hAnsi="Times New Roman" w:cs="Times New Roman"/>
          <w:color w:val="080808"/>
          <w:w w:val="105"/>
          <w:u w:val="single" w:color="000000"/>
        </w:rPr>
        <w:t>Insurance</w:t>
      </w:r>
      <w:r w:rsidRPr="00E85F28">
        <w:rPr>
          <w:rFonts w:ascii="Times New Roman" w:eastAsia="Times New Roman" w:hAnsi="Times New Roman" w:cs="Times New Roman"/>
          <w:color w:val="080808"/>
          <w:spacing w:val="30"/>
          <w:w w:val="105"/>
          <w:u w:val="single" w:color="000000"/>
        </w:rPr>
        <w:t xml:space="preserve"> </w:t>
      </w:r>
      <w:r w:rsidRPr="00E85F28">
        <w:rPr>
          <w:rFonts w:ascii="Times New Roman" w:eastAsia="Times New Roman" w:hAnsi="Times New Roman" w:cs="Times New Roman"/>
          <w:color w:val="080808"/>
          <w:w w:val="105"/>
          <w:u w:val="single" w:color="000000"/>
        </w:rPr>
        <w:t>Coverage.</w:t>
      </w:r>
      <w:r w:rsidR="00F67F33" w:rsidRPr="00F67F33">
        <w:rPr>
          <w:rFonts w:ascii="Times New Roman" w:eastAsia="Times New Roman" w:hAnsi="Times New Roman" w:cs="Times New Roman"/>
          <w:color w:val="080808"/>
        </w:rPr>
        <w:t xml:space="preserve">  </w:t>
      </w:r>
      <w:r w:rsidR="00F67F33" w:rsidRPr="00F67F33">
        <w:rPr>
          <w:rFonts w:ascii="Times New Roman" w:eastAsia="Times New Roman" w:hAnsi="Times New Roman" w:cs="Times New Roman"/>
          <w:color w:val="080808"/>
          <w:w w:val="105"/>
        </w:rPr>
        <w:t xml:space="preserve">ACE </w:t>
      </w:r>
      <w:r w:rsidRPr="00F67F33">
        <w:rPr>
          <w:rFonts w:ascii="Times New Roman" w:eastAsia="Times New Roman" w:hAnsi="Times New Roman" w:cs="Times New Roman"/>
          <w:color w:val="080808"/>
          <w:w w:val="105"/>
        </w:rPr>
        <w:t xml:space="preserve">will contract and enter into an agreement with an insurance carrier to provide General Liability, Umbrella, Sexual Misconduct and Molestation, and Financial and Professional Liability policies for the </w:t>
      </w:r>
      <w:r w:rsidRPr="00F67F33">
        <w:rPr>
          <w:rFonts w:ascii="Times New Roman" w:eastAsia="Times New Roman" w:hAnsi="Times New Roman" w:cs="Times New Roman"/>
          <w:color w:val="080808"/>
          <w:spacing w:val="-4"/>
          <w:w w:val="105"/>
        </w:rPr>
        <w:t xml:space="preserve">ACE Mentor Program of America, Inc., all its </w:t>
      </w:r>
      <w:r w:rsidRPr="00F67F33">
        <w:rPr>
          <w:rFonts w:ascii="Times New Roman" w:eastAsia="Times New Roman" w:hAnsi="Times New Roman" w:cs="Times New Roman"/>
          <w:color w:val="080808"/>
          <w:w w:val="105"/>
        </w:rPr>
        <w:t>affiliates, National boards of directors, the boards of directors of its affiliates who</w:t>
      </w:r>
      <w:r w:rsidR="00B63A3A">
        <w:rPr>
          <w:rFonts w:ascii="Times New Roman" w:eastAsia="Times New Roman" w:hAnsi="Times New Roman" w:cs="Times New Roman"/>
          <w:color w:val="080808"/>
          <w:w w:val="105"/>
        </w:rPr>
        <w:t xml:space="preserve"> are in good standing </w:t>
      </w:r>
      <w:r w:rsidRPr="00F67F33">
        <w:rPr>
          <w:rFonts w:ascii="Times New Roman" w:eastAsia="Times New Roman" w:hAnsi="Times New Roman" w:cs="Times New Roman"/>
          <w:color w:val="080808"/>
          <w:w w:val="105"/>
        </w:rPr>
        <w:t xml:space="preserve">in order to protect the interests of </w:t>
      </w:r>
      <w:r w:rsidRPr="00F67F33">
        <w:rPr>
          <w:rFonts w:ascii="Times New Roman" w:eastAsia="Times New Roman" w:hAnsi="Times New Roman" w:cs="Times New Roman"/>
          <w:color w:val="080808"/>
          <w:spacing w:val="-3"/>
          <w:w w:val="105"/>
        </w:rPr>
        <w:t xml:space="preserve">itself, </w:t>
      </w:r>
      <w:r w:rsidRPr="00F67F33">
        <w:rPr>
          <w:rFonts w:ascii="Times New Roman" w:eastAsia="Times New Roman" w:hAnsi="Times New Roman" w:cs="Times New Roman"/>
          <w:color w:val="080808"/>
          <w:w w:val="105"/>
        </w:rPr>
        <w:t>contributors, volunteer leaders, mentors, directors, trustees</w:t>
      </w:r>
      <w:r w:rsidRPr="00F67F33">
        <w:rPr>
          <w:rFonts w:ascii="Times New Roman" w:eastAsia="Times New Roman" w:hAnsi="Times New Roman" w:cs="Times New Roman"/>
          <w:color w:val="262626"/>
          <w:w w:val="105"/>
        </w:rPr>
        <w:t xml:space="preserve">, </w:t>
      </w:r>
      <w:r w:rsidRPr="00F67F33">
        <w:rPr>
          <w:rFonts w:ascii="Times New Roman" w:eastAsia="Times New Roman" w:hAnsi="Times New Roman" w:cs="Times New Roman"/>
          <w:color w:val="080808"/>
          <w:w w:val="105"/>
        </w:rPr>
        <w:t xml:space="preserve">officers and </w:t>
      </w:r>
      <w:r w:rsidRPr="00F67F33">
        <w:rPr>
          <w:rFonts w:ascii="Times New Roman" w:eastAsia="Times New Roman" w:hAnsi="Times New Roman" w:cs="Times New Roman"/>
          <w:color w:val="080808"/>
          <w:spacing w:val="-5"/>
          <w:w w:val="105"/>
        </w:rPr>
        <w:t xml:space="preserve">staff </w:t>
      </w:r>
      <w:r w:rsidRPr="00F67F33">
        <w:rPr>
          <w:rFonts w:ascii="Times New Roman" w:eastAsia="Times New Roman" w:hAnsi="Times New Roman" w:cs="Times New Roman"/>
          <w:color w:val="080808"/>
          <w:w w:val="105"/>
        </w:rPr>
        <w:t>members against law suit</w:t>
      </w:r>
      <w:r w:rsidR="00765837" w:rsidRPr="00F67F33">
        <w:rPr>
          <w:rFonts w:ascii="Times New Roman" w:eastAsia="Times New Roman" w:hAnsi="Times New Roman" w:cs="Times New Roman"/>
          <w:color w:val="080808"/>
          <w:w w:val="105"/>
        </w:rPr>
        <w:t>s</w:t>
      </w:r>
      <w:r w:rsidRPr="00F67F33">
        <w:rPr>
          <w:rFonts w:ascii="Times New Roman" w:eastAsia="Times New Roman" w:hAnsi="Times New Roman" w:cs="Times New Roman"/>
          <w:color w:val="080808"/>
          <w:w w:val="105"/>
        </w:rPr>
        <w:t xml:space="preserve"> </w:t>
      </w:r>
      <w:r w:rsidR="00765837" w:rsidRPr="00F67F33">
        <w:rPr>
          <w:rFonts w:ascii="Times New Roman" w:eastAsia="Times New Roman" w:hAnsi="Times New Roman" w:cs="Times New Roman"/>
          <w:color w:val="080808"/>
          <w:w w:val="105"/>
        </w:rPr>
        <w:t xml:space="preserve">and </w:t>
      </w:r>
      <w:r w:rsidRPr="00F67F33">
        <w:rPr>
          <w:rFonts w:ascii="Times New Roman" w:eastAsia="Times New Roman" w:hAnsi="Times New Roman" w:cs="Times New Roman"/>
          <w:color w:val="080808"/>
          <w:spacing w:val="-5"/>
          <w:w w:val="105"/>
        </w:rPr>
        <w:t xml:space="preserve">legal </w:t>
      </w:r>
      <w:r w:rsidRPr="00F67F33">
        <w:rPr>
          <w:rFonts w:ascii="Times New Roman" w:eastAsia="Times New Roman" w:hAnsi="Times New Roman" w:cs="Times New Roman"/>
          <w:color w:val="080808"/>
          <w:w w:val="105"/>
        </w:rPr>
        <w:t>claim</w:t>
      </w:r>
      <w:r w:rsidR="00765837" w:rsidRPr="00F67F33">
        <w:rPr>
          <w:rFonts w:ascii="Times New Roman" w:eastAsia="Times New Roman" w:hAnsi="Times New Roman" w:cs="Times New Roman"/>
          <w:color w:val="080808"/>
          <w:w w:val="105"/>
        </w:rPr>
        <w:t>s to the extent covered by such insurance policies</w:t>
      </w:r>
      <w:r w:rsidRPr="00F67F33">
        <w:rPr>
          <w:rFonts w:ascii="Times New Roman" w:eastAsia="Times New Roman" w:hAnsi="Times New Roman" w:cs="Times New Roman"/>
          <w:color w:val="262626"/>
          <w:w w:val="105"/>
        </w:rPr>
        <w:t xml:space="preserve">.  </w:t>
      </w:r>
      <w:r w:rsidRPr="00F67F33">
        <w:rPr>
          <w:rFonts w:ascii="Times New Roman" w:eastAsia="Times New Roman" w:hAnsi="Times New Roman" w:cs="Times New Roman"/>
          <w:color w:val="080808"/>
          <w:w w:val="105"/>
        </w:rPr>
        <w:t xml:space="preserve">For the purposes of this Section 2.6, </w:t>
      </w:r>
      <w:r w:rsidRPr="00F67F33">
        <w:rPr>
          <w:rFonts w:ascii="Times New Roman" w:eastAsia="Times New Roman" w:hAnsi="Times New Roman" w:cs="Times New Roman"/>
          <w:color w:val="080808"/>
          <w:spacing w:val="-6"/>
          <w:w w:val="105"/>
        </w:rPr>
        <w:t xml:space="preserve">"good </w:t>
      </w:r>
      <w:r w:rsidRPr="00F67F33">
        <w:rPr>
          <w:rFonts w:ascii="Times New Roman" w:eastAsia="Times New Roman" w:hAnsi="Times New Roman" w:cs="Times New Roman"/>
          <w:color w:val="080808"/>
          <w:w w:val="105"/>
        </w:rPr>
        <w:t>standing" is defined as being in compliance with the reporting, programming, administrative</w:t>
      </w:r>
      <w:r w:rsidRPr="00F67F33">
        <w:rPr>
          <w:rFonts w:ascii="Times New Roman" w:eastAsia="Times New Roman" w:hAnsi="Times New Roman" w:cs="Times New Roman"/>
          <w:color w:val="262626"/>
          <w:w w:val="105"/>
        </w:rPr>
        <w:t xml:space="preserve">, </w:t>
      </w:r>
      <w:r w:rsidRPr="00F67F33">
        <w:rPr>
          <w:rFonts w:ascii="Times New Roman" w:eastAsia="Times New Roman" w:hAnsi="Times New Roman" w:cs="Times New Roman"/>
          <w:color w:val="080808"/>
          <w:w w:val="105"/>
        </w:rPr>
        <w:t xml:space="preserve">financial and compliance goals and requirements set forth in </w:t>
      </w:r>
      <w:r w:rsidRPr="00F67F33">
        <w:rPr>
          <w:rFonts w:ascii="Times New Roman" w:eastAsia="Times New Roman" w:hAnsi="Times New Roman" w:cs="Times New Roman"/>
          <w:color w:val="080808"/>
          <w:w w:val="105"/>
          <w:u w:val="single" w:color="000000"/>
        </w:rPr>
        <w:t xml:space="preserve">Exhibits A, B and C </w:t>
      </w:r>
      <w:r w:rsidRPr="00F67F33">
        <w:rPr>
          <w:rFonts w:ascii="Times New Roman" w:eastAsia="Times New Roman" w:hAnsi="Times New Roman" w:cs="Times New Roman"/>
          <w:color w:val="080808"/>
          <w:w w:val="105"/>
        </w:rPr>
        <w:t>to this Agreement, as same may be amended from</w:t>
      </w:r>
      <w:r w:rsidR="00B63A3A">
        <w:rPr>
          <w:rFonts w:ascii="Times New Roman" w:eastAsia="Times New Roman" w:hAnsi="Times New Roman" w:cs="Times New Roman"/>
          <w:color w:val="080808"/>
          <w:w w:val="105"/>
        </w:rPr>
        <w:t xml:space="preserve"> time to time by ACE </w:t>
      </w:r>
      <w:r w:rsidRPr="00F67F33">
        <w:rPr>
          <w:rFonts w:ascii="Times New Roman" w:eastAsia="Times New Roman" w:hAnsi="Times New Roman" w:cs="Times New Roman"/>
          <w:color w:val="080808"/>
          <w:w w:val="105"/>
        </w:rPr>
        <w:t>in its sole discretion</w:t>
      </w:r>
      <w:r w:rsidRPr="00F67F33">
        <w:rPr>
          <w:rFonts w:ascii="Times New Roman" w:eastAsia="Times New Roman" w:hAnsi="Times New Roman" w:cs="Times New Roman"/>
          <w:color w:val="262626"/>
          <w:w w:val="105"/>
        </w:rPr>
        <w:t xml:space="preserve">, </w:t>
      </w:r>
      <w:r w:rsidRPr="00F67F33">
        <w:rPr>
          <w:rFonts w:ascii="Times New Roman" w:eastAsia="Times New Roman" w:hAnsi="Times New Roman" w:cs="Times New Roman"/>
          <w:color w:val="080808"/>
          <w:w w:val="105"/>
        </w:rPr>
        <w:t xml:space="preserve">and complying with any additional information requests reasonably requested of </w:t>
      </w:r>
      <w:r w:rsidR="00B63A3A">
        <w:rPr>
          <w:rFonts w:ascii="Times New Roman" w:eastAsia="Times New Roman" w:hAnsi="Times New Roman" w:cs="Times New Roman"/>
          <w:color w:val="080808"/>
          <w:w w:val="105"/>
        </w:rPr>
        <w:t xml:space="preserve">the Affiliate by ACE </w:t>
      </w:r>
      <w:r w:rsidRPr="00F67F33">
        <w:rPr>
          <w:rFonts w:ascii="Times New Roman" w:eastAsia="Times New Roman" w:hAnsi="Times New Roman" w:cs="Times New Roman"/>
          <w:color w:val="080808"/>
          <w:w w:val="105"/>
        </w:rPr>
        <w:t>from time to time</w:t>
      </w:r>
      <w:r w:rsidRPr="00F67F33">
        <w:rPr>
          <w:rFonts w:ascii="Times New Roman" w:eastAsia="Times New Roman" w:hAnsi="Times New Roman" w:cs="Times New Roman"/>
          <w:color w:val="262626"/>
          <w:w w:val="105"/>
        </w:rPr>
        <w:t xml:space="preserve">.  </w:t>
      </w:r>
      <w:r w:rsidR="00773568" w:rsidRPr="00F67F33">
        <w:rPr>
          <w:rFonts w:ascii="Times New Roman" w:eastAsia="Times New Roman" w:hAnsi="Times New Roman" w:cs="Times New Roman"/>
          <w:color w:val="262626"/>
          <w:w w:val="105"/>
        </w:rPr>
        <w:t>The insurance provided through ACE is intended to serve as base coverage</w:t>
      </w:r>
      <w:r w:rsidR="00B63A3A">
        <w:rPr>
          <w:rFonts w:ascii="Times New Roman" w:eastAsia="Times New Roman" w:hAnsi="Times New Roman" w:cs="Times New Roman"/>
          <w:color w:val="262626"/>
          <w:w w:val="105"/>
        </w:rPr>
        <w:t>;</w:t>
      </w:r>
      <w:r w:rsidR="00773568" w:rsidRPr="00F67F33">
        <w:rPr>
          <w:rFonts w:ascii="Times New Roman" w:eastAsia="Times New Roman" w:hAnsi="Times New Roman" w:cs="Times New Roman"/>
          <w:color w:val="262626"/>
          <w:w w:val="105"/>
        </w:rPr>
        <w:t xml:space="preserve"> therefore an Affiliate may choose to enter into an agreement with an insurance carrier to provide coverage that is in addition to the coverage provided through ACE</w:t>
      </w:r>
      <w:r w:rsidR="00F559FE">
        <w:rPr>
          <w:rFonts w:ascii="Times New Roman" w:eastAsia="Times New Roman" w:hAnsi="Times New Roman" w:cs="Times New Roman"/>
          <w:color w:val="262626"/>
          <w:w w:val="105"/>
        </w:rPr>
        <w:t xml:space="preserve"> </w:t>
      </w:r>
      <w:r w:rsidR="00773568" w:rsidRPr="00F67F33">
        <w:rPr>
          <w:rFonts w:ascii="Times New Roman" w:eastAsia="Times New Roman" w:hAnsi="Times New Roman" w:cs="Times New Roman"/>
          <w:color w:val="262626"/>
          <w:w w:val="105"/>
        </w:rPr>
        <w:t xml:space="preserve">under this paragraph, provided that such coverage shall not impair or restrict the coverage provided through ACE. </w:t>
      </w:r>
      <w:r w:rsidR="00F955FB">
        <w:rPr>
          <w:rFonts w:ascii="Times New Roman" w:eastAsia="Times New Roman" w:hAnsi="Times New Roman" w:cs="Times New Roman"/>
          <w:color w:val="080808"/>
          <w:w w:val="105"/>
        </w:rPr>
        <w:t xml:space="preserve"> The </w:t>
      </w:r>
      <w:r w:rsidRPr="00F67F33">
        <w:rPr>
          <w:rFonts w:ascii="Times New Roman" w:eastAsia="Times New Roman" w:hAnsi="Times New Roman" w:cs="Times New Roman"/>
          <w:color w:val="080808"/>
          <w:w w:val="105"/>
        </w:rPr>
        <w:t xml:space="preserve">Affiliate hereby agrees to participate in </w:t>
      </w:r>
      <w:r w:rsidR="006206F3" w:rsidRPr="00F67F33">
        <w:rPr>
          <w:rFonts w:ascii="Times New Roman" w:eastAsia="Times New Roman" w:hAnsi="Times New Roman" w:cs="Times New Roman"/>
          <w:color w:val="080808"/>
          <w:spacing w:val="-7"/>
          <w:w w:val="105"/>
        </w:rPr>
        <w:t xml:space="preserve">any </w:t>
      </w:r>
      <w:r w:rsidR="00F955FB">
        <w:rPr>
          <w:rFonts w:ascii="Times New Roman" w:eastAsia="Times New Roman" w:hAnsi="Times New Roman" w:cs="Times New Roman"/>
          <w:color w:val="080808"/>
          <w:spacing w:val="-7"/>
          <w:w w:val="105"/>
        </w:rPr>
        <w:t xml:space="preserve">insurance </w:t>
      </w:r>
      <w:r w:rsidRPr="00F67F33">
        <w:rPr>
          <w:rFonts w:ascii="Times New Roman" w:eastAsia="Times New Roman" w:hAnsi="Times New Roman" w:cs="Times New Roman"/>
          <w:color w:val="080808"/>
          <w:w w:val="105"/>
        </w:rPr>
        <w:t>policy</w:t>
      </w:r>
      <w:r w:rsidR="006206F3" w:rsidRPr="00F67F33">
        <w:rPr>
          <w:rFonts w:ascii="Times New Roman" w:eastAsia="Times New Roman" w:hAnsi="Times New Roman" w:cs="Times New Roman"/>
          <w:color w:val="080808"/>
          <w:w w:val="105"/>
        </w:rPr>
        <w:t xml:space="preserve"> provided through ACE and </w:t>
      </w:r>
      <w:r w:rsidRPr="00F67F33">
        <w:rPr>
          <w:rFonts w:ascii="Times New Roman" w:eastAsia="Times New Roman" w:hAnsi="Times New Roman" w:cs="Times New Roman"/>
          <w:color w:val="080808"/>
          <w:w w:val="105"/>
        </w:rPr>
        <w:t>provide documents</w:t>
      </w:r>
      <w:r w:rsidRPr="00F67F33">
        <w:rPr>
          <w:rFonts w:ascii="Times New Roman" w:eastAsia="Times New Roman" w:hAnsi="Times New Roman" w:cs="Times New Roman"/>
          <w:color w:val="080808"/>
          <w:spacing w:val="3"/>
          <w:w w:val="105"/>
        </w:rPr>
        <w:t xml:space="preserve"> </w:t>
      </w:r>
      <w:r w:rsidRPr="00F67F33">
        <w:rPr>
          <w:rFonts w:ascii="Times New Roman" w:eastAsia="Times New Roman" w:hAnsi="Times New Roman" w:cs="Times New Roman"/>
          <w:color w:val="080808"/>
          <w:w w:val="105"/>
        </w:rPr>
        <w:t>and</w:t>
      </w:r>
      <w:r w:rsidRPr="00F67F33">
        <w:rPr>
          <w:rFonts w:ascii="Times New Roman" w:eastAsia="Times New Roman" w:hAnsi="Times New Roman" w:cs="Times New Roman"/>
          <w:color w:val="080808"/>
          <w:spacing w:val="-15"/>
          <w:w w:val="105"/>
        </w:rPr>
        <w:t xml:space="preserve"> </w:t>
      </w:r>
      <w:r w:rsidRPr="00F67F33">
        <w:rPr>
          <w:rFonts w:ascii="Times New Roman" w:eastAsia="Times New Roman" w:hAnsi="Times New Roman" w:cs="Times New Roman"/>
          <w:color w:val="080808"/>
          <w:w w:val="105"/>
        </w:rPr>
        <w:t>information</w:t>
      </w:r>
      <w:r w:rsidRPr="00F67F33">
        <w:rPr>
          <w:rFonts w:ascii="Times New Roman" w:eastAsia="Times New Roman" w:hAnsi="Times New Roman" w:cs="Times New Roman"/>
          <w:color w:val="080808"/>
          <w:spacing w:val="8"/>
          <w:w w:val="105"/>
        </w:rPr>
        <w:t xml:space="preserve"> </w:t>
      </w:r>
      <w:r w:rsidRPr="00F67F33">
        <w:rPr>
          <w:rFonts w:ascii="Times New Roman" w:eastAsia="Times New Roman" w:hAnsi="Times New Roman" w:cs="Times New Roman"/>
          <w:iCs/>
          <w:color w:val="080808"/>
          <w:w w:val="105"/>
        </w:rPr>
        <w:t>as</w:t>
      </w:r>
      <w:r w:rsidRPr="00F67F33">
        <w:rPr>
          <w:rFonts w:ascii="Times New Roman" w:eastAsia="Times New Roman" w:hAnsi="Times New Roman" w:cs="Times New Roman"/>
          <w:iCs/>
          <w:color w:val="080808"/>
          <w:spacing w:val="-28"/>
          <w:w w:val="105"/>
        </w:rPr>
        <w:t xml:space="preserve"> </w:t>
      </w:r>
      <w:r w:rsidRPr="00F67F33">
        <w:rPr>
          <w:rFonts w:ascii="Times New Roman" w:eastAsia="Times New Roman" w:hAnsi="Times New Roman" w:cs="Times New Roman"/>
          <w:color w:val="080808"/>
          <w:w w:val="105"/>
        </w:rPr>
        <w:t>may</w:t>
      </w:r>
      <w:r w:rsidRPr="00F67F33">
        <w:rPr>
          <w:rFonts w:ascii="Times New Roman" w:eastAsia="Times New Roman" w:hAnsi="Times New Roman" w:cs="Times New Roman"/>
          <w:color w:val="080808"/>
          <w:spacing w:val="-22"/>
          <w:w w:val="105"/>
        </w:rPr>
        <w:t xml:space="preserve"> </w:t>
      </w:r>
      <w:r w:rsidRPr="00F67F33">
        <w:rPr>
          <w:rFonts w:ascii="Times New Roman" w:eastAsia="Times New Roman" w:hAnsi="Times New Roman" w:cs="Times New Roman"/>
          <w:color w:val="080808"/>
          <w:w w:val="105"/>
        </w:rPr>
        <w:t>be</w:t>
      </w:r>
      <w:r w:rsidRPr="00F67F33">
        <w:rPr>
          <w:rFonts w:ascii="Times New Roman" w:eastAsia="Times New Roman" w:hAnsi="Times New Roman" w:cs="Times New Roman"/>
          <w:color w:val="080808"/>
          <w:spacing w:val="-10"/>
          <w:w w:val="105"/>
        </w:rPr>
        <w:t xml:space="preserve"> </w:t>
      </w:r>
      <w:r w:rsidRPr="00F67F33">
        <w:rPr>
          <w:rFonts w:ascii="Times New Roman" w:eastAsia="Times New Roman" w:hAnsi="Times New Roman" w:cs="Times New Roman"/>
          <w:color w:val="080808"/>
          <w:w w:val="105"/>
        </w:rPr>
        <w:t>necessary</w:t>
      </w:r>
      <w:r w:rsidRPr="00F67F33">
        <w:rPr>
          <w:rFonts w:ascii="Times New Roman" w:eastAsia="Times New Roman" w:hAnsi="Times New Roman" w:cs="Times New Roman"/>
          <w:color w:val="080808"/>
          <w:spacing w:val="-6"/>
          <w:w w:val="105"/>
        </w:rPr>
        <w:t xml:space="preserve"> </w:t>
      </w:r>
      <w:r w:rsidRPr="00F67F33">
        <w:rPr>
          <w:rFonts w:ascii="Times New Roman" w:eastAsia="Times New Roman" w:hAnsi="Times New Roman" w:cs="Times New Roman"/>
          <w:color w:val="080808"/>
          <w:w w:val="105"/>
        </w:rPr>
        <w:t>to</w:t>
      </w:r>
      <w:r w:rsidRPr="00F67F33">
        <w:rPr>
          <w:rFonts w:ascii="Times New Roman" w:eastAsia="Times New Roman" w:hAnsi="Times New Roman" w:cs="Times New Roman"/>
          <w:color w:val="080808"/>
          <w:spacing w:val="-1"/>
          <w:w w:val="105"/>
        </w:rPr>
        <w:t xml:space="preserve"> </w:t>
      </w:r>
      <w:r w:rsidRPr="00F67F33">
        <w:rPr>
          <w:rFonts w:ascii="Times New Roman" w:eastAsia="Times New Roman" w:hAnsi="Times New Roman" w:cs="Times New Roman"/>
          <w:color w:val="080808"/>
          <w:w w:val="105"/>
        </w:rPr>
        <w:t>so</w:t>
      </w:r>
      <w:r w:rsidRPr="00F67F33">
        <w:rPr>
          <w:rFonts w:ascii="Times New Roman" w:eastAsia="Times New Roman" w:hAnsi="Times New Roman" w:cs="Times New Roman"/>
          <w:color w:val="080808"/>
          <w:spacing w:val="-21"/>
          <w:w w:val="105"/>
        </w:rPr>
        <w:t xml:space="preserve"> </w:t>
      </w:r>
      <w:r w:rsidRPr="00F67F33">
        <w:rPr>
          <w:rFonts w:ascii="Times New Roman" w:eastAsia="Times New Roman" w:hAnsi="Times New Roman" w:cs="Times New Roman"/>
          <w:color w:val="080808"/>
          <w:w w:val="105"/>
        </w:rPr>
        <w:t>participate</w:t>
      </w:r>
      <w:r w:rsidR="00F955FB">
        <w:rPr>
          <w:rFonts w:ascii="Times New Roman" w:eastAsia="Times New Roman" w:hAnsi="Times New Roman" w:cs="Times New Roman"/>
          <w:color w:val="080808"/>
          <w:w w:val="105"/>
        </w:rPr>
        <w:t xml:space="preserve">. </w:t>
      </w:r>
      <w:r w:rsidR="006206F3" w:rsidRPr="00F67F33">
        <w:rPr>
          <w:rFonts w:ascii="Times New Roman" w:eastAsia="Times New Roman" w:hAnsi="Times New Roman" w:cs="Times New Roman"/>
          <w:color w:val="080808"/>
          <w:spacing w:val="-9"/>
          <w:w w:val="105"/>
        </w:rPr>
        <w:t xml:space="preserve">Affiliate agrees to </w:t>
      </w:r>
      <w:r w:rsidRPr="00F67F33">
        <w:rPr>
          <w:rFonts w:ascii="Times New Roman" w:eastAsia="Times New Roman" w:hAnsi="Times New Roman" w:cs="Times New Roman"/>
          <w:color w:val="080808"/>
          <w:w w:val="105"/>
        </w:rPr>
        <w:t>reimburse</w:t>
      </w:r>
      <w:r w:rsidRPr="00F67F33">
        <w:rPr>
          <w:rFonts w:ascii="Times New Roman" w:eastAsia="Times New Roman" w:hAnsi="Times New Roman" w:cs="Times New Roman"/>
          <w:color w:val="080808"/>
          <w:spacing w:val="-1"/>
          <w:w w:val="105"/>
        </w:rPr>
        <w:t xml:space="preserve"> </w:t>
      </w:r>
      <w:r w:rsidRPr="00F67F33">
        <w:rPr>
          <w:rFonts w:ascii="Times New Roman" w:eastAsia="Times New Roman" w:hAnsi="Times New Roman" w:cs="Times New Roman"/>
          <w:color w:val="080808"/>
          <w:w w:val="105"/>
        </w:rPr>
        <w:t>ACE</w:t>
      </w:r>
      <w:r w:rsidRPr="00F67F33">
        <w:rPr>
          <w:rFonts w:ascii="Times New Roman" w:eastAsia="Times New Roman" w:hAnsi="Times New Roman" w:cs="Times New Roman"/>
          <w:color w:val="080808"/>
          <w:spacing w:val="-5"/>
          <w:w w:val="105"/>
        </w:rPr>
        <w:t xml:space="preserve"> </w:t>
      </w:r>
      <w:r w:rsidRPr="00F67F33">
        <w:rPr>
          <w:rFonts w:ascii="Times New Roman" w:eastAsia="Times New Roman" w:hAnsi="Times New Roman" w:cs="Times New Roman"/>
          <w:color w:val="080808"/>
          <w:w w:val="110"/>
        </w:rPr>
        <w:t>for</w:t>
      </w:r>
      <w:r w:rsidRPr="00F67F33">
        <w:rPr>
          <w:rFonts w:ascii="Times New Roman" w:eastAsia="Times New Roman" w:hAnsi="Times New Roman" w:cs="Times New Roman"/>
          <w:color w:val="080808"/>
          <w:spacing w:val="-25"/>
          <w:w w:val="110"/>
        </w:rPr>
        <w:t xml:space="preserve"> </w:t>
      </w:r>
      <w:r w:rsidRPr="00F67F33">
        <w:rPr>
          <w:rFonts w:ascii="Times New Roman" w:eastAsia="Times New Roman" w:hAnsi="Times New Roman" w:cs="Times New Roman"/>
          <w:color w:val="080808"/>
          <w:w w:val="110"/>
        </w:rPr>
        <w:t>the</w:t>
      </w:r>
      <w:r w:rsidRPr="00F67F33">
        <w:rPr>
          <w:rFonts w:ascii="Times New Roman" w:eastAsia="Times New Roman" w:hAnsi="Times New Roman" w:cs="Times New Roman"/>
          <w:color w:val="080808"/>
          <w:spacing w:val="-17"/>
          <w:w w:val="110"/>
        </w:rPr>
        <w:t xml:space="preserve"> </w:t>
      </w:r>
      <w:r w:rsidRPr="00F67F33">
        <w:rPr>
          <w:rFonts w:ascii="Times New Roman" w:eastAsia="Times New Roman" w:hAnsi="Times New Roman" w:cs="Times New Roman"/>
          <w:color w:val="080808"/>
          <w:w w:val="110"/>
        </w:rPr>
        <w:t>amount</w:t>
      </w:r>
      <w:r w:rsidRPr="00F67F33">
        <w:rPr>
          <w:rFonts w:ascii="Times New Roman" w:eastAsia="Times New Roman" w:hAnsi="Times New Roman" w:cs="Times New Roman"/>
          <w:color w:val="080808"/>
          <w:spacing w:val="-6"/>
          <w:w w:val="110"/>
        </w:rPr>
        <w:t xml:space="preserve"> </w:t>
      </w:r>
      <w:r w:rsidRPr="00F67F33">
        <w:rPr>
          <w:rFonts w:ascii="Times New Roman" w:eastAsia="Times New Roman" w:hAnsi="Times New Roman" w:cs="Times New Roman"/>
          <w:color w:val="080808"/>
          <w:w w:val="110"/>
        </w:rPr>
        <w:t>allocated</w:t>
      </w:r>
      <w:r w:rsidRPr="00F67F33">
        <w:rPr>
          <w:rFonts w:ascii="Times New Roman" w:eastAsia="Times New Roman" w:hAnsi="Times New Roman" w:cs="Times New Roman"/>
          <w:color w:val="080808"/>
          <w:spacing w:val="-2"/>
          <w:w w:val="110"/>
        </w:rPr>
        <w:t xml:space="preserve"> </w:t>
      </w:r>
      <w:r w:rsidRPr="00F67F33">
        <w:rPr>
          <w:rFonts w:ascii="Times New Roman" w:eastAsia="Times New Roman" w:hAnsi="Times New Roman" w:cs="Times New Roman"/>
          <w:iCs/>
          <w:color w:val="080808"/>
          <w:w w:val="110"/>
        </w:rPr>
        <w:t>as</w:t>
      </w:r>
      <w:r w:rsidRPr="00F67F33">
        <w:rPr>
          <w:rFonts w:ascii="Times New Roman" w:eastAsia="Times New Roman" w:hAnsi="Times New Roman" w:cs="Times New Roman"/>
          <w:iCs/>
          <w:color w:val="080808"/>
          <w:spacing w:val="-21"/>
          <w:w w:val="110"/>
        </w:rPr>
        <w:t xml:space="preserve"> </w:t>
      </w:r>
      <w:r w:rsidRPr="00F67F33">
        <w:rPr>
          <w:rFonts w:ascii="Times New Roman" w:eastAsia="Times New Roman" w:hAnsi="Times New Roman" w:cs="Times New Roman"/>
          <w:color w:val="080808"/>
          <w:w w:val="110"/>
        </w:rPr>
        <w:t>the</w:t>
      </w:r>
      <w:r w:rsidRPr="00F67F33">
        <w:rPr>
          <w:rFonts w:ascii="Times New Roman" w:eastAsia="Times New Roman" w:hAnsi="Times New Roman" w:cs="Times New Roman"/>
          <w:color w:val="080808"/>
          <w:spacing w:val="-21"/>
          <w:w w:val="110"/>
        </w:rPr>
        <w:t xml:space="preserve"> </w:t>
      </w:r>
      <w:r w:rsidRPr="00F67F33">
        <w:rPr>
          <w:rFonts w:ascii="Times New Roman" w:eastAsia="Times New Roman" w:hAnsi="Times New Roman" w:cs="Times New Roman"/>
          <w:color w:val="080808"/>
          <w:w w:val="110"/>
        </w:rPr>
        <w:t>Affiliate's</w:t>
      </w:r>
      <w:r w:rsidRPr="00F67F33">
        <w:rPr>
          <w:rFonts w:ascii="Times New Roman" w:eastAsia="Times New Roman" w:hAnsi="Times New Roman" w:cs="Times New Roman"/>
          <w:color w:val="080808"/>
          <w:spacing w:val="-6"/>
          <w:w w:val="110"/>
        </w:rPr>
        <w:t xml:space="preserve"> </w:t>
      </w:r>
      <w:r w:rsidRPr="00F67F33">
        <w:rPr>
          <w:rFonts w:ascii="Times New Roman" w:eastAsia="Times New Roman" w:hAnsi="Times New Roman" w:cs="Times New Roman"/>
          <w:color w:val="080808"/>
          <w:w w:val="110"/>
        </w:rPr>
        <w:t>share</w:t>
      </w:r>
      <w:r w:rsidRPr="00F67F33">
        <w:rPr>
          <w:rFonts w:ascii="Times New Roman" w:eastAsia="Times New Roman" w:hAnsi="Times New Roman" w:cs="Times New Roman"/>
          <w:color w:val="080808"/>
          <w:spacing w:val="-21"/>
          <w:w w:val="110"/>
        </w:rPr>
        <w:t xml:space="preserve"> </w:t>
      </w:r>
      <w:r w:rsidRPr="00F67F33">
        <w:rPr>
          <w:rFonts w:ascii="Times New Roman" w:eastAsia="Times New Roman" w:hAnsi="Times New Roman" w:cs="Times New Roman"/>
          <w:color w:val="080808"/>
          <w:w w:val="110"/>
        </w:rPr>
        <w:t>of</w:t>
      </w:r>
      <w:r w:rsidRPr="00F67F33">
        <w:rPr>
          <w:rFonts w:ascii="Times New Roman" w:eastAsia="Times New Roman" w:hAnsi="Times New Roman" w:cs="Times New Roman"/>
          <w:color w:val="080808"/>
          <w:spacing w:val="-15"/>
          <w:w w:val="110"/>
        </w:rPr>
        <w:t xml:space="preserve"> </w:t>
      </w:r>
      <w:r w:rsidRPr="00F67F33">
        <w:rPr>
          <w:rFonts w:ascii="Times New Roman" w:eastAsia="Times New Roman" w:hAnsi="Times New Roman" w:cs="Times New Roman"/>
          <w:color w:val="080808"/>
          <w:w w:val="110"/>
        </w:rPr>
        <w:t>costs</w:t>
      </w:r>
      <w:r w:rsidRPr="00F67F33">
        <w:rPr>
          <w:rFonts w:ascii="Times New Roman" w:eastAsia="Times New Roman" w:hAnsi="Times New Roman" w:cs="Times New Roman"/>
          <w:color w:val="080808"/>
          <w:spacing w:val="-14"/>
          <w:w w:val="110"/>
        </w:rPr>
        <w:t xml:space="preserve"> </w:t>
      </w:r>
      <w:r w:rsidRPr="00F67F33">
        <w:rPr>
          <w:rFonts w:ascii="Times New Roman" w:eastAsia="Times New Roman" w:hAnsi="Times New Roman" w:cs="Times New Roman"/>
          <w:color w:val="080808"/>
          <w:w w:val="110"/>
        </w:rPr>
        <w:t>of</w:t>
      </w:r>
      <w:r w:rsidRPr="00F67F33">
        <w:rPr>
          <w:rFonts w:ascii="Times New Roman" w:eastAsia="Times New Roman" w:hAnsi="Times New Roman" w:cs="Times New Roman"/>
          <w:color w:val="080808"/>
          <w:spacing w:val="-25"/>
          <w:w w:val="110"/>
        </w:rPr>
        <w:t xml:space="preserve"> </w:t>
      </w:r>
      <w:r w:rsidRPr="00F67F33">
        <w:rPr>
          <w:rFonts w:ascii="Times New Roman" w:eastAsia="Times New Roman" w:hAnsi="Times New Roman" w:cs="Times New Roman"/>
          <w:color w:val="080808"/>
          <w:w w:val="110"/>
        </w:rPr>
        <w:t>the</w:t>
      </w:r>
      <w:r w:rsidRPr="00F67F33">
        <w:rPr>
          <w:rFonts w:ascii="Times New Roman" w:eastAsia="Times New Roman" w:hAnsi="Times New Roman" w:cs="Times New Roman"/>
          <w:color w:val="080808"/>
          <w:spacing w:val="-21"/>
          <w:w w:val="110"/>
        </w:rPr>
        <w:t xml:space="preserve"> </w:t>
      </w:r>
      <w:r w:rsidRPr="00F67F33">
        <w:rPr>
          <w:rFonts w:ascii="Times New Roman" w:eastAsia="Times New Roman" w:hAnsi="Times New Roman" w:cs="Times New Roman"/>
          <w:color w:val="080808"/>
          <w:w w:val="110"/>
        </w:rPr>
        <w:t>insurance</w:t>
      </w:r>
      <w:r w:rsidRPr="00F67F33">
        <w:rPr>
          <w:rFonts w:ascii="Times New Roman" w:eastAsia="Times New Roman" w:hAnsi="Times New Roman" w:cs="Times New Roman"/>
          <w:color w:val="080808"/>
          <w:spacing w:val="-12"/>
          <w:w w:val="110"/>
        </w:rPr>
        <w:t xml:space="preserve"> </w:t>
      </w:r>
      <w:r w:rsidRPr="00F67F33">
        <w:rPr>
          <w:rFonts w:ascii="Times New Roman" w:eastAsia="Times New Roman" w:hAnsi="Times New Roman" w:cs="Times New Roman"/>
          <w:color w:val="080808"/>
          <w:w w:val="110"/>
        </w:rPr>
        <w:t>premium</w:t>
      </w:r>
      <w:r w:rsidRPr="00F67F33">
        <w:rPr>
          <w:rFonts w:ascii="Times New Roman" w:eastAsia="Times New Roman" w:hAnsi="Times New Roman" w:cs="Times New Roman"/>
          <w:color w:val="080808"/>
          <w:spacing w:val="-2"/>
          <w:w w:val="110"/>
        </w:rPr>
        <w:t xml:space="preserve"> </w:t>
      </w:r>
      <w:r w:rsidRPr="00F67F33">
        <w:rPr>
          <w:rFonts w:ascii="Times New Roman" w:eastAsia="Times New Roman" w:hAnsi="Times New Roman" w:cs="Times New Roman"/>
          <w:color w:val="080808"/>
          <w:w w:val="110"/>
        </w:rPr>
        <w:t>or</w:t>
      </w:r>
      <w:r w:rsidRPr="00F67F33">
        <w:rPr>
          <w:rFonts w:ascii="Times New Roman" w:eastAsia="Times New Roman" w:hAnsi="Times New Roman" w:cs="Times New Roman"/>
          <w:color w:val="080808"/>
          <w:spacing w:val="-16"/>
          <w:w w:val="110"/>
        </w:rPr>
        <w:t xml:space="preserve"> </w:t>
      </w:r>
      <w:r w:rsidRPr="00F67F33">
        <w:rPr>
          <w:rFonts w:ascii="Times New Roman" w:eastAsia="Times New Roman" w:hAnsi="Times New Roman" w:cs="Times New Roman"/>
          <w:color w:val="080808"/>
          <w:w w:val="110"/>
        </w:rPr>
        <w:t>any</w:t>
      </w:r>
      <w:r w:rsidRPr="00F67F33">
        <w:rPr>
          <w:rFonts w:ascii="Times New Roman" w:eastAsia="Times New Roman" w:hAnsi="Times New Roman" w:cs="Times New Roman"/>
          <w:color w:val="080808"/>
          <w:spacing w:val="-21"/>
          <w:w w:val="110"/>
        </w:rPr>
        <w:t xml:space="preserve"> </w:t>
      </w:r>
      <w:r w:rsidRPr="00F67F33">
        <w:rPr>
          <w:rFonts w:ascii="Times New Roman" w:eastAsia="Times New Roman" w:hAnsi="Times New Roman" w:cs="Times New Roman"/>
          <w:color w:val="080808"/>
          <w:w w:val="110"/>
        </w:rPr>
        <w:t xml:space="preserve">other </w:t>
      </w:r>
      <w:r w:rsidRPr="00F67F33">
        <w:rPr>
          <w:rFonts w:ascii="Times New Roman" w:eastAsia="Times New Roman" w:hAnsi="Times New Roman" w:cs="Times New Roman"/>
          <w:color w:val="080808"/>
          <w:w w:val="105"/>
        </w:rPr>
        <w:t>related</w:t>
      </w:r>
      <w:r w:rsidRPr="00F67F33">
        <w:rPr>
          <w:rFonts w:ascii="Times New Roman" w:eastAsia="Times New Roman" w:hAnsi="Times New Roman" w:cs="Times New Roman"/>
          <w:color w:val="080808"/>
          <w:spacing w:val="23"/>
          <w:w w:val="105"/>
        </w:rPr>
        <w:t xml:space="preserve"> </w:t>
      </w:r>
      <w:r w:rsidRPr="00F67F33">
        <w:rPr>
          <w:rFonts w:ascii="Times New Roman" w:eastAsia="Times New Roman" w:hAnsi="Times New Roman" w:cs="Times New Roman"/>
          <w:color w:val="080808"/>
          <w:w w:val="105"/>
        </w:rPr>
        <w:t>expenses</w:t>
      </w:r>
      <w:r w:rsidRPr="00F67F33">
        <w:rPr>
          <w:rFonts w:ascii="Times New Roman" w:eastAsia="Times New Roman" w:hAnsi="Times New Roman" w:cs="Times New Roman"/>
          <w:color w:val="262626"/>
          <w:w w:val="105"/>
        </w:rPr>
        <w:t>.</w:t>
      </w:r>
    </w:p>
    <w:p w14:paraId="326A1F67"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rPr>
      </w:pPr>
    </w:p>
    <w:p w14:paraId="2C4376AE" w14:textId="77777777" w:rsidR="00E85F28" w:rsidRPr="00E85F28" w:rsidRDefault="00E85F28" w:rsidP="00F955FB">
      <w:pPr>
        <w:widowControl w:val="0"/>
        <w:numPr>
          <w:ilvl w:val="1"/>
          <w:numId w:val="1"/>
        </w:numPr>
        <w:tabs>
          <w:tab w:val="left" w:pos="1564"/>
        </w:tabs>
        <w:kinsoku w:val="0"/>
        <w:overflowPunct w:val="0"/>
        <w:autoSpaceDE w:val="0"/>
        <w:autoSpaceDN w:val="0"/>
        <w:adjustRightInd w:val="0"/>
        <w:spacing w:after="0" w:line="234" w:lineRule="exact"/>
        <w:ind w:left="1564"/>
        <w:jc w:val="both"/>
        <w:rPr>
          <w:rFonts w:ascii="Times New Roman" w:eastAsia="Times New Roman" w:hAnsi="Times New Roman" w:cs="Times New Roman"/>
          <w:color w:val="080808"/>
        </w:rPr>
      </w:pPr>
      <w:r w:rsidRPr="00E85F28">
        <w:rPr>
          <w:rFonts w:ascii="Times New Roman" w:eastAsia="Times New Roman" w:hAnsi="Times New Roman" w:cs="Times New Roman"/>
          <w:color w:val="080808"/>
          <w:w w:val="105"/>
          <w:u w:val="single" w:color="000000"/>
        </w:rPr>
        <w:t>No Liabilities</w:t>
      </w:r>
      <w:r w:rsidRPr="00E85F28">
        <w:rPr>
          <w:rFonts w:ascii="Times New Roman" w:eastAsia="Times New Roman" w:hAnsi="Times New Roman" w:cs="Times New Roman"/>
          <w:color w:val="080808"/>
          <w:w w:val="105"/>
          <w:u w:val="single"/>
        </w:rPr>
        <w:t>.</w:t>
      </w:r>
      <w:r w:rsidR="00F955FB">
        <w:rPr>
          <w:rFonts w:ascii="Times New Roman" w:eastAsia="Times New Roman" w:hAnsi="Times New Roman" w:cs="Times New Roman"/>
          <w:color w:val="080808"/>
          <w:w w:val="105"/>
        </w:rPr>
        <w:t xml:space="preserve">  Neither of ACE </w:t>
      </w:r>
      <w:r w:rsidR="00FF3863">
        <w:rPr>
          <w:rFonts w:ascii="Times New Roman" w:eastAsia="Times New Roman" w:hAnsi="Times New Roman" w:cs="Times New Roman"/>
          <w:color w:val="080808"/>
          <w:w w:val="105"/>
        </w:rPr>
        <w:t>nor</w:t>
      </w:r>
      <w:r w:rsidR="00FF3863" w:rsidRPr="00E85F28">
        <w:rPr>
          <w:rFonts w:ascii="Times New Roman" w:eastAsia="Times New Roman" w:hAnsi="Times New Roman" w:cs="Times New Roman"/>
          <w:color w:val="080808"/>
          <w:w w:val="105"/>
        </w:rPr>
        <w:t xml:space="preserve"> </w:t>
      </w:r>
      <w:r w:rsidR="00F955FB">
        <w:rPr>
          <w:rFonts w:ascii="Times New Roman" w:eastAsia="Times New Roman" w:hAnsi="Times New Roman" w:cs="Times New Roman"/>
          <w:color w:val="080808"/>
          <w:w w:val="105"/>
        </w:rPr>
        <w:t xml:space="preserve">the </w:t>
      </w:r>
      <w:r w:rsidRPr="00E85F28">
        <w:rPr>
          <w:rFonts w:ascii="Times New Roman" w:eastAsia="Times New Roman" w:hAnsi="Times New Roman" w:cs="Times New Roman"/>
          <w:color w:val="080808"/>
          <w:w w:val="105"/>
        </w:rPr>
        <w:t>Affiliate is responsible, nor shall</w:t>
      </w:r>
    </w:p>
    <w:p w14:paraId="332CB6E5" w14:textId="77777777" w:rsidR="00E85F28" w:rsidRPr="00E85F28" w:rsidRDefault="00F955FB" w:rsidP="00E85F28">
      <w:pPr>
        <w:widowControl w:val="0"/>
        <w:kinsoku w:val="0"/>
        <w:overflowPunct w:val="0"/>
        <w:autoSpaceDE w:val="0"/>
        <w:autoSpaceDN w:val="0"/>
        <w:adjustRightInd w:val="0"/>
        <w:spacing w:after="0" w:line="280" w:lineRule="exact"/>
        <w:ind w:right="167" w:firstLine="152"/>
        <w:jc w:val="both"/>
        <w:rPr>
          <w:rFonts w:ascii="Times New Roman" w:eastAsia="Times New Roman" w:hAnsi="Times New Roman" w:cs="Times New Roman"/>
          <w:color w:val="000000"/>
        </w:rPr>
      </w:pPr>
      <w:r>
        <w:rPr>
          <w:rFonts w:ascii="Times New Roman" w:eastAsia="Times New Roman" w:hAnsi="Times New Roman" w:cs="Times New Roman"/>
          <w:iCs/>
          <w:color w:val="080808"/>
          <w:w w:val="105"/>
        </w:rPr>
        <w:t xml:space="preserve">either entity </w:t>
      </w:r>
      <w:r w:rsidR="00E85F28" w:rsidRPr="00E85F28">
        <w:rPr>
          <w:rFonts w:ascii="Times New Roman" w:eastAsia="Times New Roman" w:hAnsi="Times New Roman" w:cs="Times New Roman"/>
          <w:color w:val="080808"/>
          <w:w w:val="105"/>
        </w:rPr>
        <w:t>assume</w:t>
      </w:r>
      <w:r w:rsidR="00E85F28" w:rsidRPr="00E85F28">
        <w:rPr>
          <w:rFonts w:ascii="Times New Roman" w:eastAsia="Times New Roman" w:hAnsi="Times New Roman" w:cs="Times New Roman"/>
          <w:color w:val="080808"/>
          <w:spacing w:val="-14"/>
          <w:w w:val="105"/>
        </w:rPr>
        <w:t xml:space="preserve"> </w:t>
      </w:r>
      <w:r>
        <w:rPr>
          <w:rFonts w:ascii="Times New Roman" w:eastAsia="Times New Roman" w:hAnsi="Times New Roman" w:cs="Times New Roman"/>
          <w:color w:val="080808"/>
          <w:w w:val="105"/>
        </w:rPr>
        <w:t xml:space="preserve">responsibility </w:t>
      </w:r>
      <w:r w:rsidR="00E85F28" w:rsidRPr="00E85F28">
        <w:rPr>
          <w:rFonts w:ascii="Times New Roman" w:eastAsia="Times New Roman" w:hAnsi="Times New Roman" w:cs="Times New Roman"/>
          <w:color w:val="080808"/>
          <w:w w:val="105"/>
        </w:rPr>
        <w:t>for</w:t>
      </w:r>
      <w:r w:rsidR="00E85F28" w:rsidRPr="00E85F28">
        <w:rPr>
          <w:rFonts w:ascii="Times New Roman" w:eastAsia="Times New Roman" w:hAnsi="Times New Roman" w:cs="Times New Roman"/>
          <w:color w:val="080808"/>
          <w:spacing w:val="-26"/>
          <w:w w:val="105"/>
        </w:rPr>
        <w:t xml:space="preserve"> </w:t>
      </w:r>
      <w:r w:rsidR="00E85F28" w:rsidRPr="00E85F28">
        <w:rPr>
          <w:rFonts w:ascii="Times New Roman" w:eastAsia="Times New Roman" w:hAnsi="Times New Roman" w:cs="Times New Roman"/>
          <w:color w:val="080808"/>
          <w:w w:val="105"/>
        </w:rPr>
        <w:t>any</w:t>
      </w:r>
      <w:r w:rsidR="00E85F28" w:rsidRPr="00E85F28">
        <w:rPr>
          <w:rFonts w:ascii="Times New Roman" w:eastAsia="Times New Roman" w:hAnsi="Times New Roman" w:cs="Times New Roman"/>
          <w:color w:val="080808"/>
          <w:spacing w:val="-8"/>
          <w:w w:val="105"/>
        </w:rPr>
        <w:t xml:space="preserve"> </w:t>
      </w:r>
      <w:r w:rsidR="00E85F28" w:rsidRPr="00E85F28">
        <w:rPr>
          <w:rFonts w:ascii="Times New Roman" w:eastAsia="Times New Roman" w:hAnsi="Times New Roman" w:cs="Times New Roman"/>
          <w:color w:val="080808"/>
          <w:w w:val="105"/>
        </w:rPr>
        <w:t>liability or</w:t>
      </w:r>
      <w:r w:rsidR="00E85F28" w:rsidRPr="00E85F28">
        <w:rPr>
          <w:rFonts w:ascii="Times New Roman" w:eastAsia="Times New Roman" w:hAnsi="Times New Roman" w:cs="Times New Roman"/>
          <w:color w:val="080808"/>
          <w:spacing w:val="-7"/>
          <w:w w:val="105"/>
        </w:rPr>
        <w:t xml:space="preserve"> </w:t>
      </w:r>
      <w:r w:rsidR="00E85F28" w:rsidRPr="00E85F28">
        <w:rPr>
          <w:rFonts w:ascii="Times New Roman" w:eastAsia="Times New Roman" w:hAnsi="Times New Roman" w:cs="Times New Roman"/>
          <w:color w:val="080808"/>
          <w:w w:val="105"/>
        </w:rPr>
        <w:t>obligation</w:t>
      </w:r>
      <w:r w:rsidR="00E85F28" w:rsidRPr="00E85F28">
        <w:rPr>
          <w:rFonts w:ascii="Times New Roman" w:eastAsia="Times New Roman" w:hAnsi="Times New Roman" w:cs="Times New Roman"/>
          <w:color w:val="080808"/>
          <w:spacing w:val="11"/>
          <w:w w:val="105"/>
        </w:rPr>
        <w:t xml:space="preserve"> </w:t>
      </w:r>
      <w:r w:rsidR="00E85F28" w:rsidRPr="00E85F28">
        <w:rPr>
          <w:rFonts w:ascii="Times New Roman" w:eastAsia="Times New Roman" w:hAnsi="Times New Roman" w:cs="Times New Roman"/>
          <w:color w:val="080808"/>
          <w:w w:val="105"/>
        </w:rPr>
        <w:t>of</w:t>
      </w:r>
      <w:r w:rsidR="00E85F28" w:rsidRPr="00E85F28">
        <w:rPr>
          <w:rFonts w:ascii="Times New Roman" w:eastAsia="Times New Roman" w:hAnsi="Times New Roman" w:cs="Times New Roman"/>
          <w:color w:val="080808"/>
          <w:spacing w:val="-5"/>
          <w:w w:val="105"/>
        </w:rPr>
        <w:t xml:space="preserve"> </w:t>
      </w:r>
      <w:r w:rsidR="00E85F28" w:rsidRPr="00E85F28">
        <w:rPr>
          <w:rFonts w:ascii="Times New Roman" w:eastAsia="Times New Roman" w:hAnsi="Times New Roman" w:cs="Times New Roman"/>
          <w:color w:val="080808"/>
          <w:w w:val="105"/>
        </w:rPr>
        <w:t>the</w:t>
      </w:r>
      <w:r w:rsidR="00E85F28" w:rsidRPr="00E85F28">
        <w:rPr>
          <w:rFonts w:ascii="Times New Roman" w:eastAsia="Times New Roman" w:hAnsi="Times New Roman" w:cs="Times New Roman"/>
          <w:color w:val="080808"/>
          <w:spacing w:val="9"/>
          <w:w w:val="105"/>
        </w:rPr>
        <w:t xml:space="preserve"> </w:t>
      </w:r>
      <w:r w:rsidR="00E85F28" w:rsidRPr="00E85F28">
        <w:rPr>
          <w:rFonts w:ascii="Times New Roman" w:eastAsia="Times New Roman" w:hAnsi="Times New Roman" w:cs="Times New Roman"/>
          <w:color w:val="080808"/>
          <w:w w:val="105"/>
        </w:rPr>
        <w:t>other.</w:t>
      </w:r>
    </w:p>
    <w:p w14:paraId="5571462F" w14:textId="77777777" w:rsidR="00E85F28" w:rsidRPr="00E85F28" w:rsidRDefault="00E85F28" w:rsidP="00E85F28">
      <w:pPr>
        <w:widowControl w:val="0"/>
        <w:kinsoku w:val="0"/>
        <w:overflowPunct w:val="0"/>
        <w:autoSpaceDE w:val="0"/>
        <w:autoSpaceDN w:val="0"/>
        <w:adjustRightInd w:val="0"/>
        <w:spacing w:before="2" w:after="0" w:line="240" w:lineRule="auto"/>
        <w:jc w:val="both"/>
        <w:rPr>
          <w:rFonts w:ascii="Times New Roman" w:eastAsia="Times New Roman" w:hAnsi="Times New Roman" w:cs="Times New Roman"/>
          <w:sz w:val="29"/>
          <w:szCs w:val="29"/>
        </w:rPr>
      </w:pPr>
    </w:p>
    <w:p w14:paraId="759E4E7D" w14:textId="77777777" w:rsidR="00E85F28" w:rsidRPr="00E85F28" w:rsidRDefault="00E85F28" w:rsidP="00F955FB">
      <w:pPr>
        <w:widowControl w:val="0"/>
        <w:numPr>
          <w:ilvl w:val="1"/>
          <w:numId w:val="1"/>
        </w:numPr>
        <w:tabs>
          <w:tab w:val="left" w:pos="1550"/>
        </w:tabs>
        <w:kinsoku w:val="0"/>
        <w:overflowPunct w:val="0"/>
        <w:autoSpaceDE w:val="0"/>
        <w:autoSpaceDN w:val="0"/>
        <w:adjustRightInd w:val="0"/>
        <w:spacing w:after="0" w:line="247" w:lineRule="auto"/>
        <w:ind w:left="152" w:right="197" w:firstLine="706"/>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Management</w:t>
      </w:r>
      <w:r w:rsidRPr="00E85F28">
        <w:rPr>
          <w:rFonts w:ascii="Times New Roman" w:eastAsia="Times New Roman" w:hAnsi="Times New Roman" w:cs="Times New Roman"/>
          <w:color w:val="080808"/>
          <w:w w:val="105"/>
        </w:rPr>
        <w:t>. In</w:t>
      </w:r>
      <w:r w:rsidR="00B200C6">
        <w:rPr>
          <w:rFonts w:ascii="Times New Roman" w:eastAsia="Times New Roman" w:hAnsi="Times New Roman" w:cs="Times New Roman"/>
          <w:color w:val="080808"/>
          <w:w w:val="105"/>
        </w:rPr>
        <w:t xml:space="preserve"> its discretion, ACE </w:t>
      </w:r>
      <w:r w:rsidRPr="00E85F28">
        <w:rPr>
          <w:rFonts w:ascii="Times New Roman" w:eastAsia="Times New Roman" w:hAnsi="Times New Roman" w:cs="Times New Roman"/>
          <w:color w:val="080808"/>
          <w:w w:val="105"/>
        </w:rPr>
        <w:t xml:space="preserve">has the authority to direct </w:t>
      </w:r>
      <w:r w:rsidR="0066385D">
        <w:rPr>
          <w:rFonts w:ascii="Times New Roman" w:eastAsia="Times New Roman" w:hAnsi="Times New Roman" w:cs="Times New Roman"/>
          <w:color w:val="080808"/>
          <w:w w:val="105"/>
        </w:rPr>
        <w:t>that the Affiliate adopt or cease and desist certain practices as a condition to maintaining the continued status as an Affiliate</w:t>
      </w:r>
      <w:r w:rsidRPr="00E85F28">
        <w:rPr>
          <w:rFonts w:ascii="Times New Roman" w:eastAsia="Times New Roman" w:hAnsi="Times New Roman" w:cs="Times New Roman"/>
          <w:color w:val="262626"/>
          <w:spacing w:val="2"/>
          <w:w w:val="105"/>
        </w:rPr>
        <w:t xml:space="preserve">. </w:t>
      </w:r>
      <w:r w:rsidRPr="00E85F28">
        <w:rPr>
          <w:rFonts w:ascii="Times New Roman" w:eastAsia="Times New Roman" w:hAnsi="Times New Roman" w:cs="Times New Roman"/>
          <w:color w:val="080808"/>
          <w:w w:val="105"/>
          <w:sz w:val="24"/>
          <w:szCs w:val="24"/>
        </w:rPr>
        <w:t xml:space="preserve">It </w:t>
      </w:r>
      <w:r w:rsidRPr="00E85F28">
        <w:rPr>
          <w:rFonts w:ascii="Times New Roman" w:eastAsia="Times New Roman" w:hAnsi="Times New Roman" w:cs="Times New Roman"/>
          <w:color w:val="080808"/>
          <w:w w:val="105"/>
        </w:rPr>
        <w:t>is further agreed that Affiliate is responsible for managing its own affairs and operations i</w:t>
      </w:r>
      <w:r w:rsidR="00B200C6">
        <w:rPr>
          <w:rFonts w:ascii="Times New Roman" w:eastAsia="Times New Roman" w:hAnsi="Times New Roman" w:cs="Times New Roman"/>
          <w:color w:val="080808"/>
          <w:w w:val="105"/>
        </w:rPr>
        <w:t>n connection with the ACE program</w:t>
      </w:r>
      <w:r w:rsidRPr="00E85F28">
        <w:rPr>
          <w:rFonts w:ascii="Times New Roman" w:eastAsia="Times New Roman" w:hAnsi="Times New Roman" w:cs="Times New Roman"/>
          <w:color w:val="262626"/>
          <w:spacing w:val="3"/>
          <w:w w:val="105"/>
        </w:rPr>
        <w:t xml:space="preserve">.  </w:t>
      </w:r>
      <w:r w:rsidRPr="00E85F28">
        <w:rPr>
          <w:rFonts w:ascii="Times New Roman" w:eastAsia="Times New Roman" w:hAnsi="Times New Roman" w:cs="Times New Roman"/>
          <w:color w:val="080808"/>
          <w:w w:val="105"/>
        </w:rPr>
        <w:t xml:space="preserve">While Affiliate </w:t>
      </w:r>
      <w:r w:rsidRPr="00E85F28">
        <w:rPr>
          <w:rFonts w:ascii="Times New Roman" w:eastAsia="Times New Roman" w:hAnsi="Times New Roman" w:cs="Times New Roman"/>
          <w:color w:val="080808"/>
          <w:spacing w:val="-5"/>
          <w:w w:val="105"/>
        </w:rPr>
        <w:t xml:space="preserve">shall </w:t>
      </w:r>
      <w:r w:rsidR="00B200C6">
        <w:rPr>
          <w:rFonts w:ascii="Times New Roman" w:eastAsia="Times New Roman" w:hAnsi="Times New Roman" w:cs="Times New Roman"/>
          <w:color w:val="080808"/>
          <w:w w:val="105"/>
        </w:rPr>
        <w:t>cooperate with ACE</w:t>
      </w:r>
      <w:r w:rsidRPr="00E85F28">
        <w:rPr>
          <w:rFonts w:ascii="Times New Roman" w:eastAsia="Times New Roman" w:hAnsi="Times New Roman" w:cs="Times New Roman"/>
          <w:color w:val="080808"/>
          <w:w w:val="105"/>
        </w:rPr>
        <w:t xml:space="preserve"> and other affiliates to achieve, ind</w:t>
      </w:r>
      <w:r w:rsidR="00B200C6">
        <w:rPr>
          <w:rFonts w:ascii="Times New Roman" w:eastAsia="Times New Roman" w:hAnsi="Times New Roman" w:cs="Times New Roman"/>
          <w:color w:val="080808"/>
          <w:w w:val="105"/>
        </w:rPr>
        <w:t xml:space="preserve">ividually and collectively, ACE’s mission and program </w:t>
      </w:r>
      <w:r w:rsidRPr="00E85F28">
        <w:rPr>
          <w:rFonts w:ascii="Times New Roman" w:eastAsia="Times New Roman" w:hAnsi="Times New Roman" w:cs="Times New Roman"/>
          <w:color w:val="080808"/>
          <w:w w:val="105"/>
        </w:rPr>
        <w:t>obje</w:t>
      </w:r>
      <w:r w:rsidR="00B200C6">
        <w:rPr>
          <w:rFonts w:ascii="Times New Roman" w:eastAsia="Times New Roman" w:hAnsi="Times New Roman" w:cs="Times New Roman"/>
          <w:color w:val="080808"/>
          <w:w w:val="105"/>
        </w:rPr>
        <w:t>ctives</w:t>
      </w:r>
      <w:r w:rsidRPr="00E85F28">
        <w:rPr>
          <w:rFonts w:ascii="Times New Roman" w:eastAsia="Times New Roman" w:hAnsi="Times New Roman" w:cs="Times New Roman"/>
          <w:color w:val="080808"/>
          <w:w w:val="105"/>
        </w:rPr>
        <w:t xml:space="preserve">, </w:t>
      </w:r>
      <w:r w:rsidRPr="00E85F28">
        <w:rPr>
          <w:rFonts w:ascii="Times New Roman" w:eastAsia="Times New Roman" w:hAnsi="Times New Roman" w:cs="Times New Roman"/>
          <w:color w:val="080808"/>
          <w:spacing w:val="-6"/>
          <w:w w:val="105"/>
        </w:rPr>
        <w:t xml:space="preserve">each </w:t>
      </w:r>
      <w:r w:rsidRPr="00E85F28">
        <w:rPr>
          <w:rFonts w:ascii="Times New Roman" w:eastAsia="Times New Roman" w:hAnsi="Times New Roman" w:cs="Times New Roman"/>
          <w:color w:val="080808"/>
          <w:w w:val="105"/>
        </w:rPr>
        <w:t>affiliate is formed and</w:t>
      </w:r>
      <w:r w:rsidRPr="00E85F28">
        <w:rPr>
          <w:rFonts w:ascii="Times New Roman" w:eastAsia="Times New Roman" w:hAnsi="Times New Roman" w:cs="Times New Roman"/>
          <w:color w:val="080808"/>
          <w:spacing w:val="-16"/>
          <w:w w:val="105"/>
        </w:rPr>
        <w:t xml:space="preserve"> </w:t>
      </w:r>
      <w:r w:rsidRPr="00E85F28">
        <w:rPr>
          <w:rFonts w:ascii="Times New Roman" w:eastAsia="Times New Roman" w:hAnsi="Times New Roman" w:cs="Times New Roman"/>
          <w:color w:val="080808"/>
          <w:w w:val="105"/>
        </w:rPr>
        <w:t>operated</w:t>
      </w:r>
      <w:r w:rsidRPr="00E85F28">
        <w:rPr>
          <w:rFonts w:ascii="Times New Roman" w:eastAsia="Times New Roman" w:hAnsi="Times New Roman" w:cs="Times New Roman"/>
          <w:color w:val="080808"/>
          <w:spacing w:val="-7"/>
          <w:w w:val="105"/>
        </w:rPr>
        <w:t xml:space="preserve"> </w:t>
      </w:r>
      <w:r w:rsidRPr="00E85F28">
        <w:rPr>
          <w:rFonts w:ascii="Times New Roman" w:eastAsia="Times New Roman" w:hAnsi="Times New Roman" w:cs="Times New Roman"/>
          <w:iCs/>
          <w:color w:val="080808"/>
          <w:w w:val="105"/>
        </w:rPr>
        <w:t>as</w:t>
      </w:r>
      <w:r w:rsidRPr="00E85F28">
        <w:rPr>
          <w:rFonts w:ascii="Times New Roman" w:eastAsia="Times New Roman" w:hAnsi="Times New Roman" w:cs="Times New Roman"/>
          <w:i/>
          <w:iCs/>
          <w:color w:val="080808"/>
          <w:spacing w:val="-23"/>
          <w:w w:val="105"/>
          <w:sz w:val="25"/>
          <w:szCs w:val="25"/>
        </w:rPr>
        <w:t xml:space="preserve"> </w:t>
      </w:r>
      <w:r w:rsidRPr="00E85F28">
        <w:rPr>
          <w:rFonts w:ascii="Times New Roman" w:eastAsia="Times New Roman" w:hAnsi="Times New Roman" w:cs="Times New Roman"/>
          <w:color w:val="080808"/>
          <w:w w:val="105"/>
        </w:rPr>
        <w:t>an</w:t>
      </w:r>
      <w:r w:rsidRPr="00E85F28">
        <w:rPr>
          <w:rFonts w:ascii="Times New Roman" w:eastAsia="Times New Roman" w:hAnsi="Times New Roman" w:cs="Times New Roman"/>
          <w:color w:val="080808"/>
          <w:spacing w:val="-20"/>
          <w:w w:val="105"/>
        </w:rPr>
        <w:t xml:space="preserve"> </w:t>
      </w:r>
      <w:r w:rsidRPr="00E85F28">
        <w:rPr>
          <w:rFonts w:ascii="Times New Roman" w:eastAsia="Times New Roman" w:hAnsi="Times New Roman" w:cs="Times New Roman"/>
          <w:color w:val="080808"/>
          <w:w w:val="105"/>
        </w:rPr>
        <w:t>independent</w:t>
      </w:r>
      <w:r w:rsidRPr="00E85F28">
        <w:rPr>
          <w:rFonts w:ascii="Times New Roman" w:eastAsia="Times New Roman" w:hAnsi="Times New Roman" w:cs="Times New Roman"/>
          <w:color w:val="080808"/>
          <w:spacing w:val="-1"/>
          <w:w w:val="105"/>
        </w:rPr>
        <w:t xml:space="preserve"> </w:t>
      </w:r>
      <w:r w:rsidRPr="00E85F28">
        <w:rPr>
          <w:rFonts w:ascii="Times New Roman" w:eastAsia="Times New Roman" w:hAnsi="Times New Roman" w:cs="Times New Roman"/>
          <w:color w:val="080808"/>
          <w:w w:val="105"/>
        </w:rPr>
        <w:t>entity.</w:t>
      </w:r>
    </w:p>
    <w:p w14:paraId="5536144F" w14:textId="77777777" w:rsidR="00E85F28" w:rsidRPr="00E85F28" w:rsidRDefault="00E85F28" w:rsidP="00E85F28">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sz w:val="25"/>
          <w:szCs w:val="25"/>
        </w:rPr>
      </w:pPr>
    </w:p>
    <w:p w14:paraId="16B60121" w14:textId="77777777" w:rsidR="00E85F28" w:rsidRPr="00E85F28" w:rsidRDefault="00E85F28" w:rsidP="00F955FB">
      <w:pPr>
        <w:widowControl w:val="0"/>
        <w:numPr>
          <w:ilvl w:val="1"/>
          <w:numId w:val="1"/>
        </w:numPr>
        <w:tabs>
          <w:tab w:val="left" w:pos="1521"/>
        </w:tabs>
        <w:kinsoku w:val="0"/>
        <w:overflowPunct w:val="0"/>
        <w:autoSpaceDE w:val="0"/>
        <w:autoSpaceDN w:val="0"/>
        <w:adjustRightInd w:val="0"/>
        <w:spacing w:after="0" w:line="244" w:lineRule="auto"/>
        <w:ind w:right="217" w:firstLine="705"/>
        <w:jc w:val="both"/>
        <w:rPr>
          <w:rFonts w:ascii="Times New Roman" w:eastAsia="Times New Roman" w:hAnsi="Times New Roman" w:cs="Times New Roman"/>
          <w:color w:val="080808"/>
        </w:rPr>
      </w:pPr>
      <w:r w:rsidRPr="00E85F28">
        <w:rPr>
          <w:rFonts w:ascii="Times New Roman" w:eastAsia="Times New Roman" w:hAnsi="Times New Roman" w:cs="Times New Roman"/>
          <w:color w:val="080808"/>
          <w:w w:val="105"/>
          <w:u w:val="single" w:color="000000"/>
        </w:rPr>
        <w:t>Relationship of Parties</w:t>
      </w:r>
      <w:r w:rsidRPr="00E85F28">
        <w:rPr>
          <w:rFonts w:ascii="Times New Roman" w:eastAsia="Times New Roman" w:hAnsi="Times New Roman" w:cs="Times New Roman"/>
          <w:color w:val="262626"/>
          <w:w w:val="105"/>
        </w:rPr>
        <w:t xml:space="preserve">. </w:t>
      </w:r>
      <w:r w:rsidRPr="00E85F28">
        <w:rPr>
          <w:rFonts w:ascii="Times New Roman" w:eastAsia="Times New Roman" w:hAnsi="Times New Roman" w:cs="Times New Roman"/>
          <w:color w:val="080808"/>
          <w:w w:val="105"/>
        </w:rPr>
        <w:t>The relationship of the parties hereto during the terms of this Agreement will be that of affiliates and independent contractors</w:t>
      </w:r>
      <w:r w:rsidRPr="00E85F28">
        <w:rPr>
          <w:rFonts w:ascii="Times New Roman" w:eastAsia="Times New Roman" w:hAnsi="Times New Roman" w:cs="Times New Roman"/>
          <w:color w:val="262626"/>
          <w:w w:val="105"/>
        </w:rPr>
        <w:t xml:space="preserve">. </w:t>
      </w:r>
      <w:r w:rsidRPr="00E85F28">
        <w:rPr>
          <w:rFonts w:ascii="Times New Roman" w:eastAsia="Times New Roman" w:hAnsi="Times New Roman" w:cs="Times New Roman"/>
          <w:color w:val="080808"/>
          <w:w w:val="105"/>
        </w:rPr>
        <w:t>Nothing stated in this Agreement shall be construed as constituting or creating the relationship of franchisor/franchisee between the</w:t>
      </w:r>
      <w:r w:rsidRPr="00E85F28">
        <w:rPr>
          <w:rFonts w:ascii="Times New Roman" w:eastAsia="Times New Roman" w:hAnsi="Times New Roman" w:cs="Times New Roman"/>
          <w:color w:val="080808"/>
          <w:spacing w:val="14"/>
          <w:w w:val="105"/>
        </w:rPr>
        <w:t xml:space="preserve"> </w:t>
      </w:r>
      <w:r w:rsidRPr="00E85F28">
        <w:rPr>
          <w:rFonts w:ascii="Times New Roman" w:eastAsia="Times New Roman" w:hAnsi="Times New Roman" w:cs="Times New Roman"/>
          <w:color w:val="080808"/>
          <w:w w:val="105"/>
        </w:rPr>
        <w:t>parties.</w:t>
      </w:r>
    </w:p>
    <w:p w14:paraId="5F560E14" w14:textId="77777777" w:rsidR="00AD4C01" w:rsidRDefault="00AD4C01" w:rsidP="00E85F28">
      <w:pPr>
        <w:widowControl w:val="0"/>
        <w:kinsoku w:val="0"/>
        <w:overflowPunct w:val="0"/>
        <w:autoSpaceDE w:val="0"/>
        <w:autoSpaceDN w:val="0"/>
        <w:adjustRightInd w:val="0"/>
        <w:spacing w:after="0" w:line="240" w:lineRule="auto"/>
        <w:ind w:right="4066"/>
        <w:jc w:val="both"/>
        <w:rPr>
          <w:rFonts w:ascii="Times New Roman" w:eastAsia="Times New Roman" w:hAnsi="Times New Roman" w:cs="Times New Roman"/>
          <w:color w:val="080808"/>
          <w:w w:val="105"/>
          <w:u w:val="single" w:color="000000"/>
        </w:rPr>
      </w:pPr>
    </w:p>
    <w:p w14:paraId="0366ECDC" w14:textId="77777777" w:rsidR="00E85F28" w:rsidRPr="00E85F28" w:rsidRDefault="00E85F28" w:rsidP="00E85F28">
      <w:pPr>
        <w:widowControl w:val="0"/>
        <w:kinsoku w:val="0"/>
        <w:overflowPunct w:val="0"/>
        <w:autoSpaceDE w:val="0"/>
        <w:autoSpaceDN w:val="0"/>
        <w:adjustRightInd w:val="0"/>
        <w:spacing w:after="0" w:line="240" w:lineRule="auto"/>
        <w:ind w:right="4066"/>
        <w:jc w:val="both"/>
        <w:rPr>
          <w:rFonts w:ascii="Times New Roman" w:eastAsia="Times New Roman" w:hAnsi="Times New Roman" w:cs="Times New Roman"/>
          <w:color w:val="000000"/>
          <w:u w:val="single"/>
        </w:rPr>
      </w:pPr>
      <w:r w:rsidRPr="00E85F28">
        <w:rPr>
          <w:rFonts w:ascii="Times New Roman" w:eastAsia="Times New Roman" w:hAnsi="Times New Roman" w:cs="Times New Roman"/>
          <w:color w:val="080808"/>
          <w:w w:val="105"/>
          <w:u w:val="single" w:color="000000"/>
        </w:rPr>
        <w:t>ARTICLE</w:t>
      </w:r>
      <w:r w:rsidRPr="00E85F28">
        <w:rPr>
          <w:rFonts w:ascii="Times New Roman" w:eastAsia="Times New Roman" w:hAnsi="Times New Roman" w:cs="Times New Roman"/>
          <w:color w:val="080808"/>
          <w:spacing w:val="28"/>
          <w:w w:val="105"/>
          <w:u w:val="single" w:color="000000"/>
        </w:rPr>
        <w:t xml:space="preserve"> </w:t>
      </w:r>
      <w:r w:rsidRPr="00E85F28">
        <w:rPr>
          <w:rFonts w:ascii="Times New Roman" w:eastAsia="Times New Roman" w:hAnsi="Times New Roman" w:cs="Times New Roman"/>
          <w:color w:val="080808"/>
          <w:w w:val="105"/>
          <w:u w:val="single" w:color="000000"/>
        </w:rPr>
        <w:t>III</w:t>
      </w:r>
      <w:r w:rsidRPr="00E85F28">
        <w:rPr>
          <w:rFonts w:ascii="Times New Roman" w:eastAsia="Times New Roman" w:hAnsi="Times New Roman" w:cs="Times New Roman"/>
          <w:color w:val="080808"/>
          <w:u w:val="single" w:color="000000"/>
        </w:rPr>
        <w:t xml:space="preserve"> LI</w:t>
      </w:r>
      <w:r w:rsidRPr="00E85F28">
        <w:rPr>
          <w:rFonts w:ascii="Times New Roman" w:eastAsia="Times New Roman" w:hAnsi="Times New Roman" w:cs="Times New Roman"/>
          <w:color w:val="080808"/>
          <w:u w:val="single"/>
        </w:rPr>
        <w:t>CENSE</w:t>
      </w:r>
    </w:p>
    <w:p w14:paraId="1E99745D" w14:textId="77777777" w:rsidR="00AD4C01" w:rsidRDefault="00AD4C01" w:rsidP="00E85F28">
      <w:pPr>
        <w:widowControl w:val="0"/>
        <w:kinsoku w:val="0"/>
        <w:overflowPunct w:val="0"/>
        <w:autoSpaceDE w:val="0"/>
        <w:autoSpaceDN w:val="0"/>
        <w:adjustRightInd w:val="0"/>
        <w:spacing w:after="0" w:line="240" w:lineRule="auto"/>
        <w:ind w:right="4066"/>
        <w:jc w:val="both"/>
        <w:rPr>
          <w:rFonts w:ascii="Times New Roman" w:eastAsia="Times New Roman" w:hAnsi="Times New Roman" w:cs="Times New Roman"/>
          <w:color w:val="000000"/>
          <w:w w:val="105"/>
        </w:rPr>
      </w:pPr>
    </w:p>
    <w:p w14:paraId="0011CF5B" w14:textId="77777777" w:rsidR="00E85F28" w:rsidRPr="00E85F28" w:rsidRDefault="00F94946" w:rsidP="00AD4C01">
      <w:pPr>
        <w:tabs>
          <w:tab w:val="left" w:pos="3000"/>
        </w:tabs>
        <w:rPr>
          <w:rFonts w:ascii="Times New Roman" w:eastAsia="Times New Roman" w:hAnsi="Times New Roman" w:cs="Times New Roman"/>
          <w:color w:val="000000"/>
        </w:rPr>
      </w:pPr>
      <w:r>
        <w:rPr>
          <w:rFonts w:ascii="Times New Roman" w:eastAsia="Times New Roman" w:hAnsi="Times New Roman" w:cs="Times New Roman"/>
          <w:color w:val="080808"/>
          <w:w w:val="105"/>
        </w:rPr>
        <w:t xml:space="preserve">            </w:t>
      </w:r>
      <w:r w:rsidRPr="00F94946">
        <w:rPr>
          <w:rFonts w:ascii="Times New Roman" w:eastAsia="Times New Roman" w:hAnsi="Times New Roman" w:cs="Times New Roman"/>
          <w:color w:val="080808"/>
          <w:w w:val="105"/>
        </w:rPr>
        <w:t>3.1</w:t>
      </w:r>
      <w:r>
        <w:rPr>
          <w:rFonts w:ascii="Times New Roman" w:eastAsia="Times New Roman" w:hAnsi="Times New Roman" w:cs="Times New Roman"/>
          <w:color w:val="080808"/>
          <w:w w:val="105"/>
        </w:rPr>
        <w:t xml:space="preserve">        </w:t>
      </w:r>
      <w:r w:rsidR="00E85F28" w:rsidRPr="00F94946">
        <w:rPr>
          <w:rFonts w:ascii="Times New Roman" w:eastAsia="Times New Roman" w:hAnsi="Times New Roman" w:cs="Times New Roman"/>
          <w:color w:val="080808"/>
          <w:w w:val="105"/>
          <w:u w:val="single"/>
        </w:rPr>
        <w:t>Grant of License</w:t>
      </w:r>
      <w:r w:rsidR="00E85F28" w:rsidRPr="00F94946">
        <w:rPr>
          <w:rFonts w:ascii="Times New Roman" w:eastAsia="Times New Roman" w:hAnsi="Times New Roman" w:cs="Times New Roman"/>
          <w:color w:val="080808"/>
          <w:w w:val="105"/>
        </w:rPr>
        <w:t>.</w:t>
      </w:r>
      <w:r w:rsidR="00E85F28" w:rsidRPr="00E85F28">
        <w:rPr>
          <w:rFonts w:ascii="Times New Roman" w:eastAsia="Times New Roman" w:hAnsi="Times New Roman" w:cs="Times New Roman"/>
          <w:color w:val="080808"/>
          <w:w w:val="105"/>
        </w:rPr>
        <w:t xml:space="preserve"> Upon the terms and conditions hereinafter set</w:t>
      </w:r>
      <w:r w:rsidR="00E85F28" w:rsidRPr="00E85F28">
        <w:rPr>
          <w:rFonts w:ascii="Times New Roman" w:eastAsia="Times New Roman" w:hAnsi="Times New Roman" w:cs="Times New Roman"/>
          <w:color w:val="080808"/>
          <w:spacing w:val="-14"/>
          <w:w w:val="105"/>
        </w:rPr>
        <w:t xml:space="preserve"> </w:t>
      </w:r>
      <w:r w:rsidR="00E85F28" w:rsidRPr="00E85F28">
        <w:rPr>
          <w:rFonts w:ascii="Times New Roman" w:eastAsia="Times New Roman" w:hAnsi="Times New Roman" w:cs="Times New Roman"/>
          <w:color w:val="080808"/>
          <w:w w:val="105"/>
        </w:rPr>
        <w:t>forth</w:t>
      </w:r>
      <w:r w:rsidR="00EE0CCC">
        <w:rPr>
          <w:rFonts w:ascii="Times New Roman" w:eastAsia="Times New Roman" w:hAnsi="Times New Roman" w:cs="Times New Roman"/>
          <w:color w:val="080808"/>
          <w:w w:val="105"/>
        </w:rPr>
        <w:t>, subject to the right of ACE to suspend or revoke, should circumstances so warrant, at ACE’s sole discretion</w:t>
      </w:r>
      <w:r w:rsidR="00E85F28" w:rsidRPr="00E85F28">
        <w:rPr>
          <w:rFonts w:ascii="Times New Roman" w:eastAsia="Times New Roman" w:hAnsi="Times New Roman" w:cs="Times New Roman"/>
          <w:color w:val="080808"/>
          <w:w w:val="105"/>
        </w:rPr>
        <w:t>:</w:t>
      </w:r>
    </w:p>
    <w:p w14:paraId="464C990B" w14:textId="77777777" w:rsidR="00E85F28" w:rsidRPr="00E85F28" w:rsidRDefault="00E85F28" w:rsidP="00E85F28">
      <w:pPr>
        <w:widowControl w:val="0"/>
        <w:kinsoku w:val="0"/>
        <w:overflowPunct w:val="0"/>
        <w:autoSpaceDE w:val="0"/>
        <w:autoSpaceDN w:val="0"/>
        <w:adjustRightInd w:val="0"/>
        <w:spacing w:before="7" w:after="0" w:line="240" w:lineRule="auto"/>
        <w:jc w:val="both"/>
        <w:rPr>
          <w:rFonts w:ascii="Times New Roman" w:eastAsia="Times New Roman" w:hAnsi="Times New Roman" w:cs="Times New Roman"/>
          <w:sz w:val="25"/>
          <w:szCs w:val="25"/>
        </w:rPr>
      </w:pPr>
    </w:p>
    <w:p w14:paraId="039823AD" w14:textId="77777777" w:rsidR="00E85F28" w:rsidRPr="00E85F28" w:rsidRDefault="00F62A9B" w:rsidP="00E85F28">
      <w:pPr>
        <w:widowControl w:val="0"/>
        <w:numPr>
          <w:ilvl w:val="2"/>
          <w:numId w:val="38"/>
        </w:numPr>
        <w:tabs>
          <w:tab w:val="left" w:pos="2328"/>
        </w:tabs>
        <w:kinsoku w:val="0"/>
        <w:overflowPunct w:val="0"/>
        <w:autoSpaceDE w:val="0"/>
        <w:autoSpaceDN w:val="0"/>
        <w:adjustRightInd w:val="0"/>
        <w:spacing w:after="0" w:line="249" w:lineRule="auto"/>
        <w:ind w:right="117" w:firstLine="1426"/>
        <w:jc w:val="both"/>
        <w:rPr>
          <w:rFonts w:ascii="Times New Roman" w:eastAsia="Times New Roman" w:hAnsi="Times New Roman" w:cs="Times New Roman"/>
          <w:color w:val="000000"/>
        </w:rPr>
      </w:pPr>
      <w:r>
        <w:rPr>
          <w:rFonts w:ascii="Times New Roman" w:eastAsia="Times New Roman" w:hAnsi="Times New Roman" w:cs="Times New Roman"/>
          <w:color w:val="080808"/>
          <w:w w:val="105"/>
        </w:rPr>
        <w:t xml:space="preserve">ACE </w:t>
      </w:r>
      <w:r w:rsidR="00E85F28" w:rsidRPr="00E85F28">
        <w:rPr>
          <w:rFonts w:ascii="Times New Roman" w:eastAsia="Times New Roman" w:hAnsi="Times New Roman" w:cs="Times New Roman"/>
          <w:color w:val="080808"/>
          <w:spacing w:val="-4"/>
          <w:w w:val="105"/>
        </w:rPr>
        <w:t xml:space="preserve">hereby </w:t>
      </w:r>
      <w:r w:rsidR="00E85F28" w:rsidRPr="00E85F28">
        <w:rPr>
          <w:rFonts w:ascii="Times New Roman" w:eastAsia="Times New Roman" w:hAnsi="Times New Roman" w:cs="Times New Roman"/>
          <w:color w:val="080808"/>
          <w:w w:val="105"/>
        </w:rPr>
        <w:t xml:space="preserve">grants </w:t>
      </w:r>
      <w:r w:rsidR="00E85F28" w:rsidRPr="00E85F28">
        <w:rPr>
          <w:rFonts w:ascii="Arial" w:eastAsia="Times New Roman" w:hAnsi="Arial" w:cs="Arial"/>
          <w:color w:val="080808"/>
          <w:w w:val="105"/>
          <w:sz w:val="20"/>
          <w:szCs w:val="20"/>
        </w:rPr>
        <w:t xml:space="preserve">to </w:t>
      </w:r>
      <w:r w:rsidR="00E85F28" w:rsidRPr="00E85F28">
        <w:rPr>
          <w:rFonts w:ascii="Times New Roman" w:eastAsia="Times New Roman" w:hAnsi="Times New Roman" w:cs="Times New Roman"/>
          <w:color w:val="080808"/>
          <w:w w:val="105"/>
        </w:rPr>
        <w:t xml:space="preserve">the Affiliate, and the Affiliate </w:t>
      </w:r>
      <w:r w:rsidR="00E85F28" w:rsidRPr="00E85F28">
        <w:rPr>
          <w:rFonts w:ascii="Times New Roman" w:eastAsia="Times New Roman" w:hAnsi="Times New Roman" w:cs="Times New Roman"/>
          <w:color w:val="080808"/>
          <w:spacing w:val="-3"/>
          <w:w w:val="105"/>
        </w:rPr>
        <w:t xml:space="preserve">hereby </w:t>
      </w:r>
      <w:r w:rsidR="00E85F28" w:rsidRPr="00E85F28">
        <w:rPr>
          <w:rFonts w:ascii="Times New Roman" w:eastAsia="Times New Roman" w:hAnsi="Times New Roman" w:cs="Times New Roman"/>
          <w:color w:val="080808"/>
          <w:w w:val="105"/>
        </w:rPr>
        <w:t xml:space="preserve">accepts, a non-exclusive and non-transferable right, license and privilege to use the names </w:t>
      </w:r>
      <w:r w:rsidR="00E85F28" w:rsidRPr="00E85F28">
        <w:rPr>
          <w:rFonts w:ascii="Times New Roman" w:eastAsia="Times New Roman" w:hAnsi="Times New Roman" w:cs="Times New Roman"/>
          <w:color w:val="080808"/>
          <w:spacing w:val="-9"/>
          <w:w w:val="105"/>
        </w:rPr>
        <w:t xml:space="preserve">"ACE </w:t>
      </w:r>
      <w:r w:rsidR="00E85F28" w:rsidRPr="00E85F28">
        <w:rPr>
          <w:rFonts w:ascii="Times New Roman" w:eastAsia="Times New Roman" w:hAnsi="Times New Roman" w:cs="Times New Roman"/>
          <w:color w:val="080808"/>
          <w:w w:val="105"/>
        </w:rPr>
        <w:t xml:space="preserve">Mentor" and </w:t>
      </w:r>
      <w:r w:rsidR="00E85F28" w:rsidRPr="00E85F28">
        <w:rPr>
          <w:rFonts w:ascii="Times New Roman" w:eastAsia="Times New Roman" w:hAnsi="Times New Roman" w:cs="Times New Roman"/>
          <w:color w:val="080808"/>
          <w:spacing w:val="-9"/>
          <w:w w:val="105"/>
        </w:rPr>
        <w:t xml:space="preserve">"ACE </w:t>
      </w:r>
      <w:r w:rsidR="00E85F28" w:rsidRPr="00E85F28">
        <w:rPr>
          <w:rFonts w:ascii="Times New Roman" w:eastAsia="Times New Roman" w:hAnsi="Times New Roman" w:cs="Times New Roman"/>
          <w:color w:val="080808"/>
          <w:w w:val="105"/>
        </w:rPr>
        <w:t xml:space="preserve">Mentor Program," and any other marks owned by </w:t>
      </w:r>
      <w:r w:rsidR="00E85F28" w:rsidRPr="00E85F28">
        <w:rPr>
          <w:rFonts w:ascii="Times New Roman" w:eastAsia="Times New Roman" w:hAnsi="Times New Roman" w:cs="Times New Roman"/>
          <w:color w:val="080808"/>
          <w:spacing w:val="-4"/>
          <w:w w:val="105"/>
        </w:rPr>
        <w:t>ACE</w:t>
      </w:r>
      <w:r w:rsidR="00E85F28" w:rsidRPr="00E85F28">
        <w:rPr>
          <w:rFonts w:ascii="Times New Roman" w:eastAsia="Times New Roman" w:hAnsi="Times New Roman" w:cs="Times New Roman"/>
          <w:color w:val="080808"/>
          <w:w w:val="105"/>
        </w:rPr>
        <w:t xml:space="preserve"> (collectively, the </w:t>
      </w:r>
      <w:r w:rsidR="00E85F28" w:rsidRPr="00E85F28">
        <w:rPr>
          <w:rFonts w:ascii="Times New Roman" w:eastAsia="Times New Roman" w:hAnsi="Times New Roman" w:cs="Times New Roman"/>
          <w:color w:val="080808"/>
          <w:spacing w:val="-7"/>
          <w:w w:val="105"/>
        </w:rPr>
        <w:t>"</w:t>
      </w:r>
      <w:r w:rsidR="00E85F28" w:rsidRPr="00E85F28">
        <w:rPr>
          <w:rFonts w:ascii="Times New Roman" w:eastAsia="Times New Roman" w:hAnsi="Times New Roman" w:cs="Times New Roman"/>
          <w:color w:val="080808"/>
          <w:spacing w:val="-7"/>
          <w:w w:val="105"/>
          <w:u w:val="single" w:color="000000"/>
        </w:rPr>
        <w:t>Marks</w:t>
      </w:r>
      <w:r w:rsidR="00E85F28" w:rsidRPr="00E85F28">
        <w:rPr>
          <w:rFonts w:ascii="Times New Roman" w:eastAsia="Times New Roman" w:hAnsi="Times New Roman" w:cs="Times New Roman"/>
          <w:color w:val="080808"/>
          <w:spacing w:val="-7"/>
          <w:w w:val="105"/>
        </w:rPr>
        <w:t xml:space="preserve">") </w:t>
      </w:r>
      <w:r w:rsidR="00E85F28" w:rsidRPr="00E85F28">
        <w:rPr>
          <w:rFonts w:ascii="Times New Roman" w:eastAsia="Times New Roman" w:hAnsi="Times New Roman" w:cs="Times New Roman"/>
          <w:color w:val="080808"/>
          <w:w w:val="105"/>
        </w:rPr>
        <w:t>and any copyrighted ma</w:t>
      </w:r>
      <w:r>
        <w:rPr>
          <w:rFonts w:ascii="Times New Roman" w:eastAsia="Times New Roman" w:hAnsi="Times New Roman" w:cs="Times New Roman"/>
          <w:color w:val="080808"/>
          <w:w w:val="105"/>
        </w:rPr>
        <w:t xml:space="preserve">terials in which ACE </w:t>
      </w:r>
      <w:r w:rsidR="00E85F28" w:rsidRPr="00E85F28">
        <w:rPr>
          <w:rFonts w:ascii="Times New Roman" w:eastAsia="Times New Roman" w:hAnsi="Times New Roman" w:cs="Times New Roman"/>
          <w:color w:val="080808"/>
          <w:w w:val="105"/>
        </w:rPr>
        <w:t xml:space="preserve">owns the copyright (the </w:t>
      </w:r>
      <w:r w:rsidR="00E85F28" w:rsidRPr="00E85F28">
        <w:rPr>
          <w:rFonts w:ascii="Times New Roman" w:eastAsia="Times New Roman" w:hAnsi="Times New Roman" w:cs="Times New Roman"/>
          <w:color w:val="080808"/>
          <w:spacing w:val="-3"/>
          <w:w w:val="105"/>
        </w:rPr>
        <w:t>"</w:t>
      </w:r>
      <w:r w:rsidR="00E85F28" w:rsidRPr="00E85F28">
        <w:rPr>
          <w:rFonts w:ascii="Times New Roman" w:eastAsia="Times New Roman" w:hAnsi="Times New Roman" w:cs="Times New Roman"/>
          <w:color w:val="080808"/>
          <w:spacing w:val="-3"/>
          <w:w w:val="105"/>
          <w:u w:val="single" w:color="000000"/>
        </w:rPr>
        <w:t>Copyrighted Materials</w:t>
      </w:r>
      <w:r w:rsidR="00E85F28" w:rsidRPr="00E85F28">
        <w:rPr>
          <w:rFonts w:ascii="Times New Roman" w:eastAsia="Times New Roman" w:hAnsi="Times New Roman" w:cs="Times New Roman"/>
          <w:color w:val="080808"/>
          <w:spacing w:val="-3"/>
          <w:w w:val="105"/>
        </w:rPr>
        <w:t xml:space="preserve">"), </w:t>
      </w:r>
      <w:r w:rsidR="00E85F28" w:rsidRPr="00E85F28">
        <w:rPr>
          <w:rFonts w:ascii="Times New Roman" w:eastAsia="Times New Roman" w:hAnsi="Times New Roman" w:cs="Times New Roman"/>
          <w:color w:val="080808"/>
          <w:spacing w:val="-7"/>
          <w:w w:val="105"/>
        </w:rPr>
        <w:t xml:space="preserve">solely </w:t>
      </w:r>
      <w:r w:rsidR="00E85F28" w:rsidRPr="00E85F28">
        <w:rPr>
          <w:rFonts w:ascii="Times New Roman" w:eastAsia="Times New Roman" w:hAnsi="Times New Roman" w:cs="Times New Roman"/>
          <w:color w:val="080808"/>
          <w:w w:val="105"/>
        </w:rPr>
        <w:t xml:space="preserve">and only in connection with the Affiliate's participation in the </w:t>
      </w:r>
      <w:r w:rsidR="00E85F28" w:rsidRPr="00E85F28">
        <w:rPr>
          <w:rFonts w:ascii="Times New Roman" w:eastAsia="Times New Roman" w:hAnsi="Times New Roman" w:cs="Times New Roman"/>
          <w:color w:val="080808"/>
          <w:spacing w:val="-4"/>
          <w:w w:val="105"/>
        </w:rPr>
        <w:t xml:space="preserve">ACE </w:t>
      </w:r>
      <w:r w:rsidR="00E85F28" w:rsidRPr="00E85F28">
        <w:rPr>
          <w:rFonts w:ascii="Times New Roman" w:eastAsia="Times New Roman" w:hAnsi="Times New Roman" w:cs="Times New Roman"/>
          <w:color w:val="080808"/>
          <w:w w:val="105"/>
        </w:rPr>
        <w:t xml:space="preserve">Mentor Program, provided that the Affiliate's program and the manner of its use of the Marks and the Copyrighted Materials </w:t>
      </w:r>
      <w:r w:rsidR="00E85F28" w:rsidRPr="00E85F28">
        <w:rPr>
          <w:rFonts w:ascii="Times New Roman" w:eastAsia="Times New Roman" w:hAnsi="Times New Roman" w:cs="Times New Roman"/>
          <w:color w:val="080808"/>
          <w:spacing w:val="-6"/>
          <w:w w:val="105"/>
        </w:rPr>
        <w:t xml:space="preserve">each </w:t>
      </w:r>
      <w:r w:rsidR="00E85F28" w:rsidRPr="00E85F28">
        <w:rPr>
          <w:rFonts w:ascii="Times New Roman" w:eastAsia="Times New Roman" w:hAnsi="Times New Roman" w:cs="Times New Roman"/>
          <w:color w:val="080808"/>
          <w:w w:val="105"/>
        </w:rPr>
        <w:t xml:space="preserve">conform to the quality </w:t>
      </w:r>
      <w:r w:rsidR="00E85F28" w:rsidRPr="00E85F28">
        <w:rPr>
          <w:rFonts w:ascii="Times New Roman" w:eastAsia="Times New Roman" w:hAnsi="Times New Roman" w:cs="Times New Roman"/>
          <w:color w:val="080808"/>
          <w:spacing w:val="-3"/>
          <w:w w:val="105"/>
        </w:rPr>
        <w:t xml:space="preserve">specifications </w:t>
      </w:r>
      <w:r w:rsidR="00E85F28" w:rsidRPr="00E85F28">
        <w:rPr>
          <w:rFonts w:ascii="Times New Roman" w:eastAsia="Times New Roman" w:hAnsi="Times New Roman" w:cs="Times New Roman"/>
          <w:color w:val="080808"/>
          <w:w w:val="105"/>
        </w:rPr>
        <w:t>and standards as set forth fro</w:t>
      </w:r>
      <w:r>
        <w:rPr>
          <w:rFonts w:ascii="Times New Roman" w:eastAsia="Times New Roman" w:hAnsi="Times New Roman" w:cs="Times New Roman"/>
          <w:color w:val="080808"/>
          <w:w w:val="105"/>
        </w:rPr>
        <w:t>m time to time by ACE</w:t>
      </w:r>
      <w:r w:rsidR="00E85F28" w:rsidRPr="00E85F28">
        <w:rPr>
          <w:rFonts w:ascii="Times New Roman" w:eastAsia="Times New Roman" w:hAnsi="Times New Roman" w:cs="Times New Roman"/>
          <w:color w:val="080808"/>
          <w:w w:val="105"/>
        </w:rPr>
        <w:t xml:space="preserve">. Affiliate acknowledges that </w:t>
      </w:r>
      <w:r w:rsidR="00E85F28" w:rsidRPr="00E85F28">
        <w:rPr>
          <w:rFonts w:ascii="Times New Roman" w:eastAsia="Times New Roman" w:hAnsi="Times New Roman" w:cs="Times New Roman"/>
          <w:color w:val="080808"/>
          <w:spacing w:val="-4"/>
          <w:w w:val="105"/>
        </w:rPr>
        <w:t>ACE</w:t>
      </w:r>
      <w:r w:rsidR="00E85F28" w:rsidRPr="00E85F28">
        <w:rPr>
          <w:rFonts w:ascii="Times New Roman" w:eastAsia="Times New Roman" w:hAnsi="Times New Roman" w:cs="Times New Roman"/>
          <w:color w:val="080808"/>
          <w:w w:val="105"/>
        </w:rPr>
        <w:t xml:space="preserve">, as owner and licensor of the </w:t>
      </w:r>
      <w:r w:rsidR="00E85F28" w:rsidRPr="00E85F28">
        <w:rPr>
          <w:rFonts w:ascii="Times New Roman" w:eastAsia="Times New Roman" w:hAnsi="Times New Roman" w:cs="Times New Roman"/>
          <w:color w:val="080808"/>
          <w:spacing w:val="-4"/>
          <w:w w:val="105"/>
        </w:rPr>
        <w:t xml:space="preserve">Marks </w:t>
      </w:r>
      <w:r w:rsidR="00E85F28" w:rsidRPr="00E85F28">
        <w:rPr>
          <w:rFonts w:ascii="Times New Roman" w:eastAsia="Times New Roman" w:hAnsi="Times New Roman" w:cs="Times New Roman"/>
          <w:color w:val="080808"/>
          <w:w w:val="105"/>
        </w:rPr>
        <w:t xml:space="preserve">and the Copyrighted Materials, has the obligation and right to preserve the value of the Marks and the Copyrighted Materials by controlling the nature and quality of the goods and services subject </w:t>
      </w:r>
      <w:r w:rsidR="00E85F28" w:rsidRPr="00E85F28">
        <w:rPr>
          <w:rFonts w:ascii="Arial" w:eastAsia="Times New Roman" w:hAnsi="Arial" w:cs="Arial"/>
          <w:color w:val="080808"/>
          <w:w w:val="105"/>
          <w:sz w:val="20"/>
          <w:szCs w:val="20"/>
        </w:rPr>
        <w:t xml:space="preserve">to </w:t>
      </w:r>
      <w:r>
        <w:rPr>
          <w:rFonts w:ascii="Times New Roman" w:eastAsia="Times New Roman" w:hAnsi="Times New Roman" w:cs="Times New Roman"/>
          <w:color w:val="080808"/>
          <w:w w:val="105"/>
        </w:rPr>
        <w:t>Section 3.5 Article IV</w:t>
      </w:r>
      <w:r w:rsidR="00E85F28" w:rsidRPr="00E85F28">
        <w:rPr>
          <w:rFonts w:ascii="Times New Roman" w:eastAsia="Times New Roman" w:hAnsi="Times New Roman" w:cs="Times New Roman"/>
          <w:color w:val="080808"/>
          <w:w w:val="105"/>
        </w:rPr>
        <w:t xml:space="preserve"> of this Agreement.</w:t>
      </w:r>
    </w:p>
    <w:p w14:paraId="7E9D5B71" w14:textId="77777777" w:rsidR="00E85F28" w:rsidRPr="00E85F28" w:rsidRDefault="00E85F28" w:rsidP="00E85F28">
      <w:pPr>
        <w:widowControl w:val="0"/>
        <w:kinsoku w:val="0"/>
        <w:overflowPunct w:val="0"/>
        <w:autoSpaceDE w:val="0"/>
        <w:autoSpaceDN w:val="0"/>
        <w:adjustRightInd w:val="0"/>
        <w:spacing w:before="8" w:after="0" w:line="240" w:lineRule="auto"/>
        <w:jc w:val="both"/>
        <w:rPr>
          <w:rFonts w:ascii="Times New Roman" w:eastAsia="Times New Roman" w:hAnsi="Times New Roman" w:cs="Times New Roman"/>
          <w:sz w:val="24"/>
          <w:szCs w:val="24"/>
        </w:rPr>
      </w:pPr>
    </w:p>
    <w:p w14:paraId="75C9F5B5" w14:textId="77777777" w:rsidR="00E85F28" w:rsidRPr="00E85F28" w:rsidRDefault="00E85F28" w:rsidP="00E85F28">
      <w:pPr>
        <w:widowControl w:val="0"/>
        <w:numPr>
          <w:ilvl w:val="2"/>
          <w:numId w:val="38"/>
        </w:numPr>
        <w:tabs>
          <w:tab w:val="left" w:pos="2292"/>
        </w:tabs>
        <w:kinsoku w:val="0"/>
        <w:overflowPunct w:val="0"/>
        <w:autoSpaceDE w:val="0"/>
        <w:autoSpaceDN w:val="0"/>
        <w:adjustRightInd w:val="0"/>
        <w:spacing w:after="0" w:line="247" w:lineRule="auto"/>
        <w:ind w:left="196" w:right="154" w:firstLine="1411"/>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Affiliate </w:t>
      </w:r>
      <w:r w:rsidRPr="00E85F28">
        <w:rPr>
          <w:rFonts w:ascii="Times New Roman" w:eastAsia="Times New Roman" w:hAnsi="Times New Roman" w:cs="Times New Roman"/>
          <w:color w:val="080808"/>
          <w:spacing w:val="-3"/>
          <w:w w:val="105"/>
        </w:rPr>
        <w:t xml:space="preserve">hereby </w:t>
      </w:r>
      <w:r w:rsidR="00F62A9B">
        <w:rPr>
          <w:rFonts w:ascii="Times New Roman" w:eastAsia="Times New Roman" w:hAnsi="Times New Roman" w:cs="Times New Roman"/>
          <w:color w:val="080808"/>
          <w:w w:val="105"/>
        </w:rPr>
        <w:t xml:space="preserve">grants to ACE, and ACE </w:t>
      </w:r>
      <w:r w:rsidRPr="00E85F28">
        <w:rPr>
          <w:rFonts w:ascii="Times New Roman" w:eastAsia="Times New Roman" w:hAnsi="Times New Roman" w:cs="Times New Roman"/>
          <w:color w:val="080808"/>
          <w:w w:val="105"/>
        </w:rPr>
        <w:t xml:space="preserve">hereby accepts, a non-exclusive and non-transferable right, license and privilege to use and </w:t>
      </w:r>
      <w:r w:rsidRPr="00E85F28">
        <w:rPr>
          <w:rFonts w:ascii="Arial" w:eastAsia="Times New Roman" w:hAnsi="Arial" w:cs="Arial"/>
          <w:color w:val="080808"/>
          <w:w w:val="105"/>
          <w:sz w:val="20"/>
          <w:szCs w:val="20"/>
        </w:rPr>
        <w:t xml:space="preserve">to </w:t>
      </w:r>
      <w:r w:rsidR="00F62A9B">
        <w:rPr>
          <w:rFonts w:ascii="Times New Roman" w:eastAsia="Times New Roman" w:hAnsi="Times New Roman" w:cs="Times New Roman"/>
          <w:color w:val="080808"/>
          <w:w w:val="105"/>
        </w:rPr>
        <w:t>sublicense to ACE</w:t>
      </w:r>
      <w:r w:rsidRPr="00E85F28">
        <w:rPr>
          <w:rFonts w:ascii="Times New Roman" w:eastAsia="Times New Roman" w:hAnsi="Times New Roman" w:cs="Times New Roman"/>
          <w:color w:val="080808"/>
          <w:w w:val="105"/>
        </w:rPr>
        <w:t xml:space="preserve">'s other affiliates any and all marks and copyrighted materials owned by Affiliate (collectively, the </w:t>
      </w:r>
      <w:r w:rsidRPr="00E85F28">
        <w:rPr>
          <w:rFonts w:ascii="Times New Roman" w:eastAsia="Times New Roman" w:hAnsi="Times New Roman" w:cs="Times New Roman"/>
          <w:color w:val="080808"/>
          <w:spacing w:val="-4"/>
          <w:w w:val="105"/>
        </w:rPr>
        <w:t>"</w:t>
      </w:r>
      <w:r w:rsidRPr="00E85F28">
        <w:rPr>
          <w:rFonts w:ascii="Times New Roman" w:eastAsia="Times New Roman" w:hAnsi="Times New Roman" w:cs="Times New Roman"/>
          <w:color w:val="080808"/>
          <w:spacing w:val="-4"/>
          <w:w w:val="105"/>
          <w:u w:val="single" w:color="000000"/>
        </w:rPr>
        <w:t xml:space="preserve">Affiliate </w:t>
      </w:r>
      <w:r w:rsidRPr="00E85F28">
        <w:rPr>
          <w:rFonts w:ascii="Times New Roman" w:eastAsia="Times New Roman" w:hAnsi="Times New Roman" w:cs="Times New Roman"/>
          <w:color w:val="080808"/>
          <w:w w:val="105"/>
          <w:u w:val="single" w:color="000000"/>
        </w:rPr>
        <w:t xml:space="preserve">Marks and </w:t>
      </w:r>
      <w:r w:rsidRPr="00E85F28">
        <w:rPr>
          <w:rFonts w:ascii="Times New Roman" w:eastAsia="Times New Roman" w:hAnsi="Times New Roman" w:cs="Times New Roman"/>
          <w:color w:val="080808"/>
          <w:spacing w:val="-3"/>
          <w:w w:val="105"/>
          <w:u w:val="single" w:color="000000"/>
        </w:rPr>
        <w:t>Copyrights</w:t>
      </w:r>
      <w:r w:rsidRPr="00E85F28">
        <w:rPr>
          <w:rFonts w:ascii="Times New Roman" w:eastAsia="Times New Roman" w:hAnsi="Times New Roman" w:cs="Times New Roman"/>
          <w:color w:val="080808"/>
          <w:spacing w:val="-3"/>
          <w:w w:val="105"/>
        </w:rPr>
        <w:t xml:space="preserve">"), </w:t>
      </w:r>
      <w:r w:rsidRPr="00E85F28">
        <w:rPr>
          <w:rFonts w:ascii="Times New Roman" w:eastAsia="Times New Roman" w:hAnsi="Times New Roman" w:cs="Times New Roman"/>
          <w:color w:val="080808"/>
          <w:w w:val="105"/>
        </w:rPr>
        <w:t xml:space="preserve">solely and only </w:t>
      </w:r>
      <w:r w:rsidRPr="00E85F28">
        <w:rPr>
          <w:rFonts w:ascii="Times New Roman" w:eastAsia="Times New Roman" w:hAnsi="Times New Roman" w:cs="Times New Roman"/>
          <w:color w:val="080808"/>
          <w:spacing w:val="2"/>
          <w:w w:val="105"/>
          <w:sz w:val="23"/>
          <w:szCs w:val="23"/>
        </w:rPr>
        <w:t>in</w:t>
      </w:r>
      <w:r w:rsidRPr="00E85F28">
        <w:rPr>
          <w:rFonts w:ascii="Arial" w:eastAsia="Times New Roman" w:hAnsi="Arial" w:cs="Arial"/>
          <w:color w:val="080808"/>
          <w:spacing w:val="2"/>
          <w:w w:val="105"/>
          <w:sz w:val="23"/>
          <w:szCs w:val="23"/>
        </w:rPr>
        <w:t xml:space="preserve"> </w:t>
      </w:r>
      <w:r w:rsidRPr="00E85F28">
        <w:rPr>
          <w:rFonts w:ascii="Times New Roman" w:eastAsia="Times New Roman" w:hAnsi="Times New Roman" w:cs="Times New Roman"/>
          <w:color w:val="080808"/>
          <w:spacing w:val="2"/>
          <w:w w:val="105"/>
        </w:rPr>
        <w:t xml:space="preserve">connection </w:t>
      </w:r>
      <w:r w:rsidRPr="00E85F28">
        <w:rPr>
          <w:rFonts w:ascii="Times New Roman" w:eastAsia="Times New Roman" w:hAnsi="Times New Roman" w:cs="Times New Roman"/>
          <w:color w:val="080808"/>
          <w:w w:val="105"/>
        </w:rPr>
        <w:t xml:space="preserve">with the Affiliate's </w:t>
      </w:r>
      <w:r w:rsidR="00F62A9B">
        <w:rPr>
          <w:rFonts w:ascii="Times New Roman" w:eastAsia="Times New Roman" w:hAnsi="Times New Roman" w:cs="Times New Roman"/>
          <w:color w:val="080808"/>
          <w:w w:val="105"/>
        </w:rPr>
        <w:t xml:space="preserve">participation in the ACE program. ACE </w:t>
      </w:r>
      <w:r w:rsidRPr="00E85F28">
        <w:rPr>
          <w:rFonts w:ascii="Times New Roman" w:eastAsia="Times New Roman" w:hAnsi="Times New Roman" w:cs="Times New Roman"/>
          <w:color w:val="080808"/>
          <w:w w:val="105"/>
        </w:rPr>
        <w:t xml:space="preserve">acknowledges that Affiliate, as owner and licensor of the Affiliate Marks and Copyrights, has the obligation and right to preserve the value of </w:t>
      </w:r>
      <w:r w:rsidRPr="00E85F28">
        <w:rPr>
          <w:rFonts w:ascii="Times New Roman" w:eastAsia="Times New Roman" w:hAnsi="Times New Roman" w:cs="Times New Roman"/>
          <w:color w:val="080808"/>
          <w:spacing w:val="-7"/>
          <w:w w:val="105"/>
        </w:rPr>
        <w:t xml:space="preserve">such </w:t>
      </w:r>
      <w:r w:rsidRPr="00E85F28">
        <w:rPr>
          <w:rFonts w:ascii="Times New Roman" w:eastAsia="Times New Roman" w:hAnsi="Times New Roman" w:cs="Times New Roman"/>
          <w:color w:val="080808"/>
          <w:w w:val="105"/>
        </w:rPr>
        <w:t>Affiliate Marks and Copyrights by controlling the nature and quality of the goods and services subject to Article III of this</w:t>
      </w:r>
      <w:r w:rsidRPr="00E85F28">
        <w:rPr>
          <w:rFonts w:ascii="Times New Roman" w:eastAsia="Times New Roman" w:hAnsi="Times New Roman" w:cs="Times New Roman"/>
          <w:color w:val="080808"/>
          <w:spacing w:val="-26"/>
          <w:w w:val="105"/>
        </w:rPr>
        <w:t xml:space="preserve"> </w:t>
      </w:r>
      <w:r w:rsidRPr="00E85F28">
        <w:rPr>
          <w:rFonts w:ascii="Times New Roman" w:eastAsia="Times New Roman" w:hAnsi="Times New Roman" w:cs="Times New Roman"/>
          <w:color w:val="080808"/>
          <w:w w:val="105"/>
        </w:rPr>
        <w:t>Agreement.</w:t>
      </w:r>
    </w:p>
    <w:p w14:paraId="5FE4241A" w14:textId="77777777" w:rsidR="00E05603" w:rsidRPr="00E85F28" w:rsidRDefault="00E05603" w:rsidP="00E85F28">
      <w:pPr>
        <w:widowControl w:val="0"/>
        <w:kinsoku w:val="0"/>
        <w:overflowPunct w:val="0"/>
        <w:autoSpaceDE w:val="0"/>
        <w:autoSpaceDN w:val="0"/>
        <w:adjustRightInd w:val="0"/>
        <w:spacing w:before="70" w:after="0" w:line="240" w:lineRule="auto"/>
        <w:ind w:right="3023"/>
        <w:jc w:val="both"/>
        <w:outlineLvl w:val="2"/>
        <w:rPr>
          <w:rFonts w:ascii="Times New Roman" w:eastAsia="Times New Roman" w:hAnsi="Times New Roman" w:cs="Times New Roman"/>
          <w:sz w:val="25"/>
          <w:szCs w:val="25"/>
        </w:rPr>
      </w:pPr>
    </w:p>
    <w:p w14:paraId="4E49E352" w14:textId="77777777" w:rsidR="00E85F28" w:rsidRPr="00E85F28" w:rsidRDefault="00E85F28" w:rsidP="00E85F28">
      <w:pPr>
        <w:widowControl w:val="0"/>
        <w:numPr>
          <w:ilvl w:val="1"/>
          <w:numId w:val="38"/>
        </w:numPr>
        <w:tabs>
          <w:tab w:val="left" w:pos="1651"/>
        </w:tabs>
        <w:kinsoku w:val="0"/>
        <w:overflowPunct w:val="0"/>
        <w:autoSpaceDE w:val="0"/>
        <w:autoSpaceDN w:val="0"/>
        <w:adjustRightInd w:val="0"/>
        <w:spacing w:after="0" w:line="240" w:lineRule="auto"/>
        <w:ind w:firstLine="77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Warranties</w:t>
      </w:r>
      <w:r w:rsidR="00675CC5">
        <w:rPr>
          <w:rFonts w:ascii="Times New Roman" w:eastAsia="Times New Roman" w:hAnsi="Times New Roman" w:cs="Times New Roman"/>
          <w:color w:val="080808"/>
          <w:w w:val="105"/>
          <w:u w:val="single" w:color="000000"/>
        </w:rPr>
        <w:t xml:space="preserve"> and Representations of ACE</w:t>
      </w:r>
      <w:r w:rsidRPr="00E85F28">
        <w:rPr>
          <w:rFonts w:ascii="Times New Roman" w:eastAsia="Times New Roman" w:hAnsi="Times New Roman" w:cs="Times New Roman"/>
          <w:color w:val="080808"/>
          <w:w w:val="105"/>
          <w:u w:val="single" w:color="000000"/>
        </w:rPr>
        <w:t>.</w:t>
      </w:r>
      <w:r w:rsidR="00675CC5">
        <w:rPr>
          <w:rFonts w:ascii="Times New Roman" w:eastAsia="Times New Roman" w:hAnsi="Times New Roman" w:cs="Times New Roman"/>
          <w:color w:val="080808"/>
          <w:w w:val="105"/>
        </w:rPr>
        <w:t xml:space="preserve">  ACE </w:t>
      </w:r>
      <w:r w:rsidRPr="00E85F28">
        <w:rPr>
          <w:rFonts w:ascii="Times New Roman" w:eastAsia="Times New Roman" w:hAnsi="Times New Roman" w:cs="Times New Roman"/>
          <w:color w:val="080808"/>
          <w:w w:val="105"/>
        </w:rPr>
        <w:t>warrants and represents</w:t>
      </w:r>
      <w:r w:rsidRPr="00E85F28">
        <w:rPr>
          <w:rFonts w:ascii="Times New Roman" w:eastAsia="Times New Roman" w:hAnsi="Times New Roman" w:cs="Times New Roman"/>
          <w:color w:val="080808"/>
          <w:spacing w:val="-39"/>
          <w:w w:val="105"/>
        </w:rPr>
        <w:t xml:space="preserve"> </w:t>
      </w:r>
      <w:r w:rsidRPr="00E85F28">
        <w:rPr>
          <w:rFonts w:ascii="Times New Roman" w:eastAsia="Times New Roman" w:hAnsi="Times New Roman" w:cs="Times New Roman"/>
          <w:color w:val="080808"/>
          <w:w w:val="105"/>
        </w:rPr>
        <w:t>that:</w:t>
      </w:r>
    </w:p>
    <w:p w14:paraId="03A28D85" w14:textId="77777777" w:rsidR="00E85F28" w:rsidRPr="00E85F28" w:rsidRDefault="00E85F28" w:rsidP="00E85F28">
      <w:pPr>
        <w:widowControl w:val="0"/>
        <w:kinsoku w:val="0"/>
        <w:overflowPunct w:val="0"/>
        <w:autoSpaceDE w:val="0"/>
        <w:autoSpaceDN w:val="0"/>
        <w:adjustRightInd w:val="0"/>
        <w:spacing w:before="2" w:after="0" w:line="240" w:lineRule="auto"/>
        <w:jc w:val="both"/>
        <w:rPr>
          <w:rFonts w:ascii="Times New Roman" w:eastAsia="Times New Roman" w:hAnsi="Times New Roman" w:cs="Times New Roman"/>
          <w:sz w:val="26"/>
          <w:szCs w:val="26"/>
        </w:rPr>
      </w:pPr>
    </w:p>
    <w:p w14:paraId="0E1BDACC" w14:textId="77777777" w:rsidR="00E85F28" w:rsidRPr="00E85F28" w:rsidRDefault="00E85F28" w:rsidP="00E85F28">
      <w:pPr>
        <w:widowControl w:val="0"/>
        <w:numPr>
          <w:ilvl w:val="2"/>
          <w:numId w:val="38"/>
        </w:numPr>
        <w:tabs>
          <w:tab w:val="left" w:pos="2256"/>
        </w:tabs>
        <w:kinsoku w:val="0"/>
        <w:overflowPunct w:val="0"/>
        <w:autoSpaceDE w:val="0"/>
        <w:autoSpaceDN w:val="0"/>
        <w:adjustRightInd w:val="0"/>
        <w:spacing w:after="0" w:line="240" w:lineRule="auto"/>
        <w:ind w:left="181" w:right="180" w:firstLine="139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it owns and presently is using the Marks and Copyrighted Materials in connection with its mentoring and </w:t>
      </w:r>
      <w:r w:rsidRPr="00E85F28">
        <w:rPr>
          <w:rFonts w:ascii="Times New Roman" w:eastAsia="Times New Roman" w:hAnsi="Times New Roman" w:cs="Times New Roman"/>
          <w:color w:val="080808"/>
          <w:spacing w:val="-4"/>
          <w:w w:val="105"/>
        </w:rPr>
        <w:t xml:space="preserve">scholarship </w:t>
      </w:r>
      <w:r w:rsidRPr="00E85F28">
        <w:rPr>
          <w:rFonts w:ascii="Times New Roman" w:eastAsia="Times New Roman" w:hAnsi="Times New Roman" w:cs="Times New Roman"/>
          <w:color w:val="080808"/>
          <w:w w:val="105"/>
        </w:rPr>
        <w:t xml:space="preserve">program in architecture, </w:t>
      </w:r>
      <w:r w:rsidR="00133A29" w:rsidRPr="00E85F28">
        <w:rPr>
          <w:rFonts w:ascii="Times New Roman" w:eastAsia="Times New Roman" w:hAnsi="Times New Roman" w:cs="Times New Roman"/>
          <w:color w:val="080808"/>
          <w:w w:val="105"/>
        </w:rPr>
        <w:t>construction, engineering</w:t>
      </w:r>
      <w:r w:rsidRPr="00E85F28">
        <w:rPr>
          <w:rFonts w:ascii="Times New Roman" w:eastAsia="Times New Roman" w:hAnsi="Times New Roman" w:cs="Times New Roman"/>
          <w:color w:val="080808"/>
          <w:w w:val="105"/>
        </w:rPr>
        <w:t>, and related</w:t>
      </w:r>
      <w:r w:rsidRPr="00E85F28">
        <w:rPr>
          <w:rFonts w:ascii="Times New Roman" w:eastAsia="Times New Roman" w:hAnsi="Times New Roman" w:cs="Times New Roman"/>
          <w:color w:val="080808"/>
          <w:spacing w:val="-11"/>
          <w:w w:val="105"/>
        </w:rPr>
        <w:t xml:space="preserve"> </w:t>
      </w:r>
      <w:r w:rsidRPr="00E85F28">
        <w:rPr>
          <w:rFonts w:ascii="Times New Roman" w:eastAsia="Times New Roman" w:hAnsi="Times New Roman" w:cs="Times New Roman"/>
          <w:color w:val="080808"/>
          <w:w w:val="105"/>
        </w:rPr>
        <w:t>careers;</w:t>
      </w:r>
    </w:p>
    <w:p w14:paraId="5DA56F6B" w14:textId="77777777" w:rsidR="00E85F28" w:rsidRPr="00E85F28" w:rsidRDefault="00E85F28" w:rsidP="00E85F28">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7"/>
          <w:szCs w:val="27"/>
        </w:rPr>
      </w:pPr>
    </w:p>
    <w:p w14:paraId="2EB03543" w14:textId="77777777" w:rsidR="00E85F28" w:rsidRPr="00E85F28" w:rsidRDefault="00E85F28" w:rsidP="00E85F28">
      <w:pPr>
        <w:widowControl w:val="0"/>
        <w:numPr>
          <w:ilvl w:val="2"/>
          <w:numId w:val="38"/>
        </w:numPr>
        <w:tabs>
          <w:tab w:val="left" w:pos="2241"/>
        </w:tabs>
        <w:kinsoku w:val="0"/>
        <w:overflowPunct w:val="0"/>
        <w:autoSpaceDE w:val="0"/>
        <w:autoSpaceDN w:val="0"/>
        <w:adjustRightInd w:val="0"/>
        <w:spacing w:after="0" w:line="238" w:lineRule="exact"/>
        <w:ind w:left="181" w:right="191" w:firstLine="1383"/>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it is not aware of any </w:t>
      </w:r>
      <w:r w:rsidRPr="00E85F28">
        <w:rPr>
          <w:rFonts w:ascii="Times New Roman" w:eastAsia="Times New Roman" w:hAnsi="Times New Roman" w:cs="Times New Roman"/>
          <w:color w:val="080808"/>
          <w:spacing w:val="-3"/>
          <w:w w:val="105"/>
        </w:rPr>
        <w:t xml:space="preserve">challenges </w:t>
      </w:r>
      <w:r w:rsidRPr="00E85F28">
        <w:rPr>
          <w:rFonts w:ascii="Times New Roman" w:eastAsia="Times New Roman" w:hAnsi="Times New Roman" w:cs="Times New Roman"/>
          <w:color w:val="080808"/>
          <w:w w:val="105"/>
        </w:rPr>
        <w:t>to its right to so use the Marks and/or Copyrighted</w:t>
      </w:r>
      <w:r w:rsidRPr="00E85F28">
        <w:rPr>
          <w:rFonts w:ascii="Times New Roman" w:eastAsia="Times New Roman" w:hAnsi="Times New Roman" w:cs="Times New Roman"/>
          <w:color w:val="080808"/>
          <w:spacing w:val="-28"/>
          <w:w w:val="105"/>
        </w:rPr>
        <w:t xml:space="preserve"> </w:t>
      </w:r>
      <w:r w:rsidRPr="00E85F28">
        <w:rPr>
          <w:rFonts w:ascii="Times New Roman" w:eastAsia="Times New Roman" w:hAnsi="Times New Roman" w:cs="Times New Roman"/>
          <w:color w:val="080808"/>
          <w:w w:val="105"/>
        </w:rPr>
        <w:t>Materials;</w:t>
      </w:r>
    </w:p>
    <w:p w14:paraId="38F81991" w14:textId="77777777" w:rsidR="00E85F28" w:rsidRPr="00E85F28" w:rsidRDefault="00E85F28" w:rsidP="00E85F28">
      <w:pPr>
        <w:widowControl w:val="0"/>
        <w:kinsoku w:val="0"/>
        <w:overflowPunct w:val="0"/>
        <w:autoSpaceDE w:val="0"/>
        <w:autoSpaceDN w:val="0"/>
        <w:adjustRightInd w:val="0"/>
        <w:spacing w:before="2" w:after="0" w:line="240" w:lineRule="auto"/>
        <w:jc w:val="both"/>
        <w:rPr>
          <w:rFonts w:ascii="Times New Roman" w:eastAsia="Times New Roman" w:hAnsi="Times New Roman" w:cs="Times New Roman"/>
          <w:sz w:val="26"/>
          <w:szCs w:val="26"/>
        </w:rPr>
      </w:pPr>
    </w:p>
    <w:p w14:paraId="20F99B6E" w14:textId="77777777" w:rsidR="00E85F28" w:rsidRPr="00E85F28" w:rsidRDefault="00E85F28" w:rsidP="00E85F28">
      <w:pPr>
        <w:widowControl w:val="0"/>
        <w:numPr>
          <w:ilvl w:val="2"/>
          <w:numId w:val="38"/>
        </w:numPr>
        <w:tabs>
          <w:tab w:val="left" w:pos="2241"/>
        </w:tabs>
        <w:kinsoku w:val="0"/>
        <w:overflowPunct w:val="0"/>
        <w:autoSpaceDE w:val="0"/>
        <w:autoSpaceDN w:val="0"/>
        <w:adjustRightInd w:val="0"/>
        <w:spacing w:after="0" w:line="240" w:lineRule="auto"/>
        <w:ind w:left="2240" w:hanging="691"/>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it has the authority to grant the license granted</w:t>
      </w:r>
      <w:r w:rsidRPr="00E85F28">
        <w:rPr>
          <w:rFonts w:ascii="Times New Roman" w:eastAsia="Times New Roman" w:hAnsi="Times New Roman" w:cs="Times New Roman"/>
          <w:color w:val="080808"/>
          <w:spacing w:val="-27"/>
          <w:w w:val="105"/>
        </w:rPr>
        <w:t xml:space="preserve"> </w:t>
      </w:r>
      <w:r w:rsidRPr="00E85F28">
        <w:rPr>
          <w:rFonts w:ascii="Times New Roman" w:eastAsia="Times New Roman" w:hAnsi="Times New Roman" w:cs="Times New Roman"/>
          <w:color w:val="080808"/>
          <w:w w:val="105"/>
        </w:rPr>
        <w:t>hereby;</w:t>
      </w:r>
    </w:p>
    <w:p w14:paraId="22CC96F1" w14:textId="77777777" w:rsidR="00E85F28" w:rsidRPr="00E85F28" w:rsidRDefault="00E85F28" w:rsidP="00E85F28">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sz w:val="24"/>
          <w:szCs w:val="24"/>
        </w:rPr>
      </w:pPr>
    </w:p>
    <w:p w14:paraId="1DC75612" w14:textId="77777777" w:rsidR="00E85F28" w:rsidRPr="00E85F28" w:rsidRDefault="00E85F28" w:rsidP="00E85F28">
      <w:pPr>
        <w:widowControl w:val="0"/>
        <w:numPr>
          <w:ilvl w:val="2"/>
          <w:numId w:val="38"/>
        </w:numPr>
        <w:tabs>
          <w:tab w:val="left" w:pos="2227"/>
        </w:tabs>
        <w:kinsoku w:val="0"/>
        <w:overflowPunct w:val="0"/>
        <w:autoSpaceDE w:val="0"/>
        <w:autoSpaceDN w:val="0"/>
        <w:adjustRightInd w:val="0"/>
        <w:spacing w:after="0" w:line="240" w:lineRule="auto"/>
        <w:ind w:left="152" w:right="206" w:firstLine="139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it has no prior claim, and knows of no prior </w:t>
      </w:r>
      <w:r w:rsidRPr="00E85F28">
        <w:rPr>
          <w:rFonts w:ascii="Times New Roman" w:eastAsia="Times New Roman" w:hAnsi="Times New Roman" w:cs="Times New Roman"/>
          <w:color w:val="080808"/>
          <w:spacing w:val="-5"/>
          <w:w w:val="105"/>
        </w:rPr>
        <w:t xml:space="preserve">claim </w:t>
      </w:r>
      <w:r w:rsidRPr="00E85F28">
        <w:rPr>
          <w:rFonts w:ascii="Times New Roman" w:eastAsia="Times New Roman" w:hAnsi="Times New Roman" w:cs="Times New Roman"/>
          <w:color w:val="080808"/>
          <w:w w:val="105"/>
        </w:rPr>
        <w:t xml:space="preserve">by another, to rights </w:t>
      </w:r>
      <w:r w:rsidRPr="00E85F28">
        <w:rPr>
          <w:rFonts w:ascii="Times New Roman" w:eastAsia="Times New Roman" w:hAnsi="Times New Roman" w:cs="Times New Roman"/>
          <w:color w:val="080808"/>
          <w:w w:val="105"/>
        </w:rPr>
        <w:lastRenderedPageBreak/>
        <w:t>concerning the Affiliate Marks and Copyrights for which rights of use are provided by this Agreement;</w:t>
      </w:r>
      <w:r w:rsidRPr="00E85F28">
        <w:rPr>
          <w:rFonts w:ascii="Times New Roman" w:eastAsia="Times New Roman" w:hAnsi="Times New Roman" w:cs="Times New Roman"/>
          <w:color w:val="080808"/>
          <w:spacing w:val="-6"/>
          <w:w w:val="105"/>
        </w:rPr>
        <w:t xml:space="preserve"> </w:t>
      </w:r>
      <w:r w:rsidRPr="00E85F28">
        <w:rPr>
          <w:rFonts w:ascii="Times New Roman" w:eastAsia="Times New Roman" w:hAnsi="Times New Roman" w:cs="Times New Roman"/>
          <w:color w:val="080808"/>
          <w:w w:val="105"/>
        </w:rPr>
        <w:t>and</w:t>
      </w:r>
    </w:p>
    <w:p w14:paraId="033DC510" w14:textId="77777777" w:rsidR="00E85F28" w:rsidRPr="00E85F28" w:rsidRDefault="00E85F28" w:rsidP="00E85F28">
      <w:pPr>
        <w:widowControl w:val="0"/>
        <w:kinsoku w:val="0"/>
        <w:overflowPunct w:val="0"/>
        <w:autoSpaceDE w:val="0"/>
        <w:autoSpaceDN w:val="0"/>
        <w:adjustRightInd w:val="0"/>
        <w:spacing w:before="10" w:after="0" w:line="240" w:lineRule="auto"/>
        <w:jc w:val="both"/>
        <w:rPr>
          <w:rFonts w:ascii="Times New Roman" w:eastAsia="Times New Roman" w:hAnsi="Times New Roman" w:cs="Times New Roman"/>
          <w:sz w:val="26"/>
          <w:szCs w:val="26"/>
        </w:rPr>
      </w:pPr>
    </w:p>
    <w:p w14:paraId="73BDA617" w14:textId="77777777" w:rsidR="00E85F28" w:rsidRPr="00E85F28" w:rsidRDefault="00BE18BA" w:rsidP="00E85F28">
      <w:pPr>
        <w:widowControl w:val="0"/>
        <w:numPr>
          <w:ilvl w:val="2"/>
          <w:numId w:val="38"/>
        </w:numPr>
        <w:tabs>
          <w:tab w:val="left" w:pos="2212"/>
        </w:tabs>
        <w:kinsoku w:val="0"/>
        <w:overflowPunct w:val="0"/>
        <w:autoSpaceDE w:val="0"/>
        <w:autoSpaceDN w:val="0"/>
        <w:adjustRightInd w:val="0"/>
        <w:spacing w:after="0" w:line="244" w:lineRule="auto"/>
        <w:ind w:left="138" w:right="209" w:firstLine="139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10"/>
        </w:rPr>
        <w:t>it</w:t>
      </w:r>
      <w:r w:rsidRPr="00E85F28">
        <w:rPr>
          <w:rFonts w:ascii="Times New Roman" w:eastAsia="Times New Roman" w:hAnsi="Times New Roman" w:cs="Times New Roman"/>
          <w:color w:val="080808"/>
          <w:spacing w:val="-35"/>
          <w:w w:val="110"/>
        </w:rPr>
        <w:t xml:space="preserve"> has</w:t>
      </w:r>
      <w:r w:rsidR="00E85F28" w:rsidRPr="00E85F28">
        <w:rPr>
          <w:rFonts w:ascii="Times New Roman" w:eastAsia="Times New Roman" w:hAnsi="Times New Roman" w:cs="Times New Roman"/>
          <w:color w:val="080808"/>
          <w:spacing w:val="-21"/>
          <w:w w:val="110"/>
        </w:rPr>
        <w:t xml:space="preserve"> </w:t>
      </w:r>
      <w:r w:rsidR="00E85F28" w:rsidRPr="00E85F28">
        <w:rPr>
          <w:rFonts w:ascii="Times New Roman" w:eastAsia="Times New Roman" w:hAnsi="Times New Roman" w:cs="Times New Roman"/>
          <w:color w:val="080808"/>
          <w:w w:val="110"/>
        </w:rPr>
        <w:t>the</w:t>
      </w:r>
      <w:r w:rsidR="00E85F28" w:rsidRPr="00E85F28">
        <w:rPr>
          <w:rFonts w:ascii="Times New Roman" w:eastAsia="Times New Roman" w:hAnsi="Times New Roman" w:cs="Times New Roman"/>
          <w:color w:val="080808"/>
          <w:spacing w:val="-26"/>
          <w:w w:val="110"/>
        </w:rPr>
        <w:t xml:space="preserve"> </w:t>
      </w:r>
      <w:r w:rsidR="00E85F28" w:rsidRPr="00E85F28">
        <w:rPr>
          <w:rFonts w:ascii="Times New Roman" w:eastAsia="Times New Roman" w:hAnsi="Times New Roman" w:cs="Times New Roman"/>
          <w:color w:val="080808"/>
          <w:spacing w:val="-3"/>
          <w:w w:val="110"/>
        </w:rPr>
        <w:t>capability</w:t>
      </w:r>
      <w:r w:rsidR="00E85F28" w:rsidRPr="00E85F28">
        <w:rPr>
          <w:rFonts w:ascii="Times New Roman" w:eastAsia="Times New Roman" w:hAnsi="Times New Roman" w:cs="Times New Roman"/>
          <w:color w:val="080808"/>
          <w:spacing w:val="-21"/>
          <w:w w:val="110"/>
        </w:rPr>
        <w:t xml:space="preserve"> </w:t>
      </w:r>
      <w:r w:rsidR="00E85F28" w:rsidRPr="00E85F28">
        <w:rPr>
          <w:rFonts w:ascii="Times New Roman" w:eastAsia="Times New Roman" w:hAnsi="Times New Roman" w:cs="Times New Roman"/>
          <w:color w:val="080808"/>
          <w:w w:val="110"/>
        </w:rPr>
        <w:t>to</w:t>
      </w:r>
      <w:r w:rsidR="00E85F28" w:rsidRPr="00E85F28">
        <w:rPr>
          <w:rFonts w:ascii="Times New Roman" w:eastAsia="Times New Roman" w:hAnsi="Times New Roman" w:cs="Times New Roman"/>
          <w:color w:val="080808"/>
          <w:spacing w:val="-22"/>
          <w:w w:val="110"/>
        </w:rPr>
        <w:t xml:space="preserve"> </w:t>
      </w:r>
      <w:r w:rsidR="00E85F28" w:rsidRPr="00E85F28">
        <w:rPr>
          <w:rFonts w:ascii="Times New Roman" w:eastAsia="Times New Roman" w:hAnsi="Times New Roman" w:cs="Times New Roman"/>
          <w:color w:val="080808"/>
          <w:spacing w:val="-3"/>
          <w:w w:val="110"/>
        </w:rPr>
        <w:t>discharge</w:t>
      </w:r>
      <w:r w:rsidR="00E85F28" w:rsidRPr="00E85F28">
        <w:rPr>
          <w:rFonts w:ascii="Times New Roman" w:eastAsia="Times New Roman" w:hAnsi="Times New Roman" w:cs="Times New Roman"/>
          <w:color w:val="080808"/>
          <w:spacing w:val="-15"/>
          <w:w w:val="110"/>
        </w:rPr>
        <w:t xml:space="preserve"> </w:t>
      </w:r>
      <w:r w:rsidR="00E85F28" w:rsidRPr="00E85F28">
        <w:rPr>
          <w:rFonts w:ascii="Times New Roman" w:eastAsia="Times New Roman" w:hAnsi="Times New Roman" w:cs="Times New Roman"/>
          <w:color w:val="080808"/>
          <w:w w:val="110"/>
        </w:rPr>
        <w:t>effectively</w:t>
      </w:r>
      <w:r w:rsidR="00E85F28" w:rsidRPr="00E85F28">
        <w:rPr>
          <w:rFonts w:ascii="Times New Roman" w:eastAsia="Times New Roman" w:hAnsi="Times New Roman" w:cs="Times New Roman"/>
          <w:color w:val="080808"/>
          <w:spacing w:val="-21"/>
          <w:w w:val="110"/>
        </w:rPr>
        <w:t xml:space="preserve"> </w:t>
      </w:r>
      <w:r w:rsidR="00E85F28" w:rsidRPr="00E85F28">
        <w:rPr>
          <w:rFonts w:ascii="Times New Roman" w:eastAsia="Times New Roman" w:hAnsi="Times New Roman" w:cs="Times New Roman"/>
          <w:color w:val="080808"/>
          <w:w w:val="110"/>
        </w:rPr>
        <w:t>its</w:t>
      </w:r>
      <w:r w:rsidR="00E85F28" w:rsidRPr="00E85F28">
        <w:rPr>
          <w:rFonts w:ascii="Times New Roman" w:eastAsia="Times New Roman" w:hAnsi="Times New Roman" w:cs="Times New Roman"/>
          <w:color w:val="080808"/>
          <w:spacing w:val="-27"/>
          <w:w w:val="110"/>
        </w:rPr>
        <w:t xml:space="preserve"> </w:t>
      </w:r>
      <w:r w:rsidR="00E85F28" w:rsidRPr="00E85F28">
        <w:rPr>
          <w:rFonts w:ascii="Times New Roman" w:eastAsia="Times New Roman" w:hAnsi="Times New Roman" w:cs="Times New Roman"/>
          <w:color w:val="080808"/>
          <w:w w:val="110"/>
        </w:rPr>
        <w:t>obligations</w:t>
      </w:r>
      <w:r w:rsidR="00E85F28" w:rsidRPr="00E85F28">
        <w:rPr>
          <w:rFonts w:ascii="Times New Roman" w:eastAsia="Times New Roman" w:hAnsi="Times New Roman" w:cs="Times New Roman"/>
          <w:color w:val="080808"/>
          <w:spacing w:val="-21"/>
          <w:w w:val="110"/>
        </w:rPr>
        <w:t xml:space="preserve"> </w:t>
      </w:r>
      <w:r w:rsidR="00E85F28" w:rsidRPr="00E85F28">
        <w:rPr>
          <w:rFonts w:ascii="Times New Roman" w:eastAsia="Times New Roman" w:hAnsi="Times New Roman" w:cs="Times New Roman"/>
          <w:color w:val="080808"/>
          <w:w w:val="110"/>
        </w:rPr>
        <w:t>hereunder</w:t>
      </w:r>
      <w:r w:rsidR="00E85F28" w:rsidRPr="00E85F28">
        <w:rPr>
          <w:rFonts w:ascii="Times New Roman" w:eastAsia="Times New Roman" w:hAnsi="Times New Roman" w:cs="Times New Roman"/>
          <w:color w:val="080808"/>
          <w:spacing w:val="-12"/>
          <w:w w:val="110"/>
        </w:rPr>
        <w:t xml:space="preserve"> </w:t>
      </w:r>
      <w:r w:rsidR="00E85F28" w:rsidRPr="00E85F28">
        <w:rPr>
          <w:rFonts w:ascii="Times New Roman" w:eastAsia="Times New Roman" w:hAnsi="Times New Roman" w:cs="Times New Roman"/>
          <w:color w:val="080808"/>
          <w:w w:val="110"/>
        </w:rPr>
        <w:t>so</w:t>
      </w:r>
      <w:r w:rsidR="00E85F28" w:rsidRPr="00E85F28">
        <w:rPr>
          <w:rFonts w:ascii="Times New Roman" w:eastAsia="Times New Roman" w:hAnsi="Times New Roman" w:cs="Times New Roman"/>
          <w:color w:val="080808"/>
          <w:spacing w:val="-25"/>
          <w:w w:val="110"/>
        </w:rPr>
        <w:t xml:space="preserve"> </w:t>
      </w:r>
      <w:r w:rsidR="00E85F28" w:rsidRPr="00E85F28">
        <w:rPr>
          <w:rFonts w:ascii="Times New Roman" w:eastAsia="Times New Roman" w:hAnsi="Times New Roman" w:cs="Times New Roman"/>
          <w:color w:val="080808"/>
          <w:w w:val="110"/>
        </w:rPr>
        <w:t>as to</w:t>
      </w:r>
      <w:r w:rsidR="00E85F28" w:rsidRPr="00E85F28">
        <w:rPr>
          <w:rFonts w:ascii="Times New Roman" w:eastAsia="Times New Roman" w:hAnsi="Times New Roman" w:cs="Times New Roman"/>
          <w:color w:val="080808"/>
          <w:spacing w:val="-35"/>
          <w:w w:val="110"/>
        </w:rPr>
        <w:t xml:space="preserve"> </w:t>
      </w:r>
      <w:r w:rsidR="00E85F28" w:rsidRPr="00E85F28">
        <w:rPr>
          <w:rFonts w:ascii="Times New Roman" w:eastAsia="Times New Roman" w:hAnsi="Times New Roman" w:cs="Times New Roman"/>
          <w:color w:val="080808"/>
          <w:w w:val="110"/>
        </w:rPr>
        <w:t>preserve</w:t>
      </w:r>
      <w:r w:rsidR="00E85F28" w:rsidRPr="00E85F28">
        <w:rPr>
          <w:rFonts w:ascii="Times New Roman" w:eastAsia="Times New Roman" w:hAnsi="Times New Roman" w:cs="Times New Roman"/>
          <w:color w:val="080808"/>
          <w:spacing w:val="-26"/>
          <w:w w:val="110"/>
        </w:rPr>
        <w:t xml:space="preserve"> </w:t>
      </w:r>
      <w:r w:rsidR="00E85F28" w:rsidRPr="00E85F28">
        <w:rPr>
          <w:rFonts w:ascii="Times New Roman" w:eastAsia="Times New Roman" w:hAnsi="Times New Roman" w:cs="Times New Roman"/>
          <w:color w:val="080808"/>
          <w:w w:val="110"/>
        </w:rPr>
        <w:t>and</w:t>
      </w:r>
      <w:r w:rsidR="00E85F28" w:rsidRPr="00E85F28">
        <w:rPr>
          <w:rFonts w:ascii="Times New Roman" w:eastAsia="Times New Roman" w:hAnsi="Times New Roman" w:cs="Times New Roman"/>
          <w:color w:val="080808"/>
          <w:spacing w:val="-35"/>
          <w:w w:val="110"/>
        </w:rPr>
        <w:t xml:space="preserve"> </w:t>
      </w:r>
      <w:r w:rsidR="00E85F28" w:rsidRPr="00E85F28">
        <w:rPr>
          <w:rFonts w:ascii="Times New Roman" w:eastAsia="Times New Roman" w:hAnsi="Times New Roman" w:cs="Times New Roman"/>
          <w:color w:val="080808"/>
          <w:w w:val="110"/>
        </w:rPr>
        <w:t>enhance</w:t>
      </w:r>
      <w:r w:rsidR="00E85F28" w:rsidRPr="00E85F28">
        <w:rPr>
          <w:rFonts w:ascii="Times New Roman" w:eastAsia="Times New Roman" w:hAnsi="Times New Roman" w:cs="Times New Roman"/>
          <w:color w:val="080808"/>
          <w:spacing w:val="-35"/>
          <w:w w:val="110"/>
        </w:rPr>
        <w:t xml:space="preserve"> </w:t>
      </w:r>
      <w:r w:rsidR="00E85F28" w:rsidRPr="00E85F28">
        <w:rPr>
          <w:rFonts w:ascii="Times New Roman" w:eastAsia="Times New Roman" w:hAnsi="Times New Roman" w:cs="Times New Roman"/>
          <w:color w:val="080808"/>
          <w:w w:val="110"/>
        </w:rPr>
        <w:t>Affiliate's</w:t>
      </w:r>
      <w:r w:rsidR="00E85F28" w:rsidRPr="00E85F28">
        <w:rPr>
          <w:rFonts w:ascii="Times New Roman" w:eastAsia="Times New Roman" w:hAnsi="Times New Roman" w:cs="Times New Roman"/>
          <w:color w:val="080808"/>
          <w:spacing w:val="-39"/>
          <w:w w:val="110"/>
        </w:rPr>
        <w:t xml:space="preserve"> </w:t>
      </w:r>
      <w:r w:rsidR="00E85F28" w:rsidRPr="00E85F28">
        <w:rPr>
          <w:rFonts w:ascii="Times New Roman" w:eastAsia="Times New Roman" w:hAnsi="Times New Roman" w:cs="Times New Roman"/>
          <w:color w:val="080808"/>
          <w:w w:val="110"/>
        </w:rPr>
        <w:t>goodwill</w:t>
      </w:r>
      <w:r w:rsidR="00E85F28" w:rsidRPr="00E85F28">
        <w:rPr>
          <w:rFonts w:ascii="Times New Roman" w:eastAsia="Times New Roman" w:hAnsi="Times New Roman" w:cs="Times New Roman"/>
          <w:color w:val="080808"/>
          <w:spacing w:val="-35"/>
          <w:w w:val="110"/>
        </w:rPr>
        <w:t xml:space="preserve"> </w:t>
      </w:r>
      <w:r w:rsidR="00E85F28" w:rsidRPr="00E85F28">
        <w:rPr>
          <w:rFonts w:ascii="Times New Roman" w:eastAsia="Times New Roman" w:hAnsi="Times New Roman" w:cs="Times New Roman"/>
          <w:color w:val="080808"/>
          <w:w w:val="110"/>
        </w:rPr>
        <w:t>in</w:t>
      </w:r>
      <w:r w:rsidR="00E85F28" w:rsidRPr="00E85F28">
        <w:rPr>
          <w:rFonts w:ascii="Times New Roman" w:eastAsia="Times New Roman" w:hAnsi="Times New Roman" w:cs="Times New Roman"/>
          <w:color w:val="080808"/>
          <w:spacing w:val="-38"/>
          <w:w w:val="110"/>
        </w:rPr>
        <w:t xml:space="preserve"> </w:t>
      </w:r>
      <w:r w:rsidR="00E85F28" w:rsidRPr="00E85F28">
        <w:rPr>
          <w:rFonts w:ascii="Times New Roman" w:eastAsia="Times New Roman" w:hAnsi="Times New Roman" w:cs="Times New Roman"/>
          <w:color w:val="080808"/>
          <w:w w:val="110"/>
        </w:rPr>
        <w:t>the</w:t>
      </w:r>
      <w:r w:rsidR="00E85F28" w:rsidRPr="00E85F28">
        <w:rPr>
          <w:rFonts w:ascii="Times New Roman" w:eastAsia="Times New Roman" w:hAnsi="Times New Roman" w:cs="Times New Roman"/>
          <w:color w:val="080808"/>
          <w:spacing w:val="-33"/>
          <w:w w:val="110"/>
        </w:rPr>
        <w:t xml:space="preserve"> </w:t>
      </w:r>
      <w:r w:rsidR="00E85F28" w:rsidRPr="00E85F28">
        <w:rPr>
          <w:rFonts w:ascii="Times New Roman" w:eastAsia="Times New Roman" w:hAnsi="Times New Roman" w:cs="Times New Roman"/>
          <w:color w:val="080808"/>
          <w:w w:val="110"/>
        </w:rPr>
        <w:t>Affiliate</w:t>
      </w:r>
      <w:r w:rsidR="00E85F28" w:rsidRPr="00E85F28">
        <w:rPr>
          <w:rFonts w:ascii="Times New Roman" w:eastAsia="Times New Roman" w:hAnsi="Times New Roman" w:cs="Times New Roman"/>
          <w:color w:val="080808"/>
          <w:spacing w:val="-33"/>
          <w:w w:val="110"/>
        </w:rPr>
        <w:t xml:space="preserve"> </w:t>
      </w:r>
      <w:r w:rsidR="00E85F28" w:rsidRPr="00E85F28">
        <w:rPr>
          <w:rFonts w:ascii="Times New Roman" w:eastAsia="Times New Roman" w:hAnsi="Times New Roman" w:cs="Times New Roman"/>
          <w:color w:val="080808"/>
          <w:w w:val="110"/>
        </w:rPr>
        <w:t>Marks</w:t>
      </w:r>
      <w:r w:rsidR="00E85F28" w:rsidRPr="00E85F28">
        <w:rPr>
          <w:rFonts w:ascii="Times New Roman" w:eastAsia="Times New Roman" w:hAnsi="Times New Roman" w:cs="Times New Roman"/>
          <w:color w:val="080808"/>
          <w:spacing w:val="-28"/>
          <w:w w:val="110"/>
        </w:rPr>
        <w:t xml:space="preserve"> </w:t>
      </w:r>
      <w:r w:rsidR="00E85F28" w:rsidRPr="00E85F28">
        <w:rPr>
          <w:rFonts w:ascii="Times New Roman" w:eastAsia="Times New Roman" w:hAnsi="Times New Roman" w:cs="Times New Roman"/>
          <w:color w:val="080808"/>
          <w:w w:val="110"/>
        </w:rPr>
        <w:t>and</w:t>
      </w:r>
      <w:r w:rsidR="00E85F28" w:rsidRPr="00E85F28">
        <w:rPr>
          <w:rFonts w:ascii="Times New Roman" w:eastAsia="Times New Roman" w:hAnsi="Times New Roman" w:cs="Times New Roman"/>
          <w:color w:val="080808"/>
          <w:spacing w:val="-32"/>
          <w:w w:val="110"/>
        </w:rPr>
        <w:t xml:space="preserve"> </w:t>
      </w:r>
      <w:r w:rsidR="00E85F28" w:rsidRPr="00E85F28">
        <w:rPr>
          <w:rFonts w:ascii="Times New Roman" w:eastAsia="Times New Roman" w:hAnsi="Times New Roman" w:cs="Times New Roman"/>
          <w:color w:val="080808"/>
          <w:w w:val="110"/>
        </w:rPr>
        <w:t>Copyrights.</w:t>
      </w:r>
    </w:p>
    <w:p w14:paraId="4D99B1CC" w14:textId="77777777" w:rsidR="00E85F28" w:rsidRPr="00E85F28" w:rsidRDefault="00E85F28" w:rsidP="00E85F28">
      <w:pPr>
        <w:widowControl w:val="0"/>
        <w:kinsoku w:val="0"/>
        <w:overflowPunct w:val="0"/>
        <w:autoSpaceDE w:val="0"/>
        <w:autoSpaceDN w:val="0"/>
        <w:adjustRightInd w:val="0"/>
        <w:spacing w:before="5" w:after="0" w:line="240" w:lineRule="auto"/>
        <w:jc w:val="both"/>
        <w:rPr>
          <w:rFonts w:ascii="Times New Roman" w:eastAsia="Times New Roman" w:hAnsi="Times New Roman" w:cs="Times New Roman"/>
          <w:sz w:val="25"/>
          <w:szCs w:val="25"/>
        </w:rPr>
      </w:pPr>
    </w:p>
    <w:p w14:paraId="1C46D02E" w14:textId="77777777" w:rsidR="00E85F28" w:rsidRPr="00E85F28" w:rsidRDefault="00E85F28" w:rsidP="00E85F28">
      <w:pPr>
        <w:widowControl w:val="0"/>
        <w:numPr>
          <w:ilvl w:val="1"/>
          <w:numId w:val="38"/>
        </w:numPr>
        <w:tabs>
          <w:tab w:val="left" w:pos="1521"/>
          <w:tab w:val="left" w:pos="6459"/>
        </w:tabs>
        <w:kinsoku w:val="0"/>
        <w:overflowPunct w:val="0"/>
        <w:autoSpaceDE w:val="0"/>
        <w:autoSpaceDN w:val="0"/>
        <w:adjustRightInd w:val="0"/>
        <w:spacing w:after="0" w:line="244" w:lineRule="exact"/>
        <w:ind w:left="124" w:right="226" w:firstLine="705"/>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Warrants and Representations of the Affiliate.</w:t>
      </w:r>
      <w:r w:rsidRPr="00E85F28">
        <w:rPr>
          <w:rFonts w:ascii="Times New Roman" w:eastAsia="Times New Roman" w:hAnsi="Times New Roman" w:cs="Times New Roman"/>
          <w:color w:val="080808"/>
          <w:w w:val="105"/>
        </w:rPr>
        <w:t xml:space="preserve"> The Affiliate warrants and</w:t>
      </w:r>
      <w:r w:rsidRPr="00E85F28">
        <w:rPr>
          <w:rFonts w:ascii="Times New Roman" w:eastAsia="Times New Roman" w:hAnsi="Times New Roman" w:cs="Times New Roman"/>
          <w:color w:val="080808"/>
          <w:w w:val="104"/>
        </w:rPr>
        <w:t xml:space="preserve"> </w:t>
      </w:r>
      <w:r w:rsidRPr="00E85F28">
        <w:rPr>
          <w:rFonts w:ascii="Times New Roman" w:eastAsia="Times New Roman" w:hAnsi="Times New Roman" w:cs="Times New Roman"/>
          <w:color w:val="080808"/>
          <w:w w:val="105"/>
        </w:rPr>
        <w:t>represents</w:t>
      </w:r>
      <w:r w:rsidRPr="00E85F28">
        <w:rPr>
          <w:rFonts w:ascii="Times New Roman" w:eastAsia="Times New Roman" w:hAnsi="Times New Roman" w:cs="Times New Roman"/>
          <w:color w:val="080808"/>
          <w:spacing w:val="5"/>
          <w:w w:val="105"/>
        </w:rPr>
        <w:t xml:space="preserve"> </w:t>
      </w:r>
      <w:r w:rsidRPr="00E85F28">
        <w:rPr>
          <w:rFonts w:ascii="Times New Roman" w:eastAsia="Times New Roman" w:hAnsi="Times New Roman" w:cs="Times New Roman"/>
          <w:color w:val="080808"/>
          <w:w w:val="105"/>
        </w:rPr>
        <w:t>that:</w:t>
      </w:r>
    </w:p>
    <w:p w14:paraId="63AD2BDB" w14:textId="77777777" w:rsidR="00E85F28" w:rsidRDefault="00E85F28" w:rsidP="00AD4C01">
      <w:pPr>
        <w:widowControl w:val="0"/>
        <w:tabs>
          <w:tab w:val="left" w:pos="1521"/>
          <w:tab w:val="left" w:pos="6459"/>
        </w:tabs>
        <w:kinsoku w:val="0"/>
        <w:overflowPunct w:val="0"/>
        <w:autoSpaceDE w:val="0"/>
        <w:autoSpaceDN w:val="0"/>
        <w:adjustRightInd w:val="0"/>
        <w:spacing w:after="0" w:line="244" w:lineRule="exact"/>
        <w:ind w:right="226"/>
        <w:jc w:val="both"/>
        <w:rPr>
          <w:rFonts w:ascii="Times New Roman" w:eastAsia="Times New Roman" w:hAnsi="Times New Roman" w:cs="Times New Roman"/>
          <w:color w:val="000000"/>
        </w:rPr>
      </w:pPr>
    </w:p>
    <w:p w14:paraId="057864C7" w14:textId="77777777" w:rsidR="00E85F28" w:rsidRPr="00E85F28" w:rsidRDefault="00E85F28" w:rsidP="00E85F28">
      <w:pPr>
        <w:widowControl w:val="0"/>
        <w:numPr>
          <w:ilvl w:val="2"/>
          <w:numId w:val="38"/>
        </w:numPr>
        <w:tabs>
          <w:tab w:val="left" w:pos="2356"/>
        </w:tabs>
        <w:kinsoku w:val="0"/>
        <w:overflowPunct w:val="0"/>
        <w:autoSpaceDE w:val="0"/>
        <w:autoSpaceDN w:val="0"/>
        <w:adjustRightInd w:val="0"/>
        <w:spacing w:before="51" w:after="0" w:line="240" w:lineRule="auto"/>
        <w:ind w:left="282" w:right="116" w:firstLine="139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it owns and is presently using, or will use, the Affiliate Marks and Copyrights in </w:t>
      </w:r>
      <w:r w:rsidRPr="00E85F28">
        <w:rPr>
          <w:rFonts w:ascii="Times New Roman" w:eastAsia="Times New Roman" w:hAnsi="Times New Roman" w:cs="Times New Roman"/>
          <w:color w:val="080808"/>
          <w:spacing w:val="-3"/>
          <w:w w:val="105"/>
        </w:rPr>
        <w:t xml:space="preserve">connection </w:t>
      </w:r>
      <w:r w:rsidRPr="00E85F28">
        <w:rPr>
          <w:rFonts w:ascii="Times New Roman" w:eastAsia="Times New Roman" w:hAnsi="Times New Roman" w:cs="Times New Roman"/>
          <w:color w:val="080808"/>
          <w:w w:val="105"/>
        </w:rPr>
        <w:t xml:space="preserve">with its participation in the ACE </w:t>
      </w:r>
      <w:r w:rsidR="00675CC5">
        <w:rPr>
          <w:rFonts w:ascii="Times New Roman" w:eastAsia="Times New Roman" w:hAnsi="Times New Roman" w:cs="Times New Roman"/>
          <w:color w:val="080808"/>
          <w:spacing w:val="-3"/>
          <w:w w:val="105"/>
        </w:rPr>
        <w:t>program</w:t>
      </w:r>
      <w:r w:rsidRPr="00E85F28">
        <w:rPr>
          <w:rFonts w:ascii="Times New Roman" w:eastAsia="Times New Roman" w:hAnsi="Times New Roman" w:cs="Times New Roman"/>
          <w:color w:val="080808"/>
          <w:w w:val="105"/>
        </w:rPr>
        <w:t>;</w:t>
      </w:r>
    </w:p>
    <w:p w14:paraId="76BECF33" w14:textId="77777777" w:rsidR="00E85F28" w:rsidRPr="00E85F28" w:rsidRDefault="00E85F28" w:rsidP="00E85F28">
      <w:pPr>
        <w:widowControl w:val="0"/>
        <w:kinsoku w:val="0"/>
        <w:overflowPunct w:val="0"/>
        <w:autoSpaceDE w:val="0"/>
        <w:autoSpaceDN w:val="0"/>
        <w:adjustRightInd w:val="0"/>
        <w:spacing w:before="5" w:after="0" w:line="240" w:lineRule="auto"/>
        <w:jc w:val="both"/>
        <w:rPr>
          <w:rFonts w:ascii="Times New Roman" w:eastAsia="Times New Roman" w:hAnsi="Times New Roman" w:cs="Times New Roman"/>
          <w:sz w:val="26"/>
          <w:szCs w:val="26"/>
        </w:rPr>
      </w:pPr>
    </w:p>
    <w:p w14:paraId="111FDE7A" w14:textId="77777777" w:rsidR="00E85F28" w:rsidRPr="00E85F28" w:rsidRDefault="00E85F28" w:rsidP="00E85F28">
      <w:pPr>
        <w:widowControl w:val="0"/>
        <w:numPr>
          <w:ilvl w:val="2"/>
          <w:numId w:val="38"/>
        </w:numPr>
        <w:tabs>
          <w:tab w:val="left" w:pos="2356"/>
        </w:tabs>
        <w:kinsoku w:val="0"/>
        <w:overflowPunct w:val="0"/>
        <w:autoSpaceDE w:val="0"/>
        <w:autoSpaceDN w:val="0"/>
        <w:adjustRightInd w:val="0"/>
        <w:spacing w:before="51" w:after="0" w:line="240" w:lineRule="auto"/>
        <w:ind w:left="282" w:right="116" w:firstLine="139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it is not </w:t>
      </w:r>
      <w:r w:rsidRPr="00E85F28">
        <w:rPr>
          <w:rFonts w:ascii="Times New Roman" w:eastAsia="Times New Roman" w:hAnsi="Times New Roman" w:cs="Times New Roman"/>
          <w:color w:val="080808"/>
          <w:spacing w:val="-6"/>
          <w:w w:val="105"/>
        </w:rPr>
        <w:t xml:space="preserve">aware </w:t>
      </w:r>
      <w:r w:rsidRPr="00E85F28">
        <w:rPr>
          <w:rFonts w:ascii="Times New Roman" w:eastAsia="Times New Roman" w:hAnsi="Times New Roman" w:cs="Times New Roman"/>
          <w:color w:val="080808"/>
          <w:w w:val="105"/>
        </w:rPr>
        <w:t xml:space="preserve">of any </w:t>
      </w:r>
      <w:r w:rsidRPr="00E85F28">
        <w:rPr>
          <w:rFonts w:ascii="Times New Roman" w:eastAsia="Times New Roman" w:hAnsi="Times New Roman" w:cs="Times New Roman"/>
          <w:color w:val="080808"/>
          <w:spacing w:val="-3"/>
          <w:w w:val="105"/>
        </w:rPr>
        <w:t xml:space="preserve">challenges </w:t>
      </w:r>
      <w:r w:rsidRPr="00E85F28">
        <w:rPr>
          <w:rFonts w:ascii="Times New Roman" w:eastAsia="Times New Roman" w:hAnsi="Times New Roman" w:cs="Times New Roman"/>
          <w:color w:val="080808"/>
          <w:w w:val="105"/>
        </w:rPr>
        <w:t>to its right to so use the Affiliate Marks and</w:t>
      </w:r>
      <w:r w:rsidRPr="00E85F28">
        <w:rPr>
          <w:rFonts w:ascii="Times New Roman" w:eastAsia="Times New Roman" w:hAnsi="Times New Roman" w:cs="Times New Roman"/>
          <w:color w:val="080808"/>
          <w:spacing w:val="-35"/>
          <w:w w:val="105"/>
        </w:rPr>
        <w:t xml:space="preserve"> </w:t>
      </w:r>
      <w:r w:rsidRPr="00E85F28">
        <w:rPr>
          <w:rFonts w:ascii="Times New Roman" w:eastAsia="Times New Roman" w:hAnsi="Times New Roman" w:cs="Times New Roman"/>
          <w:color w:val="080808"/>
          <w:w w:val="105"/>
        </w:rPr>
        <w:t>Copyrights;</w:t>
      </w:r>
    </w:p>
    <w:p w14:paraId="0EA6A70B" w14:textId="77777777" w:rsidR="00E85F28" w:rsidRPr="00E85F28" w:rsidRDefault="00E85F28" w:rsidP="00E85F28">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5"/>
          <w:szCs w:val="25"/>
        </w:rPr>
      </w:pPr>
    </w:p>
    <w:p w14:paraId="2A6317BB" w14:textId="77777777" w:rsidR="00E85F28" w:rsidRPr="00E85F28" w:rsidRDefault="00E85F28" w:rsidP="00E85F28">
      <w:pPr>
        <w:widowControl w:val="0"/>
        <w:numPr>
          <w:ilvl w:val="2"/>
          <w:numId w:val="38"/>
        </w:numPr>
        <w:tabs>
          <w:tab w:val="left" w:pos="2342"/>
        </w:tabs>
        <w:kinsoku w:val="0"/>
        <w:overflowPunct w:val="0"/>
        <w:autoSpaceDE w:val="0"/>
        <w:autoSpaceDN w:val="0"/>
        <w:adjustRightInd w:val="0"/>
        <w:spacing w:before="51" w:after="0" w:line="240" w:lineRule="auto"/>
        <w:ind w:left="282" w:right="116" w:firstLine="1397"/>
        <w:jc w:val="both"/>
        <w:rPr>
          <w:rFonts w:ascii="Times New Roman" w:eastAsia="Times New Roman" w:hAnsi="Times New Roman" w:cs="Times New Roman"/>
          <w:color w:val="000000"/>
          <w:w w:val="105"/>
        </w:rPr>
      </w:pPr>
      <w:r w:rsidRPr="00E85F28">
        <w:rPr>
          <w:rFonts w:ascii="Times New Roman" w:eastAsia="Times New Roman" w:hAnsi="Times New Roman" w:cs="Times New Roman"/>
          <w:color w:val="080808"/>
          <w:w w:val="105"/>
        </w:rPr>
        <w:t xml:space="preserve">it has the authority to grant the </w:t>
      </w:r>
      <w:r w:rsidRPr="00E85F28">
        <w:rPr>
          <w:rFonts w:ascii="Times New Roman" w:eastAsia="Times New Roman" w:hAnsi="Times New Roman" w:cs="Times New Roman"/>
          <w:color w:val="080808"/>
          <w:spacing w:val="-3"/>
          <w:w w:val="105"/>
        </w:rPr>
        <w:t xml:space="preserve">license </w:t>
      </w:r>
      <w:r w:rsidRPr="00E85F28">
        <w:rPr>
          <w:rFonts w:ascii="Times New Roman" w:eastAsia="Times New Roman" w:hAnsi="Times New Roman" w:cs="Times New Roman"/>
          <w:color w:val="080808"/>
          <w:w w:val="105"/>
        </w:rPr>
        <w:t>granted</w:t>
      </w:r>
      <w:r w:rsidRPr="00E85F28">
        <w:rPr>
          <w:rFonts w:ascii="Times New Roman" w:eastAsia="Times New Roman" w:hAnsi="Times New Roman" w:cs="Times New Roman"/>
          <w:color w:val="080808"/>
          <w:spacing w:val="-29"/>
          <w:w w:val="105"/>
        </w:rPr>
        <w:t xml:space="preserve"> </w:t>
      </w:r>
      <w:r w:rsidRPr="00E85F28">
        <w:rPr>
          <w:rFonts w:ascii="Times New Roman" w:eastAsia="Times New Roman" w:hAnsi="Times New Roman" w:cs="Times New Roman"/>
          <w:color w:val="080808"/>
          <w:w w:val="105"/>
        </w:rPr>
        <w:t>hereby;</w:t>
      </w:r>
    </w:p>
    <w:p w14:paraId="36922665" w14:textId="77777777" w:rsidR="00E85F28" w:rsidRPr="00E85F28" w:rsidRDefault="00E85F28" w:rsidP="00E85F28">
      <w:pPr>
        <w:widowControl w:val="0"/>
        <w:kinsoku w:val="0"/>
        <w:overflowPunct w:val="0"/>
        <w:autoSpaceDE w:val="0"/>
        <w:autoSpaceDN w:val="0"/>
        <w:adjustRightInd w:val="0"/>
        <w:spacing w:before="3" w:after="0" w:line="240" w:lineRule="auto"/>
        <w:jc w:val="both"/>
        <w:rPr>
          <w:rFonts w:ascii="Times New Roman" w:eastAsia="Times New Roman" w:hAnsi="Times New Roman" w:cs="Times New Roman"/>
          <w:sz w:val="24"/>
          <w:szCs w:val="24"/>
        </w:rPr>
      </w:pPr>
    </w:p>
    <w:p w14:paraId="1FD7B2C8" w14:textId="77777777" w:rsidR="00E85F28" w:rsidRPr="00E85F28" w:rsidRDefault="00E85F28" w:rsidP="00E85F28">
      <w:pPr>
        <w:widowControl w:val="0"/>
        <w:numPr>
          <w:ilvl w:val="2"/>
          <w:numId w:val="38"/>
        </w:numPr>
        <w:tabs>
          <w:tab w:val="left" w:pos="2342"/>
        </w:tabs>
        <w:kinsoku w:val="0"/>
        <w:overflowPunct w:val="0"/>
        <w:autoSpaceDE w:val="0"/>
        <w:autoSpaceDN w:val="0"/>
        <w:adjustRightInd w:val="0"/>
        <w:spacing w:before="51" w:after="0" w:line="240" w:lineRule="auto"/>
        <w:ind w:left="282" w:right="116" w:firstLine="139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it has no prior claim, and knows of no prior claim</w:t>
      </w:r>
      <w:r w:rsidRPr="00E85F28">
        <w:rPr>
          <w:rFonts w:ascii="Arial" w:eastAsia="Times New Roman" w:hAnsi="Arial" w:cs="Arial"/>
          <w:color w:val="080808"/>
          <w:w w:val="105"/>
        </w:rPr>
        <w:t xml:space="preserve"> </w:t>
      </w:r>
      <w:r w:rsidRPr="00E85F28">
        <w:rPr>
          <w:rFonts w:ascii="Times New Roman" w:eastAsia="Times New Roman" w:hAnsi="Times New Roman" w:cs="Times New Roman"/>
          <w:color w:val="080808"/>
          <w:w w:val="105"/>
        </w:rPr>
        <w:t>by another, to rights concerning the Marks and Copyrighted Materials for which rights of use are provided by this Agreement;</w:t>
      </w:r>
      <w:r w:rsidRPr="00E85F28">
        <w:rPr>
          <w:rFonts w:ascii="Times New Roman" w:eastAsia="Times New Roman" w:hAnsi="Times New Roman" w:cs="Times New Roman"/>
          <w:color w:val="080808"/>
          <w:spacing w:val="3"/>
          <w:w w:val="105"/>
        </w:rPr>
        <w:t xml:space="preserve"> </w:t>
      </w:r>
      <w:r w:rsidRPr="00E85F28">
        <w:rPr>
          <w:rFonts w:ascii="Times New Roman" w:eastAsia="Times New Roman" w:hAnsi="Times New Roman" w:cs="Times New Roman"/>
          <w:color w:val="080808"/>
          <w:w w:val="105"/>
        </w:rPr>
        <w:t>and</w:t>
      </w:r>
    </w:p>
    <w:p w14:paraId="30F25E13" w14:textId="77777777" w:rsidR="00E85F28" w:rsidRPr="00E85F28" w:rsidRDefault="00E85F28" w:rsidP="00E85F28">
      <w:pPr>
        <w:widowControl w:val="0"/>
        <w:kinsoku w:val="0"/>
        <w:overflowPunct w:val="0"/>
        <w:autoSpaceDE w:val="0"/>
        <w:autoSpaceDN w:val="0"/>
        <w:adjustRightInd w:val="0"/>
        <w:spacing w:before="10" w:after="0" w:line="240" w:lineRule="auto"/>
        <w:jc w:val="both"/>
        <w:rPr>
          <w:rFonts w:ascii="Times New Roman" w:eastAsia="Times New Roman" w:hAnsi="Times New Roman" w:cs="Times New Roman"/>
          <w:sz w:val="26"/>
          <w:szCs w:val="26"/>
        </w:rPr>
      </w:pPr>
    </w:p>
    <w:p w14:paraId="5D0FDA50" w14:textId="77777777" w:rsidR="00E85F28" w:rsidRPr="00E85F28" w:rsidRDefault="00E85F28" w:rsidP="00E85F28">
      <w:pPr>
        <w:widowControl w:val="0"/>
        <w:numPr>
          <w:ilvl w:val="2"/>
          <w:numId w:val="38"/>
        </w:numPr>
        <w:tabs>
          <w:tab w:val="left" w:pos="2328"/>
        </w:tabs>
        <w:kinsoku w:val="0"/>
        <w:overflowPunct w:val="0"/>
        <w:autoSpaceDE w:val="0"/>
        <w:autoSpaceDN w:val="0"/>
        <w:adjustRightInd w:val="0"/>
        <w:spacing w:after="0" w:line="244" w:lineRule="auto"/>
        <w:ind w:left="239" w:right="149" w:firstLine="139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it has the capability to </w:t>
      </w:r>
      <w:r w:rsidRPr="00E85F28">
        <w:rPr>
          <w:rFonts w:ascii="Times New Roman" w:eastAsia="Times New Roman" w:hAnsi="Times New Roman" w:cs="Times New Roman"/>
          <w:color w:val="080808"/>
          <w:spacing w:val="-3"/>
          <w:w w:val="105"/>
        </w:rPr>
        <w:t xml:space="preserve">discharge </w:t>
      </w:r>
      <w:r w:rsidRPr="00E85F28">
        <w:rPr>
          <w:rFonts w:ascii="Times New Roman" w:eastAsia="Times New Roman" w:hAnsi="Times New Roman" w:cs="Times New Roman"/>
          <w:color w:val="080808"/>
          <w:w w:val="105"/>
        </w:rPr>
        <w:t>effectively its obligations hereunder so as to pre</w:t>
      </w:r>
      <w:r w:rsidR="005761AF">
        <w:rPr>
          <w:rFonts w:ascii="Times New Roman" w:eastAsia="Times New Roman" w:hAnsi="Times New Roman" w:cs="Times New Roman"/>
          <w:color w:val="080808"/>
          <w:w w:val="105"/>
        </w:rPr>
        <w:t>serve and enhance ACE</w:t>
      </w:r>
      <w:r w:rsidRPr="00E85F28">
        <w:rPr>
          <w:rFonts w:ascii="Times New Roman" w:eastAsia="Times New Roman" w:hAnsi="Times New Roman" w:cs="Times New Roman"/>
          <w:color w:val="080808"/>
          <w:w w:val="105"/>
        </w:rPr>
        <w:t>'s goodwill in the Marks and Copyrighted</w:t>
      </w:r>
      <w:r w:rsidRPr="00E85F28">
        <w:rPr>
          <w:rFonts w:ascii="Times New Roman" w:eastAsia="Times New Roman" w:hAnsi="Times New Roman" w:cs="Times New Roman"/>
          <w:color w:val="080808"/>
          <w:spacing w:val="27"/>
          <w:w w:val="105"/>
        </w:rPr>
        <w:t xml:space="preserve"> </w:t>
      </w:r>
      <w:r w:rsidRPr="00E85F28">
        <w:rPr>
          <w:rFonts w:ascii="Times New Roman" w:eastAsia="Times New Roman" w:hAnsi="Times New Roman" w:cs="Times New Roman"/>
          <w:color w:val="080808"/>
          <w:w w:val="105"/>
        </w:rPr>
        <w:t>Materials</w:t>
      </w:r>
      <w:r w:rsidRPr="00E85F28">
        <w:rPr>
          <w:rFonts w:ascii="Times New Roman" w:eastAsia="Times New Roman" w:hAnsi="Times New Roman" w:cs="Times New Roman"/>
          <w:color w:val="282828"/>
          <w:w w:val="105"/>
        </w:rPr>
        <w:t>.</w:t>
      </w:r>
    </w:p>
    <w:p w14:paraId="44371FFB" w14:textId="77777777" w:rsidR="00E85F28" w:rsidRPr="00E85F28" w:rsidRDefault="00E85F28" w:rsidP="00E85F28">
      <w:pPr>
        <w:widowControl w:val="0"/>
        <w:kinsoku w:val="0"/>
        <w:overflowPunct w:val="0"/>
        <w:autoSpaceDE w:val="0"/>
        <w:autoSpaceDN w:val="0"/>
        <w:adjustRightInd w:val="0"/>
        <w:spacing w:before="10" w:after="0" w:line="240" w:lineRule="auto"/>
        <w:jc w:val="both"/>
        <w:rPr>
          <w:rFonts w:ascii="Times New Roman" w:eastAsia="Times New Roman" w:hAnsi="Times New Roman" w:cs="Times New Roman"/>
          <w:sz w:val="23"/>
          <w:szCs w:val="23"/>
        </w:rPr>
      </w:pPr>
    </w:p>
    <w:p w14:paraId="11D2AFC3" w14:textId="77777777" w:rsidR="00E85F28" w:rsidRPr="00AD4C01" w:rsidRDefault="00E85F28" w:rsidP="00E85F28">
      <w:pPr>
        <w:widowControl w:val="0"/>
        <w:numPr>
          <w:ilvl w:val="1"/>
          <w:numId w:val="38"/>
        </w:numPr>
        <w:tabs>
          <w:tab w:val="left" w:pos="1622"/>
        </w:tabs>
        <w:kinsoku w:val="0"/>
        <w:overflowPunct w:val="0"/>
        <w:autoSpaceDE w:val="0"/>
        <w:autoSpaceDN w:val="0"/>
        <w:adjustRightInd w:val="0"/>
        <w:spacing w:after="0" w:line="242" w:lineRule="auto"/>
        <w:ind w:left="224" w:right="143" w:firstLine="706"/>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Non-Exclusivity</w:t>
      </w:r>
      <w:r w:rsidRPr="00E85F28">
        <w:rPr>
          <w:rFonts w:ascii="Times New Roman" w:eastAsia="Times New Roman" w:hAnsi="Times New Roman" w:cs="Times New Roman"/>
          <w:color w:val="080808"/>
          <w:w w:val="105"/>
        </w:rPr>
        <w:t xml:space="preserve">. </w:t>
      </w:r>
      <w:r w:rsidRPr="00E85F28">
        <w:rPr>
          <w:rFonts w:ascii="Times New Roman" w:eastAsia="Times New Roman" w:hAnsi="Times New Roman" w:cs="Times New Roman"/>
          <w:color w:val="080808"/>
          <w:spacing w:val="-4"/>
          <w:w w:val="105"/>
        </w:rPr>
        <w:t xml:space="preserve">ACE </w:t>
      </w:r>
      <w:r w:rsidRPr="00E85F28">
        <w:rPr>
          <w:rFonts w:ascii="Times New Roman" w:eastAsia="Times New Roman" w:hAnsi="Times New Roman" w:cs="Times New Roman"/>
          <w:color w:val="080808"/>
          <w:w w:val="105"/>
        </w:rPr>
        <w:t xml:space="preserve">and Affiliate </w:t>
      </w:r>
      <w:r w:rsidR="005761AF">
        <w:rPr>
          <w:rFonts w:ascii="Times New Roman" w:eastAsia="Times New Roman" w:hAnsi="Times New Roman" w:cs="Times New Roman"/>
          <w:color w:val="080808"/>
          <w:w w:val="105"/>
        </w:rPr>
        <w:t xml:space="preserve">each </w:t>
      </w:r>
      <w:r w:rsidRPr="00E85F28">
        <w:rPr>
          <w:rFonts w:ascii="Times New Roman" w:eastAsia="Times New Roman" w:hAnsi="Times New Roman" w:cs="Times New Roman"/>
          <w:color w:val="080808"/>
          <w:w w:val="105"/>
        </w:rPr>
        <w:t>shall at all times, without limitation, be free itself to use its own Marks and Copyrighted Materials or its Affiliate Marks and Copyrights, as the case may be, in the state in which the Affiliate was incorporated or elsewhere.</w:t>
      </w:r>
    </w:p>
    <w:p w14:paraId="5AAD7B91" w14:textId="77777777" w:rsidR="00E85F28" w:rsidRPr="00E85F28" w:rsidRDefault="00E85F28" w:rsidP="00E85F28">
      <w:pPr>
        <w:widowControl w:val="0"/>
        <w:kinsoku w:val="0"/>
        <w:overflowPunct w:val="0"/>
        <w:autoSpaceDE w:val="0"/>
        <w:autoSpaceDN w:val="0"/>
        <w:adjustRightInd w:val="0"/>
        <w:spacing w:before="4" w:after="0" w:line="240" w:lineRule="auto"/>
        <w:jc w:val="both"/>
        <w:rPr>
          <w:rFonts w:ascii="Times New Roman" w:eastAsia="Times New Roman" w:hAnsi="Times New Roman" w:cs="Times New Roman"/>
          <w:sz w:val="25"/>
          <w:szCs w:val="25"/>
        </w:rPr>
      </w:pPr>
    </w:p>
    <w:p w14:paraId="4C6A5E90" w14:textId="77777777" w:rsidR="00E85F28" w:rsidRPr="00E85F28" w:rsidRDefault="00E85F28" w:rsidP="00E85F28">
      <w:pPr>
        <w:widowControl w:val="0"/>
        <w:numPr>
          <w:ilvl w:val="1"/>
          <w:numId w:val="38"/>
        </w:numPr>
        <w:tabs>
          <w:tab w:val="left" w:pos="1608"/>
        </w:tabs>
        <w:kinsoku w:val="0"/>
        <w:overflowPunct w:val="0"/>
        <w:autoSpaceDE w:val="0"/>
        <w:autoSpaceDN w:val="0"/>
        <w:adjustRightInd w:val="0"/>
        <w:spacing w:after="0" w:line="240" w:lineRule="auto"/>
        <w:ind w:left="1607" w:hanging="691"/>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10"/>
          <w:u w:val="single" w:color="000000"/>
        </w:rPr>
        <w:t>Title Protection</w:t>
      </w:r>
      <w:r w:rsidRPr="00E85F28">
        <w:rPr>
          <w:rFonts w:ascii="Times New Roman" w:eastAsia="Times New Roman" w:hAnsi="Times New Roman" w:cs="Times New Roman"/>
          <w:color w:val="080808"/>
          <w:spacing w:val="-26"/>
          <w:w w:val="110"/>
          <w:u w:val="single" w:color="000000"/>
        </w:rPr>
        <w:t xml:space="preserve"> </w:t>
      </w:r>
      <w:r w:rsidR="00BE18BA" w:rsidRPr="00E85F28">
        <w:rPr>
          <w:rFonts w:ascii="Times New Roman" w:eastAsia="Times New Roman" w:hAnsi="Times New Roman" w:cs="Times New Roman"/>
          <w:color w:val="080808"/>
          <w:spacing w:val="-11"/>
          <w:w w:val="110"/>
          <w:u w:val="single" w:color="000000"/>
        </w:rPr>
        <w:t>of</w:t>
      </w:r>
      <w:r w:rsidR="005761AF">
        <w:rPr>
          <w:rFonts w:ascii="Times New Roman" w:eastAsia="Times New Roman" w:hAnsi="Times New Roman" w:cs="Times New Roman"/>
          <w:color w:val="080808"/>
          <w:spacing w:val="-29"/>
          <w:w w:val="110"/>
          <w:u w:val="single" w:color="000000"/>
        </w:rPr>
        <w:t xml:space="preserve">  Rights </w:t>
      </w:r>
      <w:r w:rsidR="005761AF">
        <w:rPr>
          <w:rFonts w:ascii="Times New Roman" w:eastAsia="Times New Roman" w:hAnsi="Times New Roman" w:cs="Times New Roman"/>
          <w:color w:val="080808"/>
          <w:spacing w:val="-28"/>
          <w:w w:val="110"/>
          <w:u w:val="single" w:color="000000"/>
        </w:rPr>
        <w:t xml:space="preserve"> </w:t>
      </w:r>
      <w:r w:rsidRPr="00E85F28">
        <w:rPr>
          <w:rFonts w:ascii="Times New Roman" w:eastAsia="Times New Roman" w:hAnsi="Times New Roman" w:cs="Times New Roman"/>
          <w:color w:val="080808"/>
          <w:w w:val="110"/>
          <w:u w:val="single" w:color="000000"/>
        </w:rPr>
        <w:t>and</w:t>
      </w:r>
      <w:r w:rsidRPr="00E85F28">
        <w:rPr>
          <w:rFonts w:ascii="Times New Roman" w:eastAsia="Times New Roman" w:hAnsi="Times New Roman" w:cs="Times New Roman"/>
          <w:color w:val="080808"/>
          <w:spacing w:val="-29"/>
          <w:w w:val="110"/>
          <w:u w:val="single" w:color="000000"/>
        </w:rPr>
        <w:t xml:space="preserve"> </w:t>
      </w:r>
      <w:r w:rsidRPr="00E85F28">
        <w:rPr>
          <w:rFonts w:ascii="Times New Roman" w:eastAsia="Times New Roman" w:hAnsi="Times New Roman" w:cs="Times New Roman"/>
          <w:color w:val="080808"/>
          <w:w w:val="110"/>
          <w:u w:val="single" w:color="000000"/>
        </w:rPr>
        <w:t>Indemnification</w:t>
      </w:r>
      <w:r w:rsidRPr="00E85F28">
        <w:rPr>
          <w:rFonts w:ascii="Times New Roman" w:eastAsia="Times New Roman" w:hAnsi="Times New Roman" w:cs="Times New Roman"/>
          <w:color w:val="282828"/>
          <w:w w:val="110"/>
        </w:rPr>
        <w:t>.</w:t>
      </w:r>
    </w:p>
    <w:p w14:paraId="27BAA1F1" w14:textId="77777777" w:rsidR="00E85F28" w:rsidRPr="00E85F28" w:rsidRDefault="00E85F28" w:rsidP="00E85F28">
      <w:pPr>
        <w:widowControl w:val="0"/>
        <w:kinsoku w:val="0"/>
        <w:overflowPunct w:val="0"/>
        <w:autoSpaceDE w:val="0"/>
        <w:autoSpaceDN w:val="0"/>
        <w:adjustRightInd w:val="0"/>
        <w:spacing w:before="4" w:after="0" w:line="240" w:lineRule="auto"/>
        <w:jc w:val="both"/>
        <w:rPr>
          <w:rFonts w:ascii="Times New Roman" w:eastAsia="Times New Roman" w:hAnsi="Times New Roman" w:cs="Times New Roman"/>
          <w:sz w:val="24"/>
          <w:szCs w:val="24"/>
        </w:rPr>
      </w:pPr>
    </w:p>
    <w:p w14:paraId="3DE3560B" w14:textId="77777777" w:rsidR="00E85F28" w:rsidRPr="00E85F28" w:rsidRDefault="00E85F28" w:rsidP="00E85F28">
      <w:pPr>
        <w:widowControl w:val="0"/>
        <w:numPr>
          <w:ilvl w:val="2"/>
          <w:numId w:val="38"/>
        </w:numPr>
        <w:tabs>
          <w:tab w:val="left" w:pos="2284"/>
        </w:tabs>
        <w:kinsoku w:val="0"/>
        <w:overflowPunct w:val="0"/>
        <w:autoSpaceDE w:val="0"/>
        <w:autoSpaceDN w:val="0"/>
        <w:adjustRightInd w:val="0"/>
        <w:spacing w:after="0" w:line="240" w:lineRule="auto"/>
        <w:ind w:left="2284"/>
        <w:jc w:val="both"/>
        <w:rPr>
          <w:rFonts w:ascii="Times New Roman" w:eastAsia="Times New Roman" w:hAnsi="Times New Roman" w:cs="Times New Roman"/>
          <w:color w:val="080808"/>
          <w:u w:val="single"/>
        </w:rPr>
      </w:pPr>
      <w:r w:rsidRPr="00E85F28">
        <w:rPr>
          <w:rFonts w:ascii="Times New Roman" w:eastAsia="Times New Roman" w:hAnsi="Times New Roman" w:cs="Times New Roman"/>
          <w:color w:val="080808"/>
          <w:spacing w:val="-4"/>
          <w:w w:val="105"/>
          <w:u w:val="single" w:color="000000"/>
        </w:rPr>
        <w:t xml:space="preserve">ACE </w:t>
      </w:r>
      <w:r w:rsidRPr="00E85F28">
        <w:rPr>
          <w:rFonts w:ascii="Times New Roman" w:eastAsia="Times New Roman" w:hAnsi="Times New Roman" w:cs="Times New Roman"/>
          <w:color w:val="080808"/>
          <w:w w:val="105"/>
          <w:u w:val="single" w:color="000000"/>
        </w:rPr>
        <w:t>Marks and Copyrighted Materials.</w:t>
      </w:r>
    </w:p>
    <w:p w14:paraId="5568C660" w14:textId="77777777" w:rsidR="00E85F28" w:rsidRPr="00E85F28" w:rsidRDefault="00E85F28" w:rsidP="00E85F28">
      <w:pPr>
        <w:widowControl w:val="0"/>
        <w:kinsoku w:val="0"/>
        <w:overflowPunct w:val="0"/>
        <w:autoSpaceDE w:val="0"/>
        <w:autoSpaceDN w:val="0"/>
        <w:adjustRightInd w:val="0"/>
        <w:spacing w:before="2" w:after="0" w:line="240" w:lineRule="auto"/>
        <w:jc w:val="both"/>
        <w:rPr>
          <w:rFonts w:ascii="Times New Roman" w:eastAsia="Times New Roman" w:hAnsi="Times New Roman" w:cs="Times New Roman"/>
          <w:sz w:val="24"/>
          <w:szCs w:val="24"/>
        </w:rPr>
      </w:pPr>
    </w:p>
    <w:p w14:paraId="2F8F3DAC" w14:textId="77777777" w:rsidR="00E85F28" w:rsidRPr="00E85F28" w:rsidRDefault="00E85F28" w:rsidP="00E85F28">
      <w:pPr>
        <w:widowControl w:val="0"/>
        <w:numPr>
          <w:ilvl w:val="3"/>
          <w:numId w:val="38"/>
        </w:numPr>
        <w:tabs>
          <w:tab w:val="left" w:pos="2976"/>
        </w:tabs>
        <w:kinsoku w:val="0"/>
        <w:overflowPunct w:val="0"/>
        <w:autoSpaceDE w:val="0"/>
        <w:autoSpaceDN w:val="0"/>
        <w:adjustRightInd w:val="0"/>
        <w:spacing w:after="0" w:line="247" w:lineRule="auto"/>
        <w:ind w:right="188" w:firstLine="1426"/>
        <w:jc w:val="both"/>
        <w:rPr>
          <w:rFonts w:ascii="Times New Roman" w:eastAsia="Times New Roman" w:hAnsi="Times New Roman" w:cs="Times New Roman"/>
          <w:color w:val="080808"/>
          <w:sz w:val="23"/>
          <w:szCs w:val="23"/>
        </w:rPr>
      </w:pPr>
      <w:r w:rsidRPr="00E85F28">
        <w:rPr>
          <w:rFonts w:ascii="Times New Roman" w:eastAsia="Times New Roman" w:hAnsi="Times New Roman" w:cs="Times New Roman"/>
          <w:color w:val="080808"/>
          <w:w w:val="105"/>
        </w:rPr>
        <w:t xml:space="preserve">The Affiliate recognizes the great value of the goodwill associated with the Marks and Copyrighted Materials and acknowledges that </w:t>
      </w:r>
      <w:r w:rsidRPr="00E85F28">
        <w:rPr>
          <w:rFonts w:ascii="Times New Roman" w:eastAsia="Times New Roman" w:hAnsi="Times New Roman" w:cs="Times New Roman"/>
          <w:color w:val="080808"/>
          <w:spacing w:val="-7"/>
          <w:w w:val="105"/>
        </w:rPr>
        <w:t xml:space="preserve">such </w:t>
      </w:r>
      <w:r w:rsidRPr="00E85F28">
        <w:rPr>
          <w:rFonts w:ascii="Times New Roman" w:eastAsia="Times New Roman" w:hAnsi="Times New Roman" w:cs="Times New Roman"/>
          <w:color w:val="080808"/>
          <w:w w:val="105"/>
        </w:rPr>
        <w:t xml:space="preserve">Marks and Copyrighted Materials and all rights therein and goodwill pertaining thereto, </w:t>
      </w:r>
      <w:r w:rsidRPr="00E85F28">
        <w:rPr>
          <w:rFonts w:ascii="Times New Roman" w:eastAsia="Times New Roman" w:hAnsi="Times New Roman" w:cs="Times New Roman"/>
          <w:color w:val="080808"/>
          <w:spacing w:val="-3"/>
          <w:w w:val="105"/>
        </w:rPr>
        <w:t xml:space="preserve">belong </w:t>
      </w:r>
      <w:r w:rsidRPr="00E85F28">
        <w:rPr>
          <w:rFonts w:ascii="Times New Roman" w:eastAsia="Times New Roman" w:hAnsi="Times New Roman" w:cs="Times New Roman"/>
          <w:color w:val="080808"/>
          <w:w w:val="105"/>
        </w:rPr>
        <w:t xml:space="preserve">and shall continue to belong </w:t>
      </w:r>
      <w:r w:rsidRPr="00E85F28">
        <w:rPr>
          <w:rFonts w:ascii="Times New Roman" w:eastAsia="Times New Roman" w:hAnsi="Times New Roman" w:cs="Times New Roman"/>
          <w:color w:val="080808"/>
          <w:spacing w:val="-6"/>
          <w:w w:val="105"/>
        </w:rPr>
        <w:t xml:space="preserve">exclusively </w:t>
      </w:r>
      <w:r w:rsidR="005761AF">
        <w:rPr>
          <w:rFonts w:ascii="Times New Roman" w:eastAsia="Times New Roman" w:hAnsi="Times New Roman" w:cs="Times New Roman"/>
          <w:color w:val="080808"/>
          <w:w w:val="105"/>
        </w:rPr>
        <w:t>to ACE</w:t>
      </w:r>
      <w:r w:rsidRPr="00E85F28">
        <w:rPr>
          <w:rFonts w:ascii="Times New Roman" w:eastAsia="Times New Roman" w:hAnsi="Times New Roman" w:cs="Times New Roman"/>
          <w:color w:val="080808"/>
          <w:w w:val="105"/>
        </w:rPr>
        <w:t xml:space="preserve">. The Affiliate further agrees that it shall </w:t>
      </w:r>
      <w:r w:rsidRPr="00E85F28">
        <w:rPr>
          <w:rFonts w:ascii="Times New Roman" w:eastAsia="Times New Roman" w:hAnsi="Times New Roman" w:cs="Times New Roman"/>
          <w:color w:val="080808"/>
          <w:spacing w:val="-5"/>
          <w:w w:val="105"/>
        </w:rPr>
        <w:t xml:space="preserve">not </w:t>
      </w:r>
      <w:r w:rsidRPr="00E85F28">
        <w:rPr>
          <w:rFonts w:ascii="Times New Roman" w:eastAsia="Times New Roman" w:hAnsi="Times New Roman" w:cs="Times New Roman"/>
          <w:color w:val="080808"/>
          <w:w w:val="105"/>
        </w:rPr>
        <w:t xml:space="preserve">at any time acquire any rights in the Marks </w:t>
      </w:r>
      <w:r w:rsidRPr="00E85F28">
        <w:rPr>
          <w:rFonts w:ascii="Times New Roman" w:eastAsia="Times New Roman" w:hAnsi="Times New Roman" w:cs="Times New Roman"/>
          <w:color w:val="080808"/>
          <w:spacing w:val="-3"/>
          <w:w w:val="105"/>
        </w:rPr>
        <w:t xml:space="preserve">and/or </w:t>
      </w:r>
      <w:r w:rsidRPr="00E85F28">
        <w:rPr>
          <w:rFonts w:ascii="Times New Roman" w:eastAsia="Times New Roman" w:hAnsi="Times New Roman" w:cs="Times New Roman"/>
          <w:color w:val="080808"/>
          <w:w w:val="105"/>
        </w:rPr>
        <w:t xml:space="preserve">Copyrighted Materials by virtue of its </w:t>
      </w:r>
      <w:r w:rsidRPr="00E85F28">
        <w:rPr>
          <w:rFonts w:ascii="Times New Roman" w:eastAsia="Times New Roman" w:hAnsi="Times New Roman" w:cs="Times New Roman"/>
          <w:color w:val="080808"/>
          <w:spacing w:val="-4"/>
          <w:w w:val="105"/>
        </w:rPr>
        <w:t xml:space="preserve">exercise </w:t>
      </w:r>
      <w:r w:rsidRPr="00E85F28">
        <w:rPr>
          <w:rFonts w:ascii="Times New Roman" w:eastAsia="Times New Roman" w:hAnsi="Times New Roman" w:cs="Times New Roman"/>
          <w:color w:val="080808"/>
          <w:w w:val="105"/>
        </w:rPr>
        <w:t>of the rights of use granted under this</w:t>
      </w:r>
      <w:r w:rsidRPr="00E85F28">
        <w:rPr>
          <w:rFonts w:ascii="Times New Roman" w:eastAsia="Times New Roman" w:hAnsi="Times New Roman" w:cs="Times New Roman"/>
          <w:color w:val="080808"/>
          <w:spacing w:val="-12"/>
          <w:w w:val="105"/>
        </w:rPr>
        <w:t xml:space="preserve"> </w:t>
      </w:r>
      <w:r w:rsidRPr="00E85F28">
        <w:rPr>
          <w:rFonts w:ascii="Times New Roman" w:eastAsia="Times New Roman" w:hAnsi="Times New Roman" w:cs="Times New Roman"/>
          <w:color w:val="080808"/>
          <w:w w:val="105"/>
        </w:rPr>
        <w:t>Agreement.</w:t>
      </w:r>
    </w:p>
    <w:p w14:paraId="253DBF6F" w14:textId="77777777" w:rsidR="00E85F28" w:rsidRPr="00E85F28" w:rsidRDefault="00E85F28" w:rsidP="00E85F28">
      <w:pPr>
        <w:widowControl w:val="0"/>
        <w:kinsoku w:val="0"/>
        <w:overflowPunct w:val="0"/>
        <w:autoSpaceDE w:val="0"/>
        <w:autoSpaceDN w:val="0"/>
        <w:adjustRightInd w:val="0"/>
        <w:spacing w:before="3" w:after="0" w:line="240" w:lineRule="auto"/>
        <w:jc w:val="both"/>
        <w:rPr>
          <w:rFonts w:ascii="Times New Roman" w:eastAsia="Times New Roman" w:hAnsi="Times New Roman" w:cs="Times New Roman"/>
          <w:sz w:val="24"/>
          <w:szCs w:val="24"/>
        </w:rPr>
      </w:pPr>
    </w:p>
    <w:p w14:paraId="4CE5D7E5" w14:textId="77777777" w:rsidR="00E85F28" w:rsidRPr="00E85F28" w:rsidRDefault="00E85F28" w:rsidP="00E85F28">
      <w:pPr>
        <w:widowControl w:val="0"/>
        <w:numPr>
          <w:ilvl w:val="3"/>
          <w:numId w:val="38"/>
        </w:numPr>
        <w:tabs>
          <w:tab w:val="left" w:pos="2976"/>
        </w:tabs>
        <w:kinsoku w:val="0"/>
        <w:overflowPunct w:val="0"/>
        <w:autoSpaceDE w:val="0"/>
        <w:autoSpaceDN w:val="0"/>
        <w:adjustRightInd w:val="0"/>
        <w:spacing w:after="0" w:line="247" w:lineRule="auto"/>
        <w:ind w:right="188" w:firstLine="1426"/>
        <w:jc w:val="both"/>
        <w:rPr>
          <w:rFonts w:ascii="Times New Roman" w:eastAsia="Times New Roman" w:hAnsi="Times New Roman" w:cs="Times New Roman"/>
          <w:color w:val="080808"/>
          <w:w w:val="105"/>
        </w:rPr>
      </w:pPr>
      <w:r w:rsidRPr="00E85F28">
        <w:rPr>
          <w:rFonts w:ascii="Times New Roman" w:eastAsia="Times New Roman" w:hAnsi="Times New Roman" w:cs="Times New Roman"/>
          <w:color w:val="080808"/>
          <w:w w:val="105"/>
        </w:rPr>
        <w:t xml:space="preserve">The Affiliate agrees that it will not during the term of this Agreement, or thereafter, </w:t>
      </w:r>
      <w:r w:rsidRPr="00E85F28">
        <w:rPr>
          <w:rFonts w:ascii="Times New Roman" w:eastAsia="Times New Roman" w:hAnsi="Times New Roman" w:cs="Times New Roman"/>
          <w:color w:val="080808"/>
          <w:spacing w:val="-4"/>
          <w:w w:val="105"/>
        </w:rPr>
        <w:t xml:space="preserve">attack </w:t>
      </w:r>
      <w:r w:rsidRPr="00E85F28">
        <w:rPr>
          <w:rFonts w:ascii="Times New Roman" w:eastAsia="Times New Roman" w:hAnsi="Times New Roman" w:cs="Times New Roman"/>
          <w:color w:val="080808"/>
          <w:w w:val="105"/>
        </w:rPr>
        <w:t>the right, title or int</w:t>
      </w:r>
      <w:r w:rsidR="005761AF">
        <w:rPr>
          <w:rFonts w:ascii="Times New Roman" w:eastAsia="Times New Roman" w:hAnsi="Times New Roman" w:cs="Times New Roman"/>
          <w:color w:val="080808"/>
          <w:w w:val="105"/>
        </w:rPr>
        <w:t>erest of ACE</w:t>
      </w:r>
      <w:r w:rsidRPr="00E85F28">
        <w:rPr>
          <w:rFonts w:ascii="Times New Roman" w:eastAsia="Times New Roman" w:hAnsi="Times New Roman" w:cs="Times New Roman"/>
          <w:color w:val="080808"/>
          <w:w w:val="105"/>
        </w:rPr>
        <w:t xml:space="preserve"> in and to the Marks and/or Copyrighted</w:t>
      </w:r>
      <w:r w:rsidRPr="00E85F28">
        <w:rPr>
          <w:rFonts w:ascii="Times New Roman" w:eastAsia="Times New Roman" w:hAnsi="Times New Roman" w:cs="Times New Roman"/>
          <w:color w:val="080808"/>
          <w:spacing w:val="-15"/>
          <w:w w:val="105"/>
        </w:rPr>
        <w:t xml:space="preserve"> </w:t>
      </w:r>
      <w:r w:rsidRPr="00E85F28">
        <w:rPr>
          <w:rFonts w:ascii="Times New Roman" w:eastAsia="Times New Roman" w:hAnsi="Times New Roman" w:cs="Times New Roman"/>
          <w:color w:val="080808"/>
          <w:w w:val="105"/>
        </w:rPr>
        <w:t>Materials.</w:t>
      </w:r>
    </w:p>
    <w:p w14:paraId="28984C7A"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6"/>
          <w:szCs w:val="26"/>
        </w:rPr>
      </w:pPr>
    </w:p>
    <w:p w14:paraId="75BAA774" w14:textId="77777777" w:rsidR="00E85F28" w:rsidRPr="00AD4C01" w:rsidRDefault="005761AF" w:rsidP="00E05603">
      <w:pPr>
        <w:widowControl w:val="0"/>
        <w:numPr>
          <w:ilvl w:val="0"/>
          <w:numId w:val="37"/>
        </w:numPr>
        <w:tabs>
          <w:tab w:val="left" w:pos="2932"/>
        </w:tabs>
        <w:kinsoku w:val="0"/>
        <w:overflowPunct w:val="0"/>
        <w:autoSpaceDE w:val="0"/>
        <w:autoSpaceDN w:val="0"/>
        <w:adjustRightInd w:val="0"/>
        <w:spacing w:after="0" w:line="244" w:lineRule="auto"/>
        <w:ind w:left="858" w:right="215" w:firstLine="1462"/>
        <w:jc w:val="both"/>
        <w:rPr>
          <w:rFonts w:ascii="Times New Roman" w:eastAsia="Times New Roman" w:hAnsi="Times New Roman" w:cs="Times New Roman"/>
          <w:color w:val="131313"/>
          <w:w w:val="105"/>
        </w:rPr>
      </w:pPr>
      <w:r>
        <w:rPr>
          <w:rFonts w:ascii="Times New Roman" w:eastAsia="Times New Roman" w:hAnsi="Times New Roman" w:cs="Times New Roman"/>
          <w:color w:val="080808"/>
          <w:w w:val="105"/>
        </w:rPr>
        <w:t xml:space="preserve">ACE </w:t>
      </w:r>
      <w:r w:rsidR="00E85F28" w:rsidRPr="00AD4C01">
        <w:rPr>
          <w:rFonts w:ascii="Times New Roman" w:eastAsia="Times New Roman" w:hAnsi="Times New Roman" w:cs="Times New Roman"/>
          <w:color w:val="080808"/>
          <w:w w:val="105"/>
        </w:rPr>
        <w:t xml:space="preserve">agrees to indemnify the Affiliate and undertakes to hold it harmless against any damages incurred </w:t>
      </w:r>
      <w:r w:rsidR="00E85F28" w:rsidRPr="00AD4C01">
        <w:rPr>
          <w:rFonts w:ascii="Times New Roman" w:eastAsia="Times New Roman" w:hAnsi="Times New Roman" w:cs="Times New Roman"/>
          <w:color w:val="080808"/>
          <w:w w:val="105"/>
          <w:sz w:val="24"/>
          <w:szCs w:val="24"/>
        </w:rPr>
        <w:t xml:space="preserve">in </w:t>
      </w:r>
      <w:r w:rsidR="00E85F28" w:rsidRPr="00AD4C01">
        <w:rPr>
          <w:rFonts w:ascii="Times New Roman" w:eastAsia="Times New Roman" w:hAnsi="Times New Roman" w:cs="Times New Roman"/>
          <w:color w:val="080808"/>
          <w:w w:val="105"/>
        </w:rPr>
        <w:t xml:space="preserve">connection with any </w:t>
      </w:r>
      <w:r w:rsidR="00E85F28" w:rsidRPr="00AD4C01">
        <w:rPr>
          <w:rFonts w:ascii="Times New Roman" w:eastAsia="Times New Roman" w:hAnsi="Times New Roman" w:cs="Times New Roman"/>
          <w:color w:val="080808"/>
          <w:spacing w:val="-3"/>
          <w:w w:val="105"/>
        </w:rPr>
        <w:t xml:space="preserve">copyright, </w:t>
      </w:r>
      <w:r w:rsidR="00E85F28" w:rsidRPr="00AD4C01">
        <w:rPr>
          <w:rFonts w:ascii="Times New Roman" w:eastAsia="Times New Roman" w:hAnsi="Times New Roman" w:cs="Times New Roman"/>
          <w:color w:val="080808"/>
          <w:w w:val="105"/>
        </w:rPr>
        <w:t xml:space="preserve">trademark, trade secret or unfair competition claims or suits brought by a </w:t>
      </w:r>
      <w:r w:rsidR="00E85F28" w:rsidRPr="005761AF">
        <w:rPr>
          <w:rFonts w:ascii="Times New Roman" w:eastAsia="Times New Roman" w:hAnsi="Times New Roman" w:cs="Times New Roman"/>
          <w:color w:val="080808"/>
          <w:w w:val="105"/>
        </w:rPr>
        <w:t xml:space="preserve">third </w:t>
      </w:r>
      <w:r w:rsidR="00E85F28" w:rsidRPr="00AD4C01">
        <w:rPr>
          <w:rFonts w:ascii="Times New Roman" w:eastAsia="Times New Roman" w:hAnsi="Times New Roman" w:cs="Times New Roman"/>
          <w:color w:val="080808"/>
          <w:w w:val="105"/>
        </w:rPr>
        <w:t xml:space="preserve">party against Affiliate arising </w:t>
      </w:r>
      <w:r w:rsidR="00E85F28" w:rsidRPr="00AD4C01">
        <w:rPr>
          <w:rFonts w:ascii="Times New Roman" w:eastAsia="Times New Roman" w:hAnsi="Times New Roman" w:cs="Times New Roman"/>
          <w:color w:val="080808"/>
          <w:spacing w:val="-3"/>
          <w:w w:val="105"/>
        </w:rPr>
        <w:t xml:space="preserve">solely </w:t>
      </w:r>
      <w:r w:rsidR="00E85F28" w:rsidRPr="00AD4C01">
        <w:rPr>
          <w:rFonts w:ascii="Times New Roman" w:eastAsia="Times New Roman" w:hAnsi="Times New Roman" w:cs="Times New Roman"/>
          <w:color w:val="080808"/>
          <w:w w:val="105"/>
        </w:rPr>
        <w:t xml:space="preserve">out of the use by the Affiliate of the Marks and/or Copyrighted Materials, provided that written notice is given </w:t>
      </w:r>
      <w:r w:rsidR="00E85F28" w:rsidRPr="00AD4C01">
        <w:rPr>
          <w:rFonts w:ascii="Arial" w:eastAsia="Times New Roman" w:hAnsi="Arial" w:cs="Arial"/>
          <w:color w:val="080808"/>
          <w:w w:val="105"/>
          <w:sz w:val="20"/>
          <w:szCs w:val="20"/>
        </w:rPr>
        <w:t xml:space="preserve">to </w:t>
      </w:r>
      <w:r>
        <w:rPr>
          <w:rFonts w:ascii="Times New Roman" w:eastAsia="Times New Roman" w:hAnsi="Times New Roman" w:cs="Times New Roman"/>
          <w:color w:val="080808"/>
          <w:w w:val="105"/>
        </w:rPr>
        <w:t>ACE</w:t>
      </w:r>
      <w:r w:rsidR="00E85F28" w:rsidRPr="00AD4C01">
        <w:rPr>
          <w:rFonts w:ascii="Times New Roman" w:eastAsia="Times New Roman" w:hAnsi="Times New Roman" w:cs="Times New Roman"/>
          <w:color w:val="080808"/>
          <w:w w:val="105"/>
        </w:rPr>
        <w:t xml:space="preserve"> of any such </w:t>
      </w:r>
      <w:r w:rsidR="00E85F28" w:rsidRPr="00AD4C01">
        <w:rPr>
          <w:rFonts w:ascii="Times New Roman" w:eastAsia="Times New Roman" w:hAnsi="Times New Roman" w:cs="Times New Roman"/>
          <w:color w:val="080808"/>
          <w:spacing w:val="-4"/>
          <w:w w:val="105"/>
        </w:rPr>
        <w:t xml:space="preserve">claim </w:t>
      </w:r>
      <w:r w:rsidR="00E85F28" w:rsidRPr="00AD4C01">
        <w:rPr>
          <w:rFonts w:ascii="Times New Roman" w:eastAsia="Times New Roman" w:hAnsi="Times New Roman" w:cs="Times New Roman"/>
          <w:color w:val="080808"/>
          <w:w w:val="105"/>
        </w:rPr>
        <w:t xml:space="preserve">or suit within seven (7) business days of the Affiliate's first </w:t>
      </w:r>
      <w:r>
        <w:rPr>
          <w:rFonts w:ascii="Times New Roman" w:eastAsia="Times New Roman" w:hAnsi="Times New Roman" w:cs="Times New Roman"/>
          <w:color w:val="080808"/>
          <w:w w:val="105"/>
        </w:rPr>
        <w:t xml:space="preserve">notice thereof.  ACE </w:t>
      </w:r>
      <w:r w:rsidR="00E85F28" w:rsidRPr="00AD4C01">
        <w:rPr>
          <w:rFonts w:ascii="Times New Roman" w:eastAsia="Times New Roman" w:hAnsi="Times New Roman" w:cs="Times New Roman"/>
          <w:color w:val="080808"/>
          <w:w w:val="105"/>
        </w:rPr>
        <w:t xml:space="preserve">shall undertake and conduct a </w:t>
      </w:r>
      <w:r w:rsidR="00E85F28" w:rsidRPr="00AD4C01">
        <w:rPr>
          <w:rFonts w:ascii="Times New Roman" w:eastAsia="Times New Roman" w:hAnsi="Times New Roman" w:cs="Times New Roman"/>
          <w:color w:val="080808"/>
          <w:spacing w:val="-3"/>
          <w:w w:val="105"/>
        </w:rPr>
        <w:t xml:space="preserve">defense </w:t>
      </w:r>
      <w:r w:rsidR="00E85F28" w:rsidRPr="00AD4C01">
        <w:rPr>
          <w:rFonts w:ascii="Times New Roman" w:eastAsia="Times New Roman" w:hAnsi="Times New Roman" w:cs="Times New Roman"/>
          <w:color w:val="080808"/>
          <w:w w:val="105"/>
        </w:rPr>
        <w:t xml:space="preserve">of any suit so brought, and shall have sole discretion with regard to any settlement of any such suit or claim, provided any such settlement may not </w:t>
      </w:r>
      <w:r w:rsidR="00E85F28" w:rsidRPr="00AD4C01">
        <w:rPr>
          <w:rFonts w:ascii="Times New Roman" w:eastAsia="Times New Roman" w:hAnsi="Times New Roman" w:cs="Times New Roman"/>
          <w:color w:val="080808"/>
          <w:spacing w:val="-3"/>
          <w:w w:val="105"/>
        </w:rPr>
        <w:t xml:space="preserve">include </w:t>
      </w:r>
      <w:r w:rsidR="00E85F28" w:rsidRPr="00AD4C01">
        <w:rPr>
          <w:rFonts w:ascii="Times New Roman" w:eastAsia="Times New Roman" w:hAnsi="Times New Roman" w:cs="Times New Roman"/>
          <w:color w:val="080808"/>
          <w:w w:val="105"/>
        </w:rPr>
        <w:t xml:space="preserve">injunctive </w:t>
      </w:r>
      <w:r w:rsidR="00E85F28" w:rsidRPr="00AD4C01">
        <w:rPr>
          <w:rFonts w:ascii="Times New Roman" w:eastAsia="Times New Roman" w:hAnsi="Times New Roman" w:cs="Times New Roman"/>
          <w:color w:val="080808"/>
          <w:spacing w:val="-5"/>
          <w:w w:val="105"/>
        </w:rPr>
        <w:t xml:space="preserve">relief </w:t>
      </w:r>
      <w:r w:rsidR="00E85F28" w:rsidRPr="00AD4C01">
        <w:rPr>
          <w:rFonts w:ascii="Times New Roman" w:eastAsia="Times New Roman" w:hAnsi="Times New Roman" w:cs="Times New Roman"/>
          <w:color w:val="080808"/>
          <w:w w:val="105"/>
        </w:rPr>
        <w:t xml:space="preserve">against the </w:t>
      </w:r>
      <w:r w:rsidR="00E85F28" w:rsidRPr="00AD4C01">
        <w:rPr>
          <w:rFonts w:ascii="Times New Roman" w:eastAsia="Times New Roman" w:hAnsi="Times New Roman" w:cs="Times New Roman"/>
          <w:color w:val="080808"/>
          <w:w w:val="105"/>
        </w:rPr>
        <w:lastRenderedPageBreak/>
        <w:t xml:space="preserve">Affiliate without the Affiliate's consent. </w:t>
      </w:r>
      <w:r w:rsidR="00E85F28" w:rsidRPr="005761AF">
        <w:rPr>
          <w:rFonts w:ascii="Times New Roman" w:eastAsia="Times New Roman" w:hAnsi="Times New Roman" w:cs="Times New Roman"/>
          <w:color w:val="080808"/>
          <w:w w:val="120"/>
        </w:rPr>
        <w:t>If</w:t>
      </w:r>
      <w:r w:rsidR="00E85F28" w:rsidRPr="005761AF">
        <w:rPr>
          <w:rFonts w:ascii="Arial" w:eastAsia="Times New Roman" w:hAnsi="Arial" w:cs="Arial"/>
          <w:color w:val="080808"/>
          <w:w w:val="120"/>
        </w:rPr>
        <w:t xml:space="preserve"> </w:t>
      </w:r>
      <w:r w:rsidR="00E85F28" w:rsidRPr="00AD4C01">
        <w:rPr>
          <w:rFonts w:ascii="Times New Roman" w:eastAsia="Times New Roman" w:hAnsi="Times New Roman" w:cs="Times New Roman"/>
          <w:color w:val="080808"/>
          <w:w w:val="105"/>
        </w:rPr>
        <w:t xml:space="preserve">the Affiliate alters the Marks </w:t>
      </w:r>
      <w:r w:rsidR="00E85F28" w:rsidRPr="00AD4C01">
        <w:rPr>
          <w:rFonts w:ascii="Times New Roman" w:eastAsia="Times New Roman" w:hAnsi="Times New Roman" w:cs="Times New Roman"/>
          <w:color w:val="080808"/>
          <w:spacing w:val="-3"/>
          <w:w w:val="105"/>
        </w:rPr>
        <w:t xml:space="preserve">and/or </w:t>
      </w:r>
      <w:r w:rsidR="00E85F28" w:rsidRPr="00AD4C01">
        <w:rPr>
          <w:rFonts w:ascii="Times New Roman" w:eastAsia="Times New Roman" w:hAnsi="Times New Roman" w:cs="Times New Roman"/>
          <w:color w:val="080808"/>
          <w:w w:val="105"/>
        </w:rPr>
        <w:t xml:space="preserve">Copyrighted Materials and </w:t>
      </w:r>
      <w:r w:rsidR="00E85F28" w:rsidRPr="00AD4C01">
        <w:rPr>
          <w:rFonts w:ascii="Times New Roman" w:eastAsia="Times New Roman" w:hAnsi="Times New Roman" w:cs="Times New Roman"/>
          <w:color w:val="080808"/>
          <w:spacing w:val="-7"/>
          <w:w w:val="105"/>
        </w:rPr>
        <w:t xml:space="preserve">such </w:t>
      </w:r>
      <w:r w:rsidR="00E85F28" w:rsidRPr="00AD4C01">
        <w:rPr>
          <w:rFonts w:ascii="Times New Roman" w:eastAsia="Times New Roman" w:hAnsi="Times New Roman" w:cs="Times New Roman"/>
          <w:color w:val="080808"/>
          <w:w w:val="105"/>
        </w:rPr>
        <w:t xml:space="preserve">alteration gives rise to </w:t>
      </w:r>
      <w:r>
        <w:rPr>
          <w:rFonts w:ascii="Times New Roman" w:eastAsia="Times New Roman" w:hAnsi="Times New Roman" w:cs="Times New Roman"/>
          <w:color w:val="080808"/>
          <w:w w:val="105"/>
        </w:rPr>
        <w:t xml:space="preserve">any suit against ACE </w:t>
      </w:r>
      <w:r w:rsidR="00E85F28" w:rsidRPr="00AD4C01">
        <w:rPr>
          <w:rFonts w:ascii="Times New Roman" w:eastAsia="Times New Roman" w:hAnsi="Times New Roman" w:cs="Times New Roman"/>
          <w:color w:val="080808"/>
          <w:w w:val="105"/>
        </w:rPr>
        <w:t xml:space="preserve">arising out of copyright, trademark, trade </w:t>
      </w:r>
      <w:r w:rsidR="00E85F28" w:rsidRPr="00AD4C01">
        <w:rPr>
          <w:rFonts w:ascii="Times New Roman" w:eastAsia="Times New Roman" w:hAnsi="Times New Roman" w:cs="Times New Roman"/>
          <w:color w:val="080808"/>
          <w:spacing w:val="-4"/>
          <w:w w:val="105"/>
        </w:rPr>
        <w:t xml:space="preserve">secret </w:t>
      </w:r>
      <w:r w:rsidR="00E85F28" w:rsidRPr="00AD4C01">
        <w:rPr>
          <w:rFonts w:ascii="Times New Roman" w:eastAsia="Times New Roman" w:hAnsi="Times New Roman" w:cs="Times New Roman"/>
          <w:color w:val="080808"/>
          <w:w w:val="105"/>
        </w:rPr>
        <w:t>or unfair competition claims, the Affiliate agr</w:t>
      </w:r>
      <w:r>
        <w:rPr>
          <w:rFonts w:ascii="Times New Roman" w:eastAsia="Times New Roman" w:hAnsi="Times New Roman" w:cs="Times New Roman"/>
          <w:color w:val="080808"/>
          <w:w w:val="105"/>
        </w:rPr>
        <w:t xml:space="preserve">ees to indemnify ACE </w:t>
      </w:r>
      <w:r w:rsidR="00E85F28" w:rsidRPr="00AD4C01">
        <w:rPr>
          <w:rFonts w:ascii="Times New Roman" w:eastAsia="Times New Roman" w:hAnsi="Times New Roman" w:cs="Times New Roman"/>
          <w:color w:val="080808"/>
          <w:w w:val="105"/>
        </w:rPr>
        <w:t xml:space="preserve">and hold it harmless against any damages </w:t>
      </w:r>
      <w:r w:rsidR="00E85F28" w:rsidRPr="005761AF">
        <w:rPr>
          <w:rFonts w:ascii="Times New Roman" w:eastAsia="Times New Roman" w:hAnsi="Times New Roman" w:cs="Times New Roman"/>
          <w:color w:val="080808"/>
          <w:w w:val="105"/>
        </w:rPr>
        <w:t>incurred</w:t>
      </w:r>
      <w:r w:rsidR="00E85F28" w:rsidRPr="00AD4C01">
        <w:rPr>
          <w:rFonts w:ascii="Times New Roman" w:eastAsia="Times New Roman" w:hAnsi="Times New Roman" w:cs="Times New Roman"/>
          <w:color w:val="080808"/>
          <w:w w:val="105"/>
          <w:sz w:val="24"/>
          <w:szCs w:val="24"/>
        </w:rPr>
        <w:t xml:space="preserve"> </w:t>
      </w:r>
      <w:r w:rsidR="00E85F28" w:rsidRPr="00AD4C01">
        <w:rPr>
          <w:rFonts w:ascii="Arial" w:eastAsia="Times New Roman" w:hAnsi="Arial" w:cs="Arial"/>
          <w:color w:val="080808"/>
          <w:w w:val="105"/>
          <w:sz w:val="23"/>
          <w:szCs w:val="23"/>
        </w:rPr>
        <w:t xml:space="preserve">in </w:t>
      </w:r>
      <w:r w:rsidR="00E85F28" w:rsidRPr="00AD4C01">
        <w:rPr>
          <w:rFonts w:ascii="Times New Roman" w:eastAsia="Times New Roman" w:hAnsi="Times New Roman" w:cs="Times New Roman"/>
          <w:color w:val="080808"/>
          <w:w w:val="105"/>
        </w:rPr>
        <w:t xml:space="preserve">connection with such </w:t>
      </w:r>
      <w:r w:rsidR="00E85F28" w:rsidRPr="00AD4C01">
        <w:rPr>
          <w:rFonts w:ascii="Times New Roman" w:eastAsia="Times New Roman" w:hAnsi="Times New Roman" w:cs="Times New Roman"/>
          <w:color w:val="080808"/>
          <w:spacing w:val="-3"/>
          <w:w w:val="105"/>
        </w:rPr>
        <w:t xml:space="preserve">use, </w:t>
      </w:r>
      <w:r w:rsidR="00E85F28" w:rsidRPr="00AD4C01">
        <w:rPr>
          <w:rFonts w:ascii="Times New Roman" w:eastAsia="Times New Roman" w:hAnsi="Times New Roman" w:cs="Times New Roman"/>
          <w:color w:val="080808"/>
          <w:w w:val="105"/>
        </w:rPr>
        <w:t xml:space="preserve">provided that written notice is given to the Affiliate of any </w:t>
      </w:r>
      <w:r w:rsidR="00E85F28" w:rsidRPr="00AD4C01">
        <w:rPr>
          <w:rFonts w:ascii="Times New Roman" w:eastAsia="Times New Roman" w:hAnsi="Times New Roman" w:cs="Times New Roman"/>
          <w:color w:val="080808"/>
          <w:spacing w:val="-7"/>
          <w:w w:val="105"/>
        </w:rPr>
        <w:t xml:space="preserve">such </w:t>
      </w:r>
      <w:r w:rsidR="00E85F28" w:rsidRPr="00AD4C01">
        <w:rPr>
          <w:rFonts w:ascii="Times New Roman" w:eastAsia="Times New Roman" w:hAnsi="Times New Roman" w:cs="Times New Roman"/>
          <w:color w:val="080808"/>
          <w:spacing w:val="-4"/>
          <w:w w:val="105"/>
        </w:rPr>
        <w:t xml:space="preserve">claim </w:t>
      </w:r>
      <w:r w:rsidR="00E85F28" w:rsidRPr="00AD4C01">
        <w:rPr>
          <w:rFonts w:ascii="Times New Roman" w:eastAsia="Times New Roman" w:hAnsi="Times New Roman" w:cs="Times New Roman"/>
          <w:color w:val="080808"/>
          <w:w w:val="105"/>
        </w:rPr>
        <w:t>or suit</w:t>
      </w:r>
      <w:r w:rsidR="00E05603">
        <w:rPr>
          <w:rFonts w:ascii="Times New Roman" w:eastAsia="Times New Roman" w:hAnsi="Times New Roman" w:cs="Times New Roman"/>
          <w:color w:val="080808"/>
          <w:w w:val="105"/>
        </w:rPr>
        <w:t xml:space="preserve"> </w:t>
      </w:r>
      <w:r w:rsidR="00E85F28" w:rsidRPr="00AD4C01">
        <w:rPr>
          <w:rFonts w:ascii="Times New Roman" w:eastAsia="Times New Roman" w:hAnsi="Times New Roman" w:cs="Times New Roman"/>
          <w:color w:val="080808"/>
          <w:w w:val="105"/>
        </w:rPr>
        <w:t>within  seven (7) business</w:t>
      </w:r>
      <w:r w:rsidR="00E85F28" w:rsidRPr="00AD4C01">
        <w:rPr>
          <w:rFonts w:ascii="Times New Roman" w:eastAsia="Times New Roman" w:hAnsi="Times New Roman" w:cs="Times New Roman"/>
          <w:color w:val="080808"/>
          <w:w w:val="105"/>
          <w:sz w:val="24"/>
          <w:szCs w:val="24"/>
        </w:rPr>
        <w:t xml:space="preserve"> </w:t>
      </w:r>
      <w:r w:rsidR="00E85F28" w:rsidRPr="005761AF">
        <w:rPr>
          <w:rFonts w:ascii="Times New Roman" w:eastAsia="Times New Roman" w:hAnsi="Times New Roman" w:cs="Times New Roman"/>
          <w:color w:val="080808"/>
          <w:w w:val="105"/>
        </w:rPr>
        <w:t>days</w:t>
      </w:r>
      <w:r w:rsidR="00E85F28" w:rsidRPr="00AD4C01">
        <w:rPr>
          <w:rFonts w:ascii="Times New Roman" w:eastAsia="Times New Roman" w:hAnsi="Times New Roman" w:cs="Times New Roman"/>
          <w:color w:val="080808"/>
          <w:w w:val="105"/>
          <w:sz w:val="24"/>
          <w:szCs w:val="24"/>
        </w:rPr>
        <w:t xml:space="preserve"> </w:t>
      </w:r>
      <w:r w:rsidR="00E85F28" w:rsidRPr="00AD4C01">
        <w:rPr>
          <w:rFonts w:ascii="Times New Roman" w:eastAsia="Times New Roman" w:hAnsi="Times New Roman" w:cs="Times New Roman"/>
          <w:color w:val="080808"/>
          <w:w w:val="105"/>
        </w:rPr>
        <w:t xml:space="preserve">of </w:t>
      </w:r>
      <w:r>
        <w:rPr>
          <w:rFonts w:ascii="Times New Roman" w:eastAsia="Times New Roman" w:hAnsi="Times New Roman" w:cs="Times New Roman"/>
          <w:color w:val="080808"/>
          <w:spacing w:val="-4"/>
          <w:w w:val="105"/>
        </w:rPr>
        <w:t>ACE</w:t>
      </w:r>
      <w:r>
        <w:rPr>
          <w:rFonts w:ascii="Times New Roman" w:eastAsia="Times New Roman" w:hAnsi="Times New Roman" w:cs="Times New Roman"/>
          <w:color w:val="080808"/>
          <w:w w:val="105"/>
        </w:rPr>
        <w:t xml:space="preserve">'s </w:t>
      </w:r>
      <w:r w:rsidR="00E85F28" w:rsidRPr="00AD4C01">
        <w:rPr>
          <w:rFonts w:ascii="Times New Roman" w:eastAsia="Times New Roman" w:hAnsi="Times New Roman" w:cs="Times New Roman"/>
          <w:color w:val="080808"/>
          <w:w w:val="105"/>
        </w:rPr>
        <w:t>first notice thereof</w:t>
      </w:r>
      <w:r>
        <w:rPr>
          <w:rFonts w:ascii="Times New Roman" w:eastAsia="Times New Roman" w:hAnsi="Times New Roman" w:cs="Times New Roman"/>
          <w:color w:val="080808"/>
          <w:w w:val="105"/>
        </w:rPr>
        <w:t>.</w:t>
      </w:r>
      <w:r w:rsidR="00E85F28" w:rsidRPr="00AD4C01">
        <w:rPr>
          <w:rFonts w:ascii="Times New Roman" w:eastAsia="Times New Roman" w:hAnsi="Times New Roman" w:cs="Times New Roman"/>
          <w:color w:val="080808"/>
          <w:w w:val="105"/>
        </w:rPr>
        <w:t xml:space="preserve">    The</w:t>
      </w:r>
      <w:r w:rsidR="00E85F28" w:rsidRPr="00AD4C01">
        <w:rPr>
          <w:rFonts w:ascii="Times New Roman" w:eastAsia="Times New Roman" w:hAnsi="Times New Roman" w:cs="Times New Roman"/>
          <w:color w:val="080808"/>
          <w:spacing w:val="28"/>
          <w:w w:val="105"/>
        </w:rPr>
        <w:t xml:space="preserve"> </w:t>
      </w:r>
      <w:r w:rsidR="00E85F28" w:rsidRPr="00AD4C01">
        <w:rPr>
          <w:rFonts w:ascii="Times New Roman" w:eastAsia="Times New Roman" w:hAnsi="Times New Roman" w:cs="Times New Roman"/>
          <w:color w:val="080808"/>
          <w:w w:val="105"/>
        </w:rPr>
        <w:t xml:space="preserve">Affiliate </w:t>
      </w:r>
      <w:r w:rsidR="00E85F28" w:rsidRPr="00AD4C01">
        <w:rPr>
          <w:rFonts w:ascii="Times New Roman" w:eastAsia="Times New Roman" w:hAnsi="Times New Roman" w:cs="Times New Roman"/>
          <w:color w:val="131313"/>
          <w:w w:val="105"/>
        </w:rPr>
        <w:t xml:space="preserve">shall undertake and conduct a defense of any suit so brought, and shall have sole discretion with regard to any settlement of any </w:t>
      </w:r>
      <w:r w:rsidR="00E85F28" w:rsidRPr="00AD4C01">
        <w:rPr>
          <w:rFonts w:ascii="Times New Roman" w:eastAsia="Times New Roman" w:hAnsi="Times New Roman" w:cs="Times New Roman"/>
          <w:color w:val="131313"/>
          <w:spacing w:val="-9"/>
          <w:w w:val="105"/>
        </w:rPr>
        <w:t xml:space="preserve">such </w:t>
      </w:r>
      <w:r w:rsidR="00E85F28" w:rsidRPr="00AD4C01">
        <w:rPr>
          <w:rFonts w:ascii="Times New Roman" w:eastAsia="Times New Roman" w:hAnsi="Times New Roman" w:cs="Times New Roman"/>
          <w:color w:val="131313"/>
          <w:w w:val="105"/>
        </w:rPr>
        <w:t xml:space="preserve">suit or </w:t>
      </w:r>
      <w:r w:rsidR="00E85F28" w:rsidRPr="00AD4C01">
        <w:rPr>
          <w:rFonts w:ascii="Times New Roman" w:eastAsia="Times New Roman" w:hAnsi="Times New Roman" w:cs="Times New Roman"/>
          <w:color w:val="131313"/>
          <w:spacing w:val="-4"/>
          <w:w w:val="105"/>
        </w:rPr>
        <w:t xml:space="preserve">claim, </w:t>
      </w:r>
      <w:r w:rsidR="00E85F28" w:rsidRPr="00AD4C01">
        <w:rPr>
          <w:rFonts w:ascii="Times New Roman" w:eastAsia="Times New Roman" w:hAnsi="Times New Roman" w:cs="Times New Roman"/>
          <w:color w:val="131313"/>
          <w:w w:val="105"/>
        </w:rPr>
        <w:t>provided any such settlement may not inclu</w:t>
      </w:r>
      <w:r>
        <w:rPr>
          <w:rFonts w:ascii="Times New Roman" w:eastAsia="Times New Roman" w:hAnsi="Times New Roman" w:cs="Times New Roman"/>
          <w:color w:val="131313"/>
          <w:w w:val="105"/>
        </w:rPr>
        <w:t xml:space="preserve">de injunctive relief against </w:t>
      </w:r>
      <w:r w:rsidR="00E85F28" w:rsidRPr="00AD4C01">
        <w:rPr>
          <w:rFonts w:ascii="Times New Roman" w:eastAsia="Times New Roman" w:hAnsi="Times New Roman" w:cs="Times New Roman"/>
          <w:color w:val="131313"/>
          <w:spacing w:val="-4"/>
          <w:w w:val="105"/>
        </w:rPr>
        <w:t xml:space="preserve">ACE </w:t>
      </w:r>
      <w:r w:rsidR="004478F7">
        <w:rPr>
          <w:rFonts w:ascii="Times New Roman" w:eastAsia="Times New Roman" w:hAnsi="Times New Roman" w:cs="Times New Roman"/>
          <w:color w:val="131313"/>
          <w:w w:val="105"/>
        </w:rPr>
        <w:t>without its</w:t>
      </w:r>
      <w:r w:rsidR="00E85F28" w:rsidRPr="00AD4C01">
        <w:rPr>
          <w:rFonts w:ascii="Times New Roman" w:eastAsia="Times New Roman" w:hAnsi="Times New Roman" w:cs="Times New Roman"/>
          <w:color w:val="131313"/>
          <w:spacing w:val="43"/>
          <w:w w:val="105"/>
        </w:rPr>
        <w:t xml:space="preserve"> </w:t>
      </w:r>
      <w:r w:rsidR="00E85F28" w:rsidRPr="00AD4C01">
        <w:rPr>
          <w:rFonts w:ascii="Times New Roman" w:eastAsia="Times New Roman" w:hAnsi="Times New Roman" w:cs="Times New Roman"/>
          <w:color w:val="131313"/>
          <w:w w:val="105"/>
        </w:rPr>
        <w:t>consent.</w:t>
      </w:r>
    </w:p>
    <w:p w14:paraId="14B703C1" w14:textId="77777777" w:rsidR="00E85F28" w:rsidRPr="00E85F28" w:rsidRDefault="00E85F28" w:rsidP="00E85F28">
      <w:pPr>
        <w:widowControl w:val="0"/>
        <w:tabs>
          <w:tab w:val="left" w:pos="2932"/>
        </w:tabs>
        <w:kinsoku w:val="0"/>
        <w:overflowPunct w:val="0"/>
        <w:autoSpaceDE w:val="0"/>
        <w:autoSpaceDN w:val="0"/>
        <w:adjustRightInd w:val="0"/>
        <w:spacing w:after="0" w:line="244" w:lineRule="auto"/>
        <w:ind w:left="858" w:right="215"/>
        <w:jc w:val="both"/>
        <w:rPr>
          <w:rFonts w:ascii="Times New Roman" w:eastAsia="Times New Roman" w:hAnsi="Times New Roman" w:cs="Times New Roman"/>
          <w:color w:val="131313"/>
          <w:w w:val="105"/>
        </w:rPr>
      </w:pPr>
    </w:p>
    <w:p w14:paraId="4C17CB45" w14:textId="77777777" w:rsidR="00E85F28" w:rsidRPr="00E85F28" w:rsidRDefault="00E85F28" w:rsidP="00E85F28">
      <w:pPr>
        <w:widowControl w:val="0"/>
        <w:numPr>
          <w:ilvl w:val="0"/>
          <w:numId w:val="37"/>
        </w:numPr>
        <w:tabs>
          <w:tab w:val="left" w:pos="2932"/>
        </w:tabs>
        <w:kinsoku w:val="0"/>
        <w:overflowPunct w:val="0"/>
        <w:autoSpaceDE w:val="0"/>
        <w:autoSpaceDN w:val="0"/>
        <w:adjustRightInd w:val="0"/>
        <w:spacing w:after="0" w:line="244" w:lineRule="auto"/>
        <w:ind w:right="215" w:firstLine="1374"/>
        <w:jc w:val="both"/>
        <w:rPr>
          <w:rFonts w:ascii="Times New Roman" w:eastAsia="Times New Roman" w:hAnsi="Times New Roman" w:cs="Times New Roman"/>
          <w:color w:val="131313"/>
          <w:w w:val="105"/>
        </w:rPr>
      </w:pPr>
      <w:r w:rsidRPr="00E85F28">
        <w:rPr>
          <w:rFonts w:ascii="Times New Roman" w:eastAsia="Times New Roman" w:hAnsi="Times New Roman" w:cs="Times New Roman"/>
          <w:color w:val="131313"/>
          <w:w w:val="105"/>
        </w:rPr>
        <w:t xml:space="preserve">The Affiliate </w:t>
      </w:r>
      <w:r w:rsidR="005761AF">
        <w:rPr>
          <w:rFonts w:ascii="Times New Roman" w:eastAsia="Times New Roman" w:hAnsi="Times New Roman" w:cs="Times New Roman"/>
          <w:color w:val="131313"/>
          <w:w w:val="105"/>
        </w:rPr>
        <w:t xml:space="preserve">agrees to assist ACE </w:t>
      </w:r>
      <w:r w:rsidRPr="00E85F28">
        <w:rPr>
          <w:rFonts w:ascii="Times New Roman" w:eastAsia="Times New Roman" w:hAnsi="Times New Roman" w:cs="Times New Roman"/>
          <w:color w:val="131313"/>
          <w:w w:val="105"/>
        </w:rPr>
        <w:t xml:space="preserve">to the extent necessary </w:t>
      </w:r>
      <w:r w:rsidR="005761AF">
        <w:rPr>
          <w:rFonts w:ascii="Times New Roman" w:eastAsia="Times New Roman" w:hAnsi="Times New Roman" w:cs="Times New Roman"/>
          <w:color w:val="131313"/>
          <w:w w:val="105"/>
        </w:rPr>
        <w:t>to protect any of ACE</w:t>
      </w:r>
      <w:r w:rsidRPr="00E85F28">
        <w:rPr>
          <w:rFonts w:ascii="Times New Roman" w:eastAsia="Times New Roman" w:hAnsi="Times New Roman" w:cs="Times New Roman"/>
          <w:color w:val="131313"/>
          <w:w w:val="105"/>
        </w:rPr>
        <w:t>'s rights to the Marks and/or Copyrighted Material</w:t>
      </w:r>
      <w:r w:rsidR="005761AF">
        <w:rPr>
          <w:rFonts w:ascii="Times New Roman" w:eastAsia="Times New Roman" w:hAnsi="Times New Roman" w:cs="Times New Roman"/>
          <w:color w:val="131313"/>
          <w:w w:val="105"/>
        </w:rPr>
        <w:t>s, and ACE</w:t>
      </w:r>
      <w:r w:rsidRPr="00E85F28">
        <w:rPr>
          <w:rFonts w:ascii="Times New Roman" w:eastAsia="Times New Roman" w:hAnsi="Times New Roman" w:cs="Times New Roman"/>
          <w:color w:val="131313"/>
          <w:w w:val="105"/>
        </w:rPr>
        <w:t xml:space="preserve">, if it so desires, may commence or prosecute any claims or suits in its own name or the name of the Affiliate, or name the Affiliate as a party thereto. The Affiliate shall give </w:t>
      </w:r>
      <w:r w:rsidR="005761AF">
        <w:rPr>
          <w:rFonts w:ascii="Times New Roman" w:eastAsia="Times New Roman" w:hAnsi="Times New Roman" w:cs="Times New Roman"/>
          <w:color w:val="131313"/>
          <w:w w:val="105"/>
        </w:rPr>
        <w:t>written notice to ACE</w:t>
      </w:r>
      <w:r w:rsidRPr="00E85F28">
        <w:rPr>
          <w:rFonts w:ascii="Times New Roman" w:eastAsia="Times New Roman" w:hAnsi="Times New Roman" w:cs="Times New Roman"/>
          <w:color w:val="131313"/>
          <w:w w:val="105"/>
        </w:rPr>
        <w:t xml:space="preserve"> of any infringements, imitations, misappropriation, or misuse by others of the Marks and/or Copyrighted Materials </w:t>
      </w:r>
      <w:r w:rsidRPr="00E85F28">
        <w:rPr>
          <w:rFonts w:ascii="Times New Roman" w:eastAsia="Times New Roman" w:hAnsi="Times New Roman" w:cs="Times New Roman"/>
          <w:color w:val="131313"/>
          <w:spacing w:val="-3"/>
          <w:w w:val="105"/>
        </w:rPr>
        <w:t>("</w:t>
      </w:r>
      <w:r w:rsidRPr="00E85F28">
        <w:rPr>
          <w:rFonts w:ascii="Times New Roman" w:eastAsia="Times New Roman" w:hAnsi="Times New Roman" w:cs="Times New Roman"/>
          <w:color w:val="131313"/>
          <w:spacing w:val="-3"/>
          <w:w w:val="105"/>
          <w:u w:val="single" w:color="000000"/>
        </w:rPr>
        <w:t>Infringements</w:t>
      </w:r>
      <w:r w:rsidRPr="00E85F28">
        <w:rPr>
          <w:rFonts w:ascii="Times New Roman" w:eastAsia="Times New Roman" w:hAnsi="Times New Roman" w:cs="Times New Roman"/>
          <w:color w:val="131313"/>
          <w:spacing w:val="-3"/>
          <w:w w:val="105"/>
          <w:u w:val="single"/>
        </w:rPr>
        <w:t>")</w:t>
      </w:r>
      <w:r w:rsidRPr="00E85F28">
        <w:rPr>
          <w:rFonts w:ascii="Times New Roman" w:eastAsia="Times New Roman" w:hAnsi="Times New Roman" w:cs="Times New Roman"/>
          <w:color w:val="131313"/>
          <w:spacing w:val="-3"/>
          <w:w w:val="105"/>
        </w:rPr>
        <w:t xml:space="preserve"> which </w:t>
      </w:r>
      <w:r w:rsidRPr="00E85F28">
        <w:rPr>
          <w:rFonts w:ascii="Times New Roman" w:eastAsia="Times New Roman" w:hAnsi="Times New Roman" w:cs="Times New Roman"/>
          <w:color w:val="131313"/>
          <w:w w:val="105"/>
        </w:rPr>
        <w:t xml:space="preserve">may come to the Affiliate's attention within seven (7) business days of the Affiliate's first </w:t>
      </w:r>
      <w:r w:rsidRPr="00E85F28">
        <w:rPr>
          <w:rFonts w:ascii="Times New Roman" w:eastAsia="Times New Roman" w:hAnsi="Times New Roman" w:cs="Times New Roman"/>
          <w:color w:val="131313"/>
          <w:spacing w:val="-3"/>
          <w:w w:val="105"/>
        </w:rPr>
        <w:t xml:space="preserve">notice </w:t>
      </w:r>
      <w:r w:rsidR="005761AF">
        <w:rPr>
          <w:rFonts w:ascii="Times New Roman" w:eastAsia="Times New Roman" w:hAnsi="Times New Roman" w:cs="Times New Roman"/>
          <w:color w:val="131313"/>
          <w:w w:val="105"/>
        </w:rPr>
        <w:t xml:space="preserve">thereof, and ACE </w:t>
      </w:r>
      <w:r w:rsidRPr="00E85F28">
        <w:rPr>
          <w:rFonts w:ascii="Times New Roman" w:eastAsia="Times New Roman" w:hAnsi="Times New Roman" w:cs="Times New Roman"/>
          <w:color w:val="131313"/>
          <w:w w:val="105"/>
        </w:rPr>
        <w:t xml:space="preserve">shall have the sole right to determine whether any action shall be taken on account of any such Infringements, and to institute and control any suit or take any action </w:t>
      </w:r>
      <w:r w:rsidRPr="00E85F28">
        <w:rPr>
          <w:rFonts w:ascii="Times New Roman" w:eastAsia="Times New Roman" w:hAnsi="Times New Roman" w:cs="Times New Roman"/>
          <w:color w:val="131313"/>
          <w:spacing w:val="-3"/>
          <w:w w:val="105"/>
        </w:rPr>
        <w:t xml:space="preserve">which </w:t>
      </w:r>
      <w:r w:rsidRPr="00E85F28">
        <w:rPr>
          <w:rFonts w:ascii="Times New Roman" w:eastAsia="Times New Roman" w:hAnsi="Times New Roman" w:cs="Times New Roman"/>
          <w:color w:val="131313"/>
          <w:w w:val="105"/>
        </w:rPr>
        <w:t xml:space="preserve">it feels is necessary. The Affiliate </w:t>
      </w:r>
      <w:r w:rsidRPr="00E85F28">
        <w:rPr>
          <w:rFonts w:ascii="Times New Roman" w:eastAsia="Times New Roman" w:hAnsi="Times New Roman" w:cs="Times New Roman"/>
          <w:color w:val="131313"/>
          <w:spacing w:val="-5"/>
          <w:w w:val="105"/>
        </w:rPr>
        <w:t xml:space="preserve">shall </w:t>
      </w:r>
      <w:r w:rsidRPr="00E85F28">
        <w:rPr>
          <w:rFonts w:ascii="Times New Roman" w:eastAsia="Times New Roman" w:hAnsi="Times New Roman" w:cs="Times New Roman"/>
          <w:color w:val="131313"/>
          <w:w w:val="105"/>
        </w:rPr>
        <w:t xml:space="preserve">not institute any suit or take any action on account </w:t>
      </w:r>
      <w:r w:rsidRPr="00E85F28">
        <w:rPr>
          <w:rFonts w:ascii="Times New Roman" w:eastAsia="Times New Roman" w:hAnsi="Times New Roman" w:cs="Times New Roman"/>
          <w:color w:val="131313"/>
          <w:spacing w:val="-11"/>
          <w:w w:val="105"/>
        </w:rPr>
        <w:t xml:space="preserve">of </w:t>
      </w:r>
      <w:r w:rsidRPr="00E85F28">
        <w:rPr>
          <w:rFonts w:ascii="Times New Roman" w:eastAsia="Times New Roman" w:hAnsi="Times New Roman" w:cs="Times New Roman"/>
          <w:color w:val="131313"/>
          <w:w w:val="105"/>
        </w:rPr>
        <w:t>any Infringements</w:t>
      </w:r>
      <w:r w:rsidRPr="00E85F28">
        <w:rPr>
          <w:rFonts w:ascii="Times New Roman" w:eastAsia="Times New Roman" w:hAnsi="Times New Roman" w:cs="Times New Roman"/>
          <w:color w:val="131313"/>
          <w:spacing w:val="2"/>
          <w:w w:val="105"/>
        </w:rPr>
        <w:t xml:space="preserve"> </w:t>
      </w:r>
      <w:r w:rsidRPr="00E85F28">
        <w:rPr>
          <w:rFonts w:ascii="Times New Roman" w:eastAsia="Times New Roman" w:hAnsi="Times New Roman" w:cs="Times New Roman"/>
          <w:color w:val="131313"/>
          <w:w w:val="105"/>
        </w:rPr>
        <w:t>without</w:t>
      </w:r>
      <w:r w:rsidRPr="00E85F28">
        <w:rPr>
          <w:rFonts w:ascii="Times New Roman" w:eastAsia="Times New Roman" w:hAnsi="Times New Roman" w:cs="Times New Roman"/>
          <w:color w:val="131313"/>
          <w:spacing w:val="-6"/>
          <w:w w:val="105"/>
        </w:rPr>
        <w:t xml:space="preserve"> </w:t>
      </w:r>
      <w:r w:rsidRPr="00E85F28">
        <w:rPr>
          <w:rFonts w:ascii="Times New Roman" w:eastAsia="Times New Roman" w:hAnsi="Times New Roman" w:cs="Times New Roman"/>
          <w:color w:val="131313"/>
          <w:w w:val="105"/>
        </w:rPr>
        <w:t>first</w:t>
      </w:r>
      <w:r w:rsidRPr="00E85F28">
        <w:rPr>
          <w:rFonts w:ascii="Times New Roman" w:eastAsia="Times New Roman" w:hAnsi="Times New Roman" w:cs="Times New Roman"/>
          <w:color w:val="131313"/>
          <w:spacing w:val="-19"/>
          <w:w w:val="105"/>
        </w:rPr>
        <w:t xml:space="preserve"> </w:t>
      </w:r>
      <w:r w:rsidRPr="00E85F28">
        <w:rPr>
          <w:rFonts w:ascii="Times New Roman" w:eastAsia="Times New Roman" w:hAnsi="Times New Roman" w:cs="Times New Roman"/>
          <w:color w:val="131313"/>
          <w:spacing w:val="-3"/>
          <w:w w:val="105"/>
        </w:rPr>
        <w:t>obtaining</w:t>
      </w:r>
      <w:r w:rsidRPr="00E85F28">
        <w:rPr>
          <w:rFonts w:ascii="Times New Roman" w:eastAsia="Times New Roman" w:hAnsi="Times New Roman" w:cs="Times New Roman"/>
          <w:color w:val="131313"/>
          <w:spacing w:val="-1"/>
          <w:w w:val="105"/>
        </w:rPr>
        <w:t xml:space="preserve"> </w:t>
      </w:r>
      <w:r w:rsidRPr="00E85F28">
        <w:rPr>
          <w:rFonts w:ascii="Times New Roman" w:eastAsia="Times New Roman" w:hAnsi="Times New Roman" w:cs="Times New Roman"/>
          <w:color w:val="131313"/>
          <w:w w:val="105"/>
        </w:rPr>
        <w:t>the</w:t>
      </w:r>
      <w:r w:rsidRPr="00E85F28">
        <w:rPr>
          <w:rFonts w:ascii="Times New Roman" w:eastAsia="Times New Roman" w:hAnsi="Times New Roman" w:cs="Times New Roman"/>
          <w:color w:val="131313"/>
          <w:spacing w:val="-20"/>
          <w:w w:val="105"/>
        </w:rPr>
        <w:t xml:space="preserve"> </w:t>
      </w:r>
      <w:r w:rsidRPr="00E85F28">
        <w:rPr>
          <w:rFonts w:ascii="Times New Roman" w:eastAsia="Times New Roman" w:hAnsi="Times New Roman" w:cs="Times New Roman"/>
          <w:color w:val="131313"/>
          <w:w w:val="105"/>
        </w:rPr>
        <w:t>written</w:t>
      </w:r>
      <w:r w:rsidRPr="00E85F28">
        <w:rPr>
          <w:rFonts w:ascii="Times New Roman" w:eastAsia="Times New Roman" w:hAnsi="Times New Roman" w:cs="Times New Roman"/>
          <w:color w:val="131313"/>
          <w:spacing w:val="-10"/>
          <w:w w:val="105"/>
        </w:rPr>
        <w:t xml:space="preserve"> </w:t>
      </w:r>
      <w:r w:rsidRPr="00E85F28">
        <w:rPr>
          <w:rFonts w:ascii="Times New Roman" w:eastAsia="Times New Roman" w:hAnsi="Times New Roman" w:cs="Times New Roman"/>
          <w:color w:val="131313"/>
          <w:w w:val="105"/>
        </w:rPr>
        <w:t>consent</w:t>
      </w:r>
      <w:r w:rsidRPr="00E85F28">
        <w:rPr>
          <w:rFonts w:ascii="Times New Roman" w:eastAsia="Times New Roman" w:hAnsi="Times New Roman" w:cs="Times New Roman"/>
          <w:color w:val="131313"/>
          <w:spacing w:val="-12"/>
          <w:w w:val="105"/>
        </w:rPr>
        <w:t xml:space="preserve"> </w:t>
      </w:r>
      <w:r w:rsidRPr="00E85F28">
        <w:rPr>
          <w:rFonts w:ascii="Times New Roman" w:eastAsia="Times New Roman" w:hAnsi="Times New Roman" w:cs="Times New Roman"/>
          <w:color w:val="131313"/>
          <w:w w:val="105"/>
        </w:rPr>
        <w:t>of</w:t>
      </w:r>
      <w:r w:rsidRPr="00E85F28">
        <w:rPr>
          <w:rFonts w:ascii="Times New Roman" w:eastAsia="Times New Roman" w:hAnsi="Times New Roman" w:cs="Times New Roman"/>
          <w:color w:val="131313"/>
          <w:spacing w:val="-19"/>
          <w:w w:val="105"/>
        </w:rPr>
        <w:t xml:space="preserve"> </w:t>
      </w:r>
      <w:r w:rsidRPr="00E85F28">
        <w:rPr>
          <w:rFonts w:ascii="Times New Roman" w:eastAsia="Times New Roman" w:hAnsi="Times New Roman" w:cs="Times New Roman"/>
          <w:color w:val="131313"/>
          <w:w w:val="105"/>
        </w:rPr>
        <w:t>ACE.</w:t>
      </w:r>
    </w:p>
    <w:p w14:paraId="47DDECD5" w14:textId="77777777" w:rsidR="00E85F28" w:rsidRPr="00E85F28" w:rsidRDefault="00E85F28" w:rsidP="00E85F28">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rPr>
      </w:pPr>
    </w:p>
    <w:p w14:paraId="27D38E42" w14:textId="77777777" w:rsidR="00E85F28" w:rsidRPr="00E85F28" w:rsidRDefault="00E85F28" w:rsidP="00E85F28">
      <w:pPr>
        <w:widowControl w:val="0"/>
        <w:numPr>
          <w:ilvl w:val="2"/>
          <w:numId w:val="38"/>
        </w:numPr>
        <w:tabs>
          <w:tab w:val="left" w:pos="2338"/>
        </w:tabs>
        <w:kinsoku w:val="0"/>
        <w:overflowPunct w:val="0"/>
        <w:autoSpaceDE w:val="0"/>
        <w:autoSpaceDN w:val="0"/>
        <w:adjustRightInd w:val="0"/>
        <w:spacing w:after="0" w:line="240" w:lineRule="auto"/>
        <w:ind w:left="2337" w:hanging="675"/>
        <w:jc w:val="both"/>
        <w:rPr>
          <w:rFonts w:ascii="Times New Roman" w:eastAsia="Times New Roman" w:hAnsi="Times New Roman" w:cs="Times New Roman"/>
          <w:color w:val="131313"/>
          <w:u w:val="single"/>
        </w:rPr>
      </w:pPr>
      <w:r w:rsidRPr="00E85F28">
        <w:rPr>
          <w:rFonts w:ascii="Times New Roman" w:eastAsia="Times New Roman" w:hAnsi="Times New Roman" w:cs="Times New Roman"/>
          <w:color w:val="131313"/>
          <w:w w:val="105"/>
          <w:u w:val="single" w:color="000000"/>
        </w:rPr>
        <w:t xml:space="preserve">Affiliate Marks </w:t>
      </w:r>
      <w:r w:rsidRPr="00E85F28">
        <w:rPr>
          <w:rFonts w:ascii="Times New Roman" w:eastAsia="Times New Roman" w:hAnsi="Times New Roman" w:cs="Times New Roman"/>
          <w:color w:val="131313"/>
          <w:spacing w:val="-7"/>
          <w:w w:val="105"/>
          <w:u w:val="single" w:color="000000"/>
        </w:rPr>
        <w:t>and</w:t>
      </w:r>
      <w:r w:rsidRPr="00E85F28">
        <w:rPr>
          <w:rFonts w:ascii="Times New Roman" w:eastAsia="Times New Roman" w:hAnsi="Times New Roman" w:cs="Times New Roman"/>
          <w:color w:val="131313"/>
          <w:spacing w:val="34"/>
          <w:w w:val="105"/>
          <w:u w:val="single" w:color="000000"/>
        </w:rPr>
        <w:t xml:space="preserve"> </w:t>
      </w:r>
      <w:r w:rsidRPr="00E85F28">
        <w:rPr>
          <w:rFonts w:ascii="Times New Roman" w:eastAsia="Times New Roman" w:hAnsi="Times New Roman" w:cs="Times New Roman"/>
          <w:color w:val="131313"/>
          <w:w w:val="105"/>
          <w:u w:val="single" w:color="000000"/>
        </w:rPr>
        <w:t>Copyrights</w:t>
      </w:r>
      <w:r w:rsidRPr="00E85F28">
        <w:rPr>
          <w:rFonts w:ascii="Times New Roman" w:eastAsia="Times New Roman" w:hAnsi="Times New Roman" w:cs="Times New Roman"/>
          <w:color w:val="424242"/>
          <w:w w:val="105"/>
          <w:u w:val="single"/>
        </w:rPr>
        <w:t>.</w:t>
      </w:r>
    </w:p>
    <w:p w14:paraId="7A053C82" w14:textId="77777777" w:rsidR="00E85F28" w:rsidRPr="00E85F28" w:rsidRDefault="00E85F28" w:rsidP="00E85F28">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sz w:val="23"/>
          <w:szCs w:val="23"/>
        </w:rPr>
      </w:pPr>
    </w:p>
    <w:p w14:paraId="35EF52D2" w14:textId="77777777" w:rsidR="00E85F28" w:rsidRPr="00E85F28" w:rsidRDefault="003845B4" w:rsidP="00E85F28">
      <w:pPr>
        <w:widowControl w:val="0"/>
        <w:numPr>
          <w:ilvl w:val="3"/>
          <w:numId w:val="38"/>
        </w:numPr>
        <w:tabs>
          <w:tab w:val="left" w:pos="3021"/>
        </w:tabs>
        <w:kinsoku w:val="0"/>
        <w:overflowPunct w:val="0"/>
        <w:autoSpaceDE w:val="0"/>
        <w:autoSpaceDN w:val="0"/>
        <w:adjustRightInd w:val="0"/>
        <w:spacing w:after="0" w:line="244" w:lineRule="auto"/>
        <w:ind w:left="958" w:right="118" w:firstLine="1379"/>
        <w:jc w:val="both"/>
        <w:rPr>
          <w:rFonts w:ascii="Times New Roman" w:eastAsia="Times New Roman" w:hAnsi="Times New Roman" w:cs="Times New Roman"/>
          <w:color w:val="131313"/>
        </w:rPr>
      </w:pPr>
      <w:r>
        <w:rPr>
          <w:rFonts w:ascii="Times New Roman" w:eastAsia="Times New Roman" w:hAnsi="Times New Roman" w:cs="Times New Roman"/>
          <w:color w:val="131313"/>
          <w:w w:val="105"/>
        </w:rPr>
        <w:t xml:space="preserve">ACE </w:t>
      </w:r>
      <w:r w:rsidR="00E85F28" w:rsidRPr="00E85F28">
        <w:rPr>
          <w:rFonts w:ascii="Times New Roman" w:eastAsia="Times New Roman" w:hAnsi="Times New Roman" w:cs="Times New Roman"/>
          <w:color w:val="131313"/>
          <w:w w:val="105"/>
        </w:rPr>
        <w:t>recognizes the great value of the goodwill associated</w:t>
      </w:r>
      <w:r w:rsidR="00E85F28" w:rsidRPr="00E85F28">
        <w:rPr>
          <w:rFonts w:ascii="Times New Roman" w:eastAsia="Times New Roman" w:hAnsi="Times New Roman" w:cs="Times New Roman"/>
          <w:color w:val="131313"/>
          <w:spacing w:val="2"/>
          <w:w w:val="105"/>
        </w:rPr>
        <w:t xml:space="preserve"> </w:t>
      </w:r>
      <w:r w:rsidR="00E85F28" w:rsidRPr="00E85F28">
        <w:rPr>
          <w:rFonts w:ascii="Times New Roman" w:eastAsia="Times New Roman" w:hAnsi="Times New Roman" w:cs="Times New Roman"/>
          <w:color w:val="131313"/>
          <w:w w:val="105"/>
        </w:rPr>
        <w:t>with</w:t>
      </w:r>
      <w:r w:rsidR="00E85F28" w:rsidRPr="00E85F28">
        <w:rPr>
          <w:rFonts w:ascii="Times New Roman" w:eastAsia="Times New Roman" w:hAnsi="Times New Roman" w:cs="Times New Roman"/>
          <w:color w:val="131313"/>
          <w:spacing w:val="-5"/>
          <w:w w:val="105"/>
        </w:rPr>
        <w:t xml:space="preserve"> </w:t>
      </w:r>
      <w:r w:rsidR="00E85F28" w:rsidRPr="00E85F28">
        <w:rPr>
          <w:rFonts w:ascii="Times New Roman" w:eastAsia="Times New Roman" w:hAnsi="Times New Roman" w:cs="Times New Roman"/>
          <w:color w:val="131313"/>
          <w:w w:val="105"/>
        </w:rPr>
        <w:t>the</w:t>
      </w:r>
      <w:r w:rsidR="00E85F28" w:rsidRPr="00E85F28">
        <w:rPr>
          <w:rFonts w:ascii="Times New Roman" w:eastAsia="Times New Roman" w:hAnsi="Times New Roman" w:cs="Times New Roman"/>
          <w:color w:val="131313"/>
          <w:spacing w:val="-16"/>
          <w:w w:val="105"/>
        </w:rPr>
        <w:t xml:space="preserve"> </w:t>
      </w:r>
      <w:r w:rsidR="00E85F28" w:rsidRPr="00E85F28">
        <w:rPr>
          <w:rFonts w:ascii="Times New Roman" w:eastAsia="Times New Roman" w:hAnsi="Times New Roman" w:cs="Times New Roman"/>
          <w:color w:val="131313"/>
          <w:w w:val="105"/>
        </w:rPr>
        <w:t>Affiliate</w:t>
      </w:r>
      <w:r w:rsidR="00E85F28" w:rsidRPr="00E85F28">
        <w:rPr>
          <w:rFonts w:ascii="Times New Roman" w:eastAsia="Times New Roman" w:hAnsi="Times New Roman" w:cs="Times New Roman"/>
          <w:color w:val="131313"/>
          <w:spacing w:val="-8"/>
          <w:w w:val="105"/>
        </w:rPr>
        <w:t xml:space="preserve"> </w:t>
      </w:r>
      <w:r w:rsidR="00E85F28" w:rsidRPr="00E85F28">
        <w:rPr>
          <w:rFonts w:ascii="Times New Roman" w:eastAsia="Times New Roman" w:hAnsi="Times New Roman" w:cs="Times New Roman"/>
          <w:color w:val="131313"/>
          <w:w w:val="105"/>
        </w:rPr>
        <w:t>Marks</w:t>
      </w:r>
      <w:r w:rsidR="00E85F28" w:rsidRPr="00E85F28">
        <w:rPr>
          <w:rFonts w:ascii="Times New Roman" w:eastAsia="Times New Roman" w:hAnsi="Times New Roman" w:cs="Times New Roman"/>
          <w:color w:val="131313"/>
          <w:spacing w:val="-5"/>
          <w:w w:val="105"/>
        </w:rPr>
        <w:t xml:space="preserve"> </w:t>
      </w:r>
      <w:r w:rsidR="00E85F28" w:rsidRPr="00E85F28">
        <w:rPr>
          <w:rFonts w:ascii="Times New Roman" w:eastAsia="Times New Roman" w:hAnsi="Times New Roman" w:cs="Times New Roman"/>
          <w:color w:val="131313"/>
          <w:w w:val="105"/>
        </w:rPr>
        <w:t>and</w:t>
      </w:r>
      <w:r w:rsidR="00E85F28" w:rsidRPr="00E85F28">
        <w:rPr>
          <w:rFonts w:ascii="Times New Roman" w:eastAsia="Times New Roman" w:hAnsi="Times New Roman" w:cs="Times New Roman"/>
          <w:color w:val="131313"/>
          <w:spacing w:val="-9"/>
          <w:w w:val="105"/>
        </w:rPr>
        <w:t xml:space="preserve"> </w:t>
      </w:r>
      <w:r w:rsidR="00E85F28" w:rsidRPr="00E85F28">
        <w:rPr>
          <w:rFonts w:ascii="Times New Roman" w:eastAsia="Times New Roman" w:hAnsi="Times New Roman" w:cs="Times New Roman"/>
          <w:color w:val="131313"/>
          <w:w w:val="105"/>
        </w:rPr>
        <w:t>Copyrights</w:t>
      </w:r>
      <w:r w:rsidR="00E85F28" w:rsidRPr="00E85F28">
        <w:rPr>
          <w:rFonts w:ascii="Times New Roman" w:eastAsia="Times New Roman" w:hAnsi="Times New Roman" w:cs="Times New Roman"/>
          <w:color w:val="131313"/>
          <w:spacing w:val="2"/>
          <w:w w:val="105"/>
        </w:rPr>
        <w:t xml:space="preserve"> </w:t>
      </w:r>
      <w:r w:rsidR="00E85F28" w:rsidRPr="00E85F28">
        <w:rPr>
          <w:rFonts w:ascii="Times New Roman" w:eastAsia="Times New Roman" w:hAnsi="Times New Roman" w:cs="Times New Roman"/>
          <w:color w:val="131313"/>
          <w:w w:val="105"/>
        </w:rPr>
        <w:t>and</w:t>
      </w:r>
      <w:r w:rsidR="00E85F28" w:rsidRPr="00E85F28">
        <w:rPr>
          <w:rFonts w:ascii="Times New Roman" w:eastAsia="Times New Roman" w:hAnsi="Times New Roman" w:cs="Times New Roman"/>
          <w:color w:val="131313"/>
          <w:spacing w:val="-4"/>
          <w:w w:val="105"/>
        </w:rPr>
        <w:t xml:space="preserve"> </w:t>
      </w:r>
      <w:r w:rsidR="00E85F28" w:rsidRPr="00E85F28">
        <w:rPr>
          <w:rFonts w:ascii="Times New Roman" w:eastAsia="Times New Roman" w:hAnsi="Times New Roman" w:cs="Times New Roman"/>
          <w:color w:val="131313"/>
          <w:w w:val="105"/>
        </w:rPr>
        <w:t>acknowledges</w:t>
      </w:r>
      <w:r w:rsidR="00E85F28" w:rsidRPr="00E85F28">
        <w:rPr>
          <w:rFonts w:ascii="Times New Roman" w:eastAsia="Times New Roman" w:hAnsi="Times New Roman" w:cs="Times New Roman"/>
          <w:color w:val="131313"/>
          <w:spacing w:val="-7"/>
          <w:w w:val="105"/>
        </w:rPr>
        <w:t xml:space="preserve"> </w:t>
      </w:r>
      <w:r w:rsidR="00E85F28" w:rsidRPr="00E85F28">
        <w:rPr>
          <w:rFonts w:ascii="Times New Roman" w:eastAsia="Times New Roman" w:hAnsi="Times New Roman" w:cs="Times New Roman"/>
          <w:color w:val="131313"/>
          <w:w w:val="105"/>
        </w:rPr>
        <w:t>that</w:t>
      </w:r>
      <w:r w:rsidR="00E85F28" w:rsidRPr="00E85F28">
        <w:rPr>
          <w:rFonts w:ascii="Arial" w:eastAsia="Times New Roman" w:hAnsi="Arial" w:cs="Arial"/>
          <w:color w:val="131313"/>
          <w:spacing w:val="-16"/>
          <w:w w:val="105"/>
          <w:sz w:val="23"/>
          <w:szCs w:val="23"/>
        </w:rPr>
        <w:t xml:space="preserve"> </w:t>
      </w:r>
      <w:r w:rsidR="00E85F28" w:rsidRPr="00E85F28">
        <w:rPr>
          <w:rFonts w:ascii="Times New Roman" w:eastAsia="Times New Roman" w:hAnsi="Times New Roman" w:cs="Times New Roman"/>
          <w:color w:val="131313"/>
          <w:spacing w:val="-7"/>
          <w:w w:val="105"/>
        </w:rPr>
        <w:t>such</w:t>
      </w:r>
      <w:r w:rsidR="00E85F28" w:rsidRPr="00E85F28">
        <w:rPr>
          <w:rFonts w:ascii="Times New Roman" w:eastAsia="Times New Roman" w:hAnsi="Times New Roman" w:cs="Times New Roman"/>
          <w:color w:val="131313"/>
          <w:spacing w:val="-10"/>
          <w:w w:val="105"/>
        </w:rPr>
        <w:t xml:space="preserve"> </w:t>
      </w:r>
      <w:r w:rsidR="00E85F28" w:rsidRPr="00E85F28">
        <w:rPr>
          <w:rFonts w:ascii="Times New Roman" w:eastAsia="Times New Roman" w:hAnsi="Times New Roman" w:cs="Times New Roman"/>
          <w:color w:val="131313"/>
          <w:w w:val="105"/>
        </w:rPr>
        <w:t>Affiliate Marks and Copyrights and all rights therein and goodwill pertaining thereto, belong and shall continue to belong exclusive</w:t>
      </w:r>
      <w:r>
        <w:rPr>
          <w:rFonts w:ascii="Times New Roman" w:eastAsia="Times New Roman" w:hAnsi="Times New Roman" w:cs="Times New Roman"/>
          <w:color w:val="131313"/>
          <w:w w:val="105"/>
        </w:rPr>
        <w:t xml:space="preserve">ly to Affiliate. ACE </w:t>
      </w:r>
      <w:r w:rsidR="00E85F28" w:rsidRPr="00E85F28">
        <w:rPr>
          <w:rFonts w:ascii="Times New Roman" w:eastAsia="Times New Roman" w:hAnsi="Times New Roman" w:cs="Times New Roman"/>
          <w:color w:val="131313"/>
          <w:w w:val="105"/>
        </w:rPr>
        <w:t>further agrees that it shall</w:t>
      </w:r>
      <w:r w:rsidR="00E85F28" w:rsidRPr="00E85F28">
        <w:rPr>
          <w:rFonts w:ascii="Times New Roman" w:eastAsia="Times New Roman" w:hAnsi="Times New Roman" w:cs="Times New Roman"/>
          <w:color w:val="131313"/>
          <w:spacing w:val="-3"/>
          <w:w w:val="105"/>
        </w:rPr>
        <w:t xml:space="preserve"> </w:t>
      </w:r>
      <w:r w:rsidR="00E85F28" w:rsidRPr="00E85F28">
        <w:rPr>
          <w:rFonts w:ascii="Times New Roman" w:eastAsia="Times New Roman" w:hAnsi="Times New Roman" w:cs="Times New Roman"/>
          <w:color w:val="131313"/>
          <w:w w:val="105"/>
        </w:rPr>
        <w:t>not</w:t>
      </w:r>
      <w:r w:rsidR="00E85F28" w:rsidRPr="00E85F28">
        <w:rPr>
          <w:rFonts w:ascii="Times New Roman" w:eastAsia="Times New Roman" w:hAnsi="Times New Roman" w:cs="Times New Roman"/>
          <w:color w:val="131313"/>
          <w:spacing w:val="11"/>
          <w:w w:val="105"/>
        </w:rPr>
        <w:t xml:space="preserve"> </w:t>
      </w:r>
      <w:r w:rsidR="00E85F28" w:rsidRPr="00E85F28">
        <w:rPr>
          <w:rFonts w:ascii="Times New Roman" w:eastAsia="Times New Roman" w:hAnsi="Times New Roman" w:cs="Times New Roman"/>
          <w:color w:val="131313"/>
          <w:w w:val="105"/>
        </w:rPr>
        <w:t>at</w:t>
      </w:r>
      <w:r w:rsidR="00E85F28" w:rsidRPr="00E85F28">
        <w:rPr>
          <w:rFonts w:ascii="Times New Roman" w:eastAsia="Times New Roman" w:hAnsi="Times New Roman" w:cs="Times New Roman"/>
          <w:color w:val="131313"/>
          <w:spacing w:val="-6"/>
          <w:w w:val="105"/>
        </w:rPr>
        <w:t xml:space="preserve"> </w:t>
      </w:r>
      <w:r w:rsidR="00E85F28" w:rsidRPr="00E85F28">
        <w:rPr>
          <w:rFonts w:ascii="Times New Roman" w:eastAsia="Times New Roman" w:hAnsi="Times New Roman" w:cs="Times New Roman"/>
          <w:color w:val="131313"/>
          <w:w w:val="105"/>
        </w:rPr>
        <w:t>any</w:t>
      </w:r>
      <w:r w:rsidR="00E85F28" w:rsidRPr="00E85F28">
        <w:rPr>
          <w:rFonts w:ascii="Times New Roman" w:eastAsia="Times New Roman" w:hAnsi="Times New Roman" w:cs="Times New Roman"/>
          <w:color w:val="131313"/>
          <w:spacing w:val="-11"/>
          <w:w w:val="105"/>
        </w:rPr>
        <w:t xml:space="preserve"> </w:t>
      </w:r>
      <w:r w:rsidR="00E85F28" w:rsidRPr="00E85F28">
        <w:rPr>
          <w:rFonts w:ascii="Times New Roman" w:eastAsia="Times New Roman" w:hAnsi="Times New Roman" w:cs="Times New Roman"/>
          <w:color w:val="131313"/>
          <w:w w:val="105"/>
        </w:rPr>
        <w:t>time</w:t>
      </w:r>
      <w:r w:rsidR="00E85F28" w:rsidRPr="00E85F28">
        <w:rPr>
          <w:rFonts w:ascii="Times New Roman" w:eastAsia="Times New Roman" w:hAnsi="Times New Roman" w:cs="Times New Roman"/>
          <w:color w:val="131313"/>
          <w:spacing w:val="-3"/>
          <w:w w:val="105"/>
        </w:rPr>
        <w:t xml:space="preserve"> </w:t>
      </w:r>
      <w:r w:rsidR="00E85F28" w:rsidRPr="00E85F28">
        <w:rPr>
          <w:rFonts w:ascii="Times New Roman" w:eastAsia="Times New Roman" w:hAnsi="Times New Roman" w:cs="Times New Roman"/>
          <w:color w:val="131313"/>
          <w:w w:val="105"/>
        </w:rPr>
        <w:t>acquire</w:t>
      </w:r>
      <w:r w:rsidR="00E85F28" w:rsidRPr="00E85F28">
        <w:rPr>
          <w:rFonts w:ascii="Times New Roman" w:eastAsia="Times New Roman" w:hAnsi="Times New Roman" w:cs="Times New Roman"/>
          <w:color w:val="131313"/>
          <w:spacing w:val="-5"/>
          <w:w w:val="105"/>
        </w:rPr>
        <w:t xml:space="preserve"> </w:t>
      </w:r>
      <w:r w:rsidR="00E85F28" w:rsidRPr="00E85F28">
        <w:rPr>
          <w:rFonts w:ascii="Times New Roman" w:eastAsia="Times New Roman" w:hAnsi="Times New Roman" w:cs="Times New Roman"/>
          <w:color w:val="131313"/>
          <w:w w:val="105"/>
        </w:rPr>
        <w:t>any</w:t>
      </w:r>
      <w:r w:rsidR="00E85F28" w:rsidRPr="00E85F28">
        <w:rPr>
          <w:rFonts w:ascii="Times New Roman" w:eastAsia="Times New Roman" w:hAnsi="Times New Roman" w:cs="Times New Roman"/>
          <w:color w:val="131313"/>
          <w:spacing w:val="-5"/>
          <w:w w:val="105"/>
        </w:rPr>
        <w:t xml:space="preserve"> </w:t>
      </w:r>
      <w:r w:rsidR="00E85F28" w:rsidRPr="00E85F28">
        <w:rPr>
          <w:rFonts w:ascii="Times New Roman" w:eastAsia="Times New Roman" w:hAnsi="Times New Roman" w:cs="Times New Roman"/>
          <w:color w:val="131313"/>
          <w:w w:val="105"/>
        </w:rPr>
        <w:t>rights in</w:t>
      </w:r>
      <w:r w:rsidR="00E85F28" w:rsidRPr="00E85F28">
        <w:rPr>
          <w:rFonts w:ascii="Times New Roman" w:eastAsia="Times New Roman" w:hAnsi="Times New Roman" w:cs="Times New Roman"/>
          <w:color w:val="131313"/>
          <w:spacing w:val="-15"/>
          <w:w w:val="105"/>
        </w:rPr>
        <w:t xml:space="preserve"> </w:t>
      </w:r>
      <w:r w:rsidR="00E85F28" w:rsidRPr="00E85F28">
        <w:rPr>
          <w:rFonts w:ascii="Times New Roman" w:eastAsia="Times New Roman" w:hAnsi="Times New Roman" w:cs="Times New Roman"/>
          <w:color w:val="131313"/>
          <w:w w:val="105"/>
        </w:rPr>
        <w:t>the</w:t>
      </w:r>
      <w:r w:rsidR="00E85F28" w:rsidRPr="00E85F28">
        <w:rPr>
          <w:rFonts w:ascii="Times New Roman" w:eastAsia="Times New Roman" w:hAnsi="Times New Roman" w:cs="Times New Roman"/>
          <w:color w:val="131313"/>
          <w:spacing w:val="-12"/>
          <w:w w:val="105"/>
        </w:rPr>
        <w:t xml:space="preserve"> </w:t>
      </w:r>
      <w:r w:rsidR="00E85F28" w:rsidRPr="00E85F28">
        <w:rPr>
          <w:rFonts w:ascii="Times New Roman" w:eastAsia="Times New Roman" w:hAnsi="Times New Roman" w:cs="Times New Roman"/>
          <w:color w:val="131313"/>
          <w:w w:val="105"/>
        </w:rPr>
        <w:t xml:space="preserve">Affiliate </w:t>
      </w:r>
      <w:r w:rsidR="00E85F28" w:rsidRPr="00E85F28">
        <w:rPr>
          <w:rFonts w:ascii="Times New Roman" w:eastAsia="Times New Roman" w:hAnsi="Times New Roman" w:cs="Times New Roman"/>
          <w:color w:val="131313"/>
          <w:spacing w:val="-3"/>
          <w:w w:val="105"/>
        </w:rPr>
        <w:t>Marks</w:t>
      </w:r>
      <w:r w:rsidR="00E85F28" w:rsidRPr="00E85F28">
        <w:rPr>
          <w:rFonts w:ascii="Times New Roman" w:eastAsia="Times New Roman" w:hAnsi="Times New Roman" w:cs="Times New Roman"/>
          <w:color w:val="131313"/>
          <w:spacing w:val="-1"/>
          <w:w w:val="105"/>
        </w:rPr>
        <w:t xml:space="preserve"> </w:t>
      </w:r>
      <w:r w:rsidR="00E85F28" w:rsidRPr="00E85F28">
        <w:rPr>
          <w:rFonts w:ascii="Times New Roman" w:eastAsia="Times New Roman" w:hAnsi="Times New Roman" w:cs="Times New Roman"/>
          <w:color w:val="131313"/>
          <w:w w:val="105"/>
        </w:rPr>
        <w:t>and</w:t>
      </w:r>
      <w:r w:rsidR="00E85F28" w:rsidRPr="00E85F28">
        <w:rPr>
          <w:rFonts w:ascii="Times New Roman" w:eastAsia="Times New Roman" w:hAnsi="Times New Roman" w:cs="Times New Roman"/>
          <w:color w:val="131313"/>
          <w:spacing w:val="6"/>
          <w:w w:val="105"/>
        </w:rPr>
        <w:t xml:space="preserve"> </w:t>
      </w:r>
      <w:r w:rsidR="00E85F28" w:rsidRPr="00E85F28">
        <w:rPr>
          <w:rFonts w:ascii="Times New Roman" w:eastAsia="Times New Roman" w:hAnsi="Times New Roman" w:cs="Times New Roman"/>
          <w:color w:val="131313"/>
          <w:w w:val="105"/>
        </w:rPr>
        <w:t>Copyrights</w:t>
      </w:r>
      <w:r w:rsidR="00E85F28" w:rsidRPr="00E85F28">
        <w:rPr>
          <w:rFonts w:ascii="Times New Roman" w:eastAsia="Times New Roman" w:hAnsi="Times New Roman" w:cs="Times New Roman"/>
          <w:color w:val="131313"/>
          <w:spacing w:val="-3"/>
          <w:w w:val="105"/>
        </w:rPr>
        <w:t xml:space="preserve"> </w:t>
      </w:r>
      <w:r w:rsidR="00E85F28" w:rsidRPr="00E85F28">
        <w:rPr>
          <w:rFonts w:ascii="Times New Roman" w:eastAsia="Times New Roman" w:hAnsi="Times New Roman" w:cs="Times New Roman"/>
          <w:color w:val="131313"/>
          <w:w w:val="105"/>
        </w:rPr>
        <w:t>by</w:t>
      </w:r>
      <w:r w:rsidR="00E85F28" w:rsidRPr="00E85F28">
        <w:rPr>
          <w:rFonts w:ascii="Times New Roman" w:eastAsia="Times New Roman" w:hAnsi="Times New Roman" w:cs="Times New Roman"/>
          <w:color w:val="131313"/>
          <w:spacing w:val="-4"/>
          <w:w w:val="105"/>
        </w:rPr>
        <w:t xml:space="preserve"> </w:t>
      </w:r>
      <w:r w:rsidR="00E85F28" w:rsidRPr="00E85F28">
        <w:rPr>
          <w:rFonts w:ascii="Times New Roman" w:eastAsia="Times New Roman" w:hAnsi="Times New Roman" w:cs="Times New Roman"/>
          <w:color w:val="131313"/>
          <w:w w:val="105"/>
        </w:rPr>
        <w:t>virtue</w:t>
      </w:r>
      <w:r w:rsidR="00E85F28" w:rsidRPr="00E85F28">
        <w:rPr>
          <w:rFonts w:ascii="Times New Roman" w:eastAsia="Times New Roman" w:hAnsi="Times New Roman" w:cs="Times New Roman"/>
          <w:color w:val="131313"/>
          <w:spacing w:val="-8"/>
          <w:w w:val="105"/>
        </w:rPr>
        <w:t xml:space="preserve"> </w:t>
      </w:r>
      <w:r w:rsidR="00E85F28" w:rsidRPr="00E85F28">
        <w:rPr>
          <w:rFonts w:ascii="Times New Roman" w:eastAsia="Times New Roman" w:hAnsi="Times New Roman" w:cs="Times New Roman"/>
          <w:color w:val="131313"/>
          <w:w w:val="105"/>
        </w:rPr>
        <w:t>of its</w:t>
      </w:r>
      <w:r w:rsidR="00E85F28" w:rsidRPr="00E85F28">
        <w:rPr>
          <w:rFonts w:ascii="Times New Roman" w:eastAsia="Times New Roman" w:hAnsi="Times New Roman" w:cs="Times New Roman"/>
          <w:color w:val="131313"/>
          <w:spacing w:val="-8"/>
          <w:w w:val="105"/>
        </w:rPr>
        <w:t xml:space="preserve"> </w:t>
      </w:r>
      <w:r w:rsidR="00E85F28" w:rsidRPr="00E85F28">
        <w:rPr>
          <w:rFonts w:ascii="Times New Roman" w:eastAsia="Times New Roman" w:hAnsi="Times New Roman" w:cs="Times New Roman"/>
          <w:color w:val="131313"/>
          <w:w w:val="105"/>
        </w:rPr>
        <w:t>exercise</w:t>
      </w:r>
      <w:r w:rsidR="00E85F28" w:rsidRPr="00E85F28">
        <w:rPr>
          <w:rFonts w:ascii="Times New Roman" w:eastAsia="Times New Roman" w:hAnsi="Times New Roman" w:cs="Times New Roman"/>
          <w:color w:val="131313"/>
          <w:spacing w:val="-13"/>
          <w:w w:val="105"/>
        </w:rPr>
        <w:t xml:space="preserve"> </w:t>
      </w:r>
      <w:r w:rsidR="00E85F28" w:rsidRPr="00E85F28">
        <w:rPr>
          <w:rFonts w:ascii="Times New Roman" w:eastAsia="Times New Roman" w:hAnsi="Times New Roman" w:cs="Times New Roman"/>
          <w:color w:val="131313"/>
          <w:w w:val="105"/>
        </w:rPr>
        <w:t>of</w:t>
      </w:r>
      <w:r w:rsidR="00E85F28" w:rsidRPr="00E85F28">
        <w:rPr>
          <w:rFonts w:ascii="Times New Roman" w:eastAsia="Times New Roman" w:hAnsi="Times New Roman" w:cs="Times New Roman"/>
          <w:color w:val="131313"/>
          <w:spacing w:val="-18"/>
          <w:w w:val="105"/>
        </w:rPr>
        <w:t xml:space="preserve"> </w:t>
      </w:r>
      <w:r w:rsidR="00E85F28" w:rsidRPr="00E85F28">
        <w:rPr>
          <w:rFonts w:ascii="Times New Roman" w:eastAsia="Times New Roman" w:hAnsi="Times New Roman" w:cs="Times New Roman"/>
          <w:color w:val="131313"/>
          <w:w w:val="105"/>
        </w:rPr>
        <w:t>the</w:t>
      </w:r>
      <w:r w:rsidR="00E85F28" w:rsidRPr="00E85F28">
        <w:rPr>
          <w:rFonts w:ascii="Times New Roman" w:eastAsia="Times New Roman" w:hAnsi="Times New Roman" w:cs="Times New Roman"/>
          <w:color w:val="131313"/>
          <w:spacing w:val="-15"/>
          <w:w w:val="105"/>
        </w:rPr>
        <w:t xml:space="preserve"> </w:t>
      </w:r>
      <w:r w:rsidR="00E85F28" w:rsidRPr="00E85F28">
        <w:rPr>
          <w:rFonts w:ascii="Times New Roman" w:eastAsia="Times New Roman" w:hAnsi="Times New Roman" w:cs="Times New Roman"/>
          <w:color w:val="131313"/>
          <w:w w:val="105"/>
        </w:rPr>
        <w:t>rights</w:t>
      </w:r>
      <w:r w:rsidR="00E85F28" w:rsidRPr="00E85F28">
        <w:rPr>
          <w:rFonts w:ascii="Times New Roman" w:eastAsia="Times New Roman" w:hAnsi="Times New Roman" w:cs="Times New Roman"/>
          <w:color w:val="131313"/>
          <w:spacing w:val="-4"/>
          <w:w w:val="105"/>
        </w:rPr>
        <w:t xml:space="preserve"> </w:t>
      </w:r>
      <w:r w:rsidR="00E85F28" w:rsidRPr="00E85F28">
        <w:rPr>
          <w:rFonts w:ascii="Times New Roman" w:eastAsia="Times New Roman" w:hAnsi="Times New Roman" w:cs="Times New Roman"/>
          <w:color w:val="131313"/>
          <w:w w:val="105"/>
        </w:rPr>
        <w:t>of</w:t>
      </w:r>
      <w:r w:rsidR="00E85F28" w:rsidRPr="00E85F28">
        <w:rPr>
          <w:rFonts w:ascii="Times New Roman" w:eastAsia="Times New Roman" w:hAnsi="Times New Roman" w:cs="Times New Roman"/>
          <w:color w:val="131313"/>
          <w:spacing w:val="-18"/>
          <w:w w:val="105"/>
        </w:rPr>
        <w:t xml:space="preserve"> </w:t>
      </w:r>
      <w:r w:rsidR="00E85F28" w:rsidRPr="00E85F28">
        <w:rPr>
          <w:rFonts w:ascii="Times New Roman" w:eastAsia="Times New Roman" w:hAnsi="Times New Roman" w:cs="Times New Roman"/>
          <w:color w:val="131313"/>
          <w:w w:val="105"/>
        </w:rPr>
        <w:t>use</w:t>
      </w:r>
      <w:r w:rsidR="00E85F28" w:rsidRPr="00E85F28">
        <w:rPr>
          <w:rFonts w:ascii="Times New Roman" w:eastAsia="Times New Roman" w:hAnsi="Times New Roman" w:cs="Times New Roman"/>
          <w:color w:val="131313"/>
          <w:spacing w:val="-14"/>
          <w:w w:val="105"/>
        </w:rPr>
        <w:t xml:space="preserve"> </w:t>
      </w:r>
      <w:r w:rsidR="00E85F28" w:rsidRPr="00E85F28">
        <w:rPr>
          <w:rFonts w:ascii="Times New Roman" w:eastAsia="Times New Roman" w:hAnsi="Times New Roman" w:cs="Times New Roman"/>
          <w:color w:val="131313"/>
          <w:w w:val="105"/>
        </w:rPr>
        <w:t>granted</w:t>
      </w:r>
      <w:r w:rsidR="00E85F28" w:rsidRPr="00E85F28">
        <w:rPr>
          <w:rFonts w:ascii="Times New Roman" w:eastAsia="Times New Roman" w:hAnsi="Times New Roman" w:cs="Times New Roman"/>
          <w:color w:val="131313"/>
          <w:spacing w:val="-1"/>
          <w:w w:val="105"/>
        </w:rPr>
        <w:t xml:space="preserve"> </w:t>
      </w:r>
      <w:r w:rsidR="00E85F28" w:rsidRPr="00E85F28">
        <w:rPr>
          <w:rFonts w:ascii="Times New Roman" w:eastAsia="Times New Roman" w:hAnsi="Times New Roman" w:cs="Times New Roman"/>
          <w:color w:val="131313"/>
          <w:w w:val="105"/>
        </w:rPr>
        <w:t>under</w:t>
      </w:r>
      <w:r w:rsidR="00E85F28" w:rsidRPr="00E85F28">
        <w:rPr>
          <w:rFonts w:ascii="Times New Roman" w:eastAsia="Times New Roman" w:hAnsi="Times New Roman" w:cs="Times New Roman"/>
          <w:color w:val="131313"/>
          <w:spacing w:val="-8"/>
          <w:w w:val="105"/>
        </w:rPr>
        <w:t xml:space="preserve"> </w:t>
      </w:r>
      <w:r w:rsidR="00E85F28" w:rsidRPr="00E85F28">
        <w:rPr>
          <w:rFonts w:ascii="Times New Roman" w:eastAsia="Times New Roman" w:hAnsi="Times New Roman" w:cs="Times New Roman"/>
          <w:color w:val="131313"/>
          <w:w w:val="105"/>
        </w:rPr>
        <w:t>this</w:t>
      </w:r>
      <w:r w:rsidR="00E85F28" w:rsidRPr="00E85F28">
        <w:rPr>
          <w:rFonts w:ascii="Times New Roman" w:eastAsia="Times New Roman" w:hAnsi="Times New Roman" w:cs="Times New Roman"/>
          <w:color w:val="131313"/>
          <w:spacing w:val="-9"/>
          <w:w w:val="105"/>
        </w:rPr>
        <w:t xml:space="preserve"> </w:t>
      </w:r>
      <w:r w:rsidR="00E85F28" w:rsidRPr="00E85F28">
        <w:rPr>
          <w:rFonts w:ascii="Times New Roman" w:eastAsia="Times New Roman" w:hAnsi="Times New Roman" w:cs="Times New Roman"/>
          <w:color w:val="131313"/>
          <w:w w:val="105"/>
        </w:rPr>
        <w:t>Agreement.</w:t>
      </w:r>
    </w:p>
    <w:p w14:paraId="3949050D" w14:textId="77777777" w:rsidR="00E85F28" w:rsidRPr="00E85F28" w:rsidRDefault="00E85F28" w:rsidP="00E85F28">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rPr>
      </w:pPr>
    </w:p>
    <w:p w14:paraId="4153977E" w14:textId="77777777" w:rsidR="00E85F28" w:rsidRPr="00E85F28" w:rsidRDefault="003845B4" w:rsidP="00E85F28">
      <w:pPr>
        <w:widowControl w:val="0"/>
        <w:numPr>
          <w:ilvl w:val="3"/>
          <w:numId w:val="38"/>
        </w:numPr>
        <w:tabs>
          <w:tab w:val="left" w:pos="3021"/>
        </w:tabs>
        <w:kinsoku w:val="0"/>
        <w:overflowPunct w:val="0"/>
        <w:autoSpaceDE w:val="0"/>
        <w:autoSpaceDN w:val="0"/>
        <w:adjustRightInd w:val="0"/>
        <w:spacing w:after="0" w:line="249" w:lineRule="auto"/>
        <w:ind w:left="958" w:right="122" w:firstLine="1379"/>
        <w:jc w:val="both"/>
        <w:rPr>
          <w:rFonts w:ascii="Times New Roman" w:eastAsia="Times New Roman" w:hAnsi="Times New Roman" w:cs="Times New Roman"/>
          <w:color w:val="131313"/>
        </w:rPr>
      </w:pPr>
      <w:r>
        <w:rPr>
          <w:rFonts w:ascii="Times New Roman" w:eastAsia="Times New Roman" w:hAnsi="Times New Roman" w:cs="Times New Roman"/>
          <w:color w:val="131313"/>
          <w:w w:val="105"/>
        </w:rPr>
        <w:t xml:space="preserve">ACE </w:t>
      </w:r>
      <w:r w:rsidR="00E85F28" w:rsidRPr="00E85F28">
        <w:rPr>
          <w:rFonts w:ascii="Times New Roman" w:eastAsia="Times New Roman" w:hAnsi="Times New Roman" w:cs="Times New Roman"/>
          <w:color w:val="131313"/>
          <w:w w:val="105"/>
        </w:rPr>
        <w:t xml:space="preserve">agrees that it will not during the term of this Agreement, or thereafter, </w:t>
      </w:r>
      <w:r w:rsidR="00E85F28" w:rsidRPr="00E85F28">
        <w:rPr>
          <w:rFonts w:ascii="Times New Roman" w:eastAsia="Times New Roman" w:hAnsi="Times New Roman" w:cs="Times New Roman"/>
          <w:color w:val="131313"/>
          <w:spacing w:val="-4"/>
          <w:w w:val="105"/>
        </w:rPr>
        <w:t xml:space="preserve">attack </w:t>
      </w:r>
      <w:r w:rsidR="00E85F28" w:rsidRPr="00E85F28">
        <w:rPr>
          <w:rFonts w:ascii="Times New Roman" w:eastAsia="Times New Roman" w:hAnsi="Times New Roman" w:cs="Times New Roman"/>
          <w:color w:val="131313"/>
          <w:w w:val="105"/>
        </w:rPr>
        <w:t>the right, title or interest of Affiliate in and to the Affiliate</w:t>
      </w:r>
      <w:r w:rsidR="00E85F28" w:rsidRPr="00E85F28">
        <w:rPr>
          <w:rFonts w:ascii="Times New Roman" w:eastAsia="Times New Roman" w:hAnsi="Times New Roman" w:cs="Times New Roman"/>
          <w:color w:val="131313"/>
          <w:spacing w:val="-25"/>
          <w:w w:val="105"/>
        </w:rPr>
        <w:t xml:space="preserve"> </w:t>
      </w:r>
      <w:r w:rsidR="00E85F28" w:rsidRPr="00E85F28">
        <w:rPr>
          <w:rFonts w:ascii="Times New Roman" w:eastAsia="Times New Roman" w:hAnsi="Times New Roman" w:cs="Times New Roman"/>
          <w:color w:val="131313"/>
          <w:w w:val="105"/>
        </w:rPr>
        <w:t>Marks</w:t>
      </w:r>
      <w:r w:rsidR="00E85F28" w:rsidRPr="00E85F28">
        <w:rPr>
          <w:rFonts w:ascii="Times New Roman" w:eastAsia="Times New Roman" w:hAnsi="Times New Roman" w:cs="Times New Roman"/>
          <w:color w:val="131313"/>
          <w:spacing w:val="-19"/>
          <w:w w:val="105"/>
        </w:rPr>
        <w:t xml:space="preserve"> </w:t>
      </w:r>
      <w:r w:rsidR="00E85F28" w:rsidRPr="00E85F28">
        <w:rPr>
          <w:rFonts w:ascii="Times New Roman" w:eastAsia="Times New Roman" w:hAnsi="Times New Roman" w:cs="Times New Roman"/>
          <w:color w:val="131313"/>
          <w:w w:val="105"/>
        </w:rPr>
        <w:t>and</w:t>
      </w:r>
      <w:r w:rsidR="00E85F28" w:rsidRPr="00E85F28">
        <w:rPr>
          <w:rFonts w:ascii="Times New Roman" w:eastAsia="Times New Roman" w:hAnsi="Times New Roman" w:cs="Times New Roman"/>
          <w:color w:val="131313"/>
          <w:spacing w:val="-22"/>
          <w:w w:val="105"/>
        </w:rPr>
        <w:t xml:space="preserve"> </w:t>
      </w:r>
      <w:r w:rsidR="00E85F28" w:rsidRPr="00E85F28">
        <w:rPr>
          <w:rFonts w:ascii="Times New Roman" w:eastAsia="Times New Roman" w:hAnsi="Times New Roman" w:cs="Times New Roman"/>
          <w:color w:val="131313"/>
          <w:w w:val="105"/>
        </w:rPr>
        <w:t>Copyrights.</w:t>
      </w:r>
    </w:p>
    <w:p w14:paraId="3EE79976" w14:textId="77777777" w:rsidR="00E85F28" w:rsidRPr="00E85F28" w:rsidRDefault="00E85F28" w:rsidP="00E85F28">
      <w:pPr>
        <w:widowControl w:val="0"/>
        <w:kinsoku w:val="0"/>
        <w:overflowPunct w:val="0"/>
        <w:autoSpaceDE w:val="0"/>
        <w:autoSpaceDN w:val="0"/>
        <w:adjustRightInd w:val="0"/>
        <w:spacing w:before="10" w:after="0" w:line="240" w:lineRule="auto"/>
        <w:jc w:val="both"/>
        <w:rPr>
          <w:rFonts w:ascii="Times New Roman" w:eastAsia="Times New Roman" w:hAnsi="Times New Roman" w:cs="Times New Roman"/>
          <w:sz w:val="21"/>
          <w:szCs w:val="21"/>
        </w:rPr>
      </w:pPr>
    </w:p>
    <w:p w14:paraId="55F711CB" w14:textId="77777777" w:rsidR="00E85F28" w:rsidRPr="00E85F28" w:rsidRDefault="00E85F28" w:rsidP="00E85F28">
      <w:pPr>
        <w:widowControl w:val="0"/>
        <w:numPr>
          <w:ilvl w:val="3"/>
          <w:numId w:val="38"/>
        </w:numPr>
        <w:tabs>
          <w:tab w:val="left" w:pos="3021"/>
        </w:tabs>
        <w:kinsoku w:val="0"/>
        <w:overflowPunct w:val="0"/>
        <w:autoSpaceDE w:val="0"/>
        <w:autoSpaceDN w:val="0"/>
        <w:adjustRightInd w:val="0"/>
        <w:spacing w:after="0" w:line="249" w:lineRule="auto"/>
        <w:ind w:left="922" w:right="119" w:firstLine="1415"/>
        <w:jc w:val="both"/>
        <w:rPr>
          <w:rFonts w:ascii="Times New Roman" w:eastAsia="Times New Roman" w:hAnsi="Times New Roman" w:cs="Times New Roman"/>
          <w:color w:val="131313"/>
        </w:rPr>
      </w:pPr>
      <w:r w:rsidRPr="00E85F28">
        <w:rPr>
          <w:rFonts w:ascii="Times New Roman" w:eastAsia="Times New Roman" w:hAnsi="Times New Roman" w:cs="Times New Roman"/>
          <w:color w:val="131313"/>
          <w:w w:val="105"/>
        </w:rPr>
        <w:t>Affiliate agr</w:t>
      </w:r>
      <w:r w:rsidR="003845B4">
        <w:rPr>
          <w:rFonts w:ascii="Times New Roman" w:eastAsia="Times New Roman" w:hAnsi="Times New Roman" w:cs="Times New Roman"/>
          <w:color w:val="131313"/>
          <w:w w:val="105"/>
        </w:rPr>
        <w:t xml:space="preserve">ees to indemnify ACE </w:t>
      </w:r>
      <w:r w:rsidRPr="00E85F28">
        <w:rPr>
          <w:rFonts w:ascii="Times New Roman" w:eastAsia="Times New Roman" w:hAnsi="Times New Roman" w:cs="Times New Roman"/>
          <w:color w:val="131313"/>
          <w:w w:val="105"/>
        </w:rPr>
        <w:t xml:space="preserve">and undertakes to hold it harmless against any damages incurred in </w:t>
      </w:r>
      <w:r w:rsidRPr="00E85F28">
        <w:rPr>
          <w:rFonts w:ascii="Times New Roman" w:eastAsia="Times New Roman" w:hAnsi="Times New Roman" w:cs="Times New Roman"/>
          <w:color w:val="282828"/>
          <w:w w:val="105"/>
        </w:rPr>
        <w:t xml:space="preserve">connection </w:t>
      </w:r>
      <w:r w:rsidRPr="00E85F28">
        <w:rPr>
          <w:rFonts w:ascii="Times New Roman" w:eastAsia="Times New Roman" w:hAnsi="Times New Roman" w:cs="Times New Roman"/>
          <w:color w:val="131313"/>
          <w:w w:val="105"/>
        </w:rPr>
        <w:t xml:space="preserve">with any copyright, trademark, trade secret or unfair competition </w:t>
      </w:r>
      <w:r w:rsidRPr="00E85F28">
        <w:rPr>
          <w:rFonts w:ascii="Times New Roman" w:eastAsia="Times New Roman" w:hAnsi="Times New Roman" w:cs="Times New Roman"/>
          <w:color w:val="131313"/>
          <w:spacing w:val="-4"/>
          <w:w w:val="105"/>
        </w:rPr>
        <w:t xml:space="preserve">claims </w:t>
      </w:r>
      <w:r w:rsidRPr="00E85F28">
        <w:rPr>
          <w:rFonts w:ascii="Times New Roman" w:eastAsia="Times New Roman" w:hAnsi="Times New Roman" w:cs="Times New Roman"/>
          <w:color w:val="131313"/>
          <w:w w:val="105"/>
        </w:rPr>
        <w:t>or suits brought by a third party against A</w:t>
      </w:r>
      <w:r w:rsidR="003845B4">
        <w:rPr>
          <w:rFonts w:ascii="Times New Roman" w:eastAsia="Times New Roman" w:hAnsi="Times New Roman" w:cs="Times New Roman"/>
          <w:color w:val="131313"/>
          <w:w w:val="105"/>
        </w:rPr>
        <w:t xml:space="preserve">CE </w:t>
      </w:r>
      <w:r w:rsidRPr="00E85F28">
        <w:rPr>
          <w:rFonts w:ascii="Times New Roman" w:eastAsia="Times New Roman" w:hAnsi="Times New Roman" w:cs="Times New Roman"/>
          <w:color w:val="131313"/>
          <w:w w:val="105"/>
        </w:rPr>
        <w:t xml:space="preserve"> arising solely o</w:t>
      </w:r>
      <w:r w:rsidR="003845B4">
        <w:rPr>
          <w:rFonts w:ascii="Times New Roman" w:eastAsia="Times New Roman" w:hAnsi="Times New Roman" w:cs="Times New Roman"/>
          <w:color w:val="131313"/>
          <w:w w:val="105"/>
        </w:rPr>
        <w:t xml:space="preserve">ut of the use by ACE </w:t>
      </w:r>
      <w:r w:rsidRPr="00E85F28">
        <w:rPr>
          <w:rFonts w:ascii="Times New Roman" w:eastAsia="Times New Roman" w:hAnsi="Times New Roman" w:cs="Times New Roman"/>
          <w:color w:val="131313"/>
          <w:w w:val="105"/>
        </w:rPr>
        <w:t xml:space="preserve">or one of its affiliates of the Affiliate Marks and Copyrights, provided that written notice </w:t>
      </w:r>
      <w:r w:rsidRPr="00E85F28">
        <w:rPr>
          <w:rFonts w:ascii="Times New Roman" w:eastAsia="Times New Roman" w:hAnsi="Times New Roman" w:cs="Times New Roman"/>
          <w:color w:val="282828"/>
          <w:w w:val="105"/>
        </w:rPr>
        <w:t xml:space="preserve">is </w:t>
      </w:r>
      <w:r w:rsidRPr="00E85F28">
        <w:rPr>
          <w:rFonts w:ascii="Times New Roman" w:eastAsia="Times New Roman" w:hAnsi="Times New Roman" w:cs="Times New Roman"/>
          <w:color w:val="131313"/>
          <w:w w:val="105"/>
        </w:rPr>
        <w:t xml:space="preserve">given to Affiliate of any </w:t>
      </w:r>
      <w:r w:rsidRPr="00E85F28">
        <w:rPr>
          <w:rFonts w:ascii="Times New Roman" w:eastAsia="Times New Roman" w:hAnsi="Times New Roman" w:cs="Times New Roman"/>
          <w:color w:val="282828"/>
          <w:w w:val="105"/>
        </w:rPr>
        <w:t xml:space="preserve">such </w:t>
      </w:r>
      <w:r w:rsidRPr="00E85F28">
        <w:rPr>
          <w:rFonts w:ascii="Times New Roman" w:eastAsia="Times New Roman" w:hAnsi="Times New Roman" w:cs="Times New Roman"/>
          <w:color w:val="131313"/>
          <w:w w:val="105"/>
        </w:rPr>
        <w:t>claim or suit within seven (7) b</w:t>
      </w:r>
      <w:r w:rsidR="003845B4">
        <w:rPr>
          <w:rFonts w:ascii="Times New Roman" w:eastAsia="Times New Roman" w:hAnsi="Times New Roman" w:cs="Times New Roman"/>
          <w:color w:val="131313"/>
          <w:w w:val="105"/>
        </w:rPr>
        <w:t>usiness days of ACE'</w:t>
      </w:r>
      <w:r w:rsidRPr="00E85F28">
        <w:rPr>
          <w:rFonts w:ascii="Times New Roman" w:eastAsia="Times New Roman" w:hAnsi="Times New Roman" w:cs="Times New Roman"/>
          <w:color w:val="131313"/>
          <w:w w:val="105"/>
        </w:rPr>
        <w:t>s first notice thereof</w:t>
      </w:r>
      <w:r w:rsidRPr="00E85F28">
        <w:rPr>
          <w:rFonts w:ascii="Times New Roman" w:eastAsia="Times New Roman" w:hAnsi="Times New Roman" w:cs="Times New Roman"/>
          <w:color w:val="424242"/>
          <w:w w:val="105"/>
        </w:rPr>
        <w:t xml:space="preserve">. </w:t>
      </w:r>
      <w:r w:rsidRPr="00E85F28">
        <w:rPr>
          <w:rFonts w:ascii="Times New Roman" w:eastAsia="Times New Roman" w:hAnsi="Times New Roman" w:cs="Times New Roman"/>
          <w:color w:val="131313"/>
          <w:w w:val="105"/>
        </w:rPr>
        <w:t xml:space="preserve">Affiliate shall undertake and conduct a defense of any suit so brought, and shall have </w:t>
      </w:r>
      <w:r w:rsidRPr="00E85F28">
        <w:rPr>
          <w:rFonts w:ascii="Times New Roman" w:eastAsia="Times New Roman" w:hAnsi="Times New Roman" w:cs="Times New Roman"/>
          <w:color w:val="282828"/>
          <w:spacing w:val="-6"/>
          <w:w w:val="105"/>
        </w:rPr>
        <w:t xml:space="preserve">sole </w:t>
      </w:r>
      <w:r w:rsidRPr="00E85F28">
        <w:rPr>
          <w:rFonts w:ascii="Times New Roman" w:eastAsia="Times New Roman" w:hAnsi="Times New Roman" w:cs="Times New Roman"/>
          <w:color w:val="131313"/>
          <w:w w:val="105"/>
        </w:rPr>
        <w:t xml:space="preserve">discretion with regard to any settlement of any such suit or </w:t>
      </w:r>
      <w:r w:rsidRPr="00E85F28">
        <w:rPr>
          <w:rFonts w:ascii="Times New Roman" w:eastAsia="Times New Roman" w:hAnsi="Times New Roman" w:cs="Times New Roman"/>
          <w:color w:val="282828"/>
          <w:w w:val="105"/>
        </w:rPr>
        <w:t xml:space="preserve">claim, </w:t>
      </w:r>
      <w:r w:rsidRPr="00E85F28">
        <w:rPr>
          <w:rFonts w:ascii="Times New Roman" w:eastAsia="Times New Roman" w:hAnsi="Times New Roman" w:cs="Times New Roman"/>
          <w:color w:val="131313"/>
          <w:w w:val="105"/>
        </w:rPr>
        <w:t xml:space="preserve">provided any such settlement may not </w:t>
      </w:r>
      <w:r w:rsidRPr="00E85F28">
        <w:rPr>
          <w:rFonts w:ascii="Times New Roman" w:eastAsia="Times New Roman" w:hAnsi="Times New Roman" w:cs="Times New Roman"/>
          <w:color w:val="131313"/>
          <w:spacing w:val="-3"/>
          <w:w w:val="105"/>
        </w:rPr>
        <w:t xml:space="preserve">include </w:t>
      </w:r>
      <w:r w:rsidRPr="00E85F28">
        <w:rPr>
          <w:rFonts w:ascii="Times New Roman" w:eastAsia="Times New Roman" w:hAnsi="Times New Roman" w:cs="Times New Roman"/>
          <w:color w:val="131313"/>
          <w:w w:val="105"/>
        </w:rPr>
        <w:t xml:space="preserve">injunctive </w:t>
      </w:r>
      <w:r w:rsidRPr="00E85F28">
        <w:rPr>
          <w:rFonts w:ascii="Times New Roman" w:eastAsia="Times New Roman" w:hAnsi="Times New Roman" w:cs="Times New Roman"/>
          <w:color w:val="131313"/>
          <w:spacing w:val="-3"/>
          <w:w w:val="105"/>
        </w:rPr>
        <w:t xml:space="preserve">relief </w:t>
      </w:r>
      <w:r w:rsidR="003336F7">
        <w:rPr>
          <w:rFonts w:ascii="Times New Roman" w:eastAsia="Times New Roman" w:hAnsi="Times New Roman" w:cs="Times New Roman"/>
          <w:color w:val="131313"/>
          <w:w w:val="105"/>
        </w:rPr>
        <w:t>against ACE without its</w:t>
      </w:r>
      <w:r w:rsidRPr="00E85F28">
        <w:rPr>
          <w:rFonts w:ascii="Times New Roman" w:eastAsia="Times New Roman" w:hAnsi="Times New Roman" w:cs="Times New Roman"/>
          <w:color w:val="131313"/>
          <w:w w:val="105"/>
        </w:rPr>
        <w:t xml:space="preserve"> consent. </w:t>
      </w:r>
      <w:r w:rsidRPr="00E85F28">
        <w:rPr>
          <w:rFonts w:ascii="Times New Roman" w:eastAsia="Times New Roman" w:hAnsi="Times New Roman" w:cs="Times New Roman"/>
          <w:color w:val="131313"/>
          <w:w w:val="125"/>
          <w:sz w:val="23"/>
          <w:szCs w:val="23"/>
        </w:rPr>
        <w:t>If</w:t>
      </w:r>
      <w:r w:rsidRPr="00E85F28">
        <w:rPr>
          <w:rFonts w:ascii="Arial" w:eastAsia="Times New Roman" w:hAnsi="Arial" w:cs="Arial"/>
          <w:color w:val="131313"/>
          <w:w w:val="125"/>
          <w:sz w:val="23"/>
          <w:szCs w:val="23"/>
        </w:rPr>
        <w:t xml:space="preserve"> </w:t>
      </w:r>
      <w:r w:rsidR="003845B4">
        <w:rPr>
          <w:rFonts w:ascii="Times New Roman" w:eastAsia="Times New Roman" w:hAnsi="Times New Roman" w:cs="Times New Roman"/>
          <w:color w:val="131313"/>
          <w:w w:val="105"/>
        </w:rPr>
        <w:t xml:space="preserve">ACE </w:t>
      </w:r>
      <w:r w:rsidRPr="00E85F28">
        <w:rPr>
          <w:rFonts w:ascii="Times New Roman" w:eastAsia="Times New Roman" w:hAnsi="Times New Roman" w:cs="Times New Roman"/>
          <w:color w:val="131313"/>
          <w:w w:val="105"/>
        </w:rPr>
        <w:t>or one its affiliates alters</w:t>
      </w:r>
      <w:r w:rsidRPr="00E85F28">
        <w:rPr>
          <w:rFonts w:ascii="Times New Roman" w:eastAsia="Times New Roman" w:hAnsi="Times New Roman" w:cs="Times New Roman"/>
          <w:color w:val="131313"/>
          <w:spacing w:val="-14"/>
          <w:w w:val="105"/>
        </w:rPr>
        <w:t xml:space="preserve"> </w:t>
      </w:r>
      <w:r w:rsidRPr="00E85F28">
        <w:rPr>
          <w:rFonts w:ascii="Times New Roman" w:eastAsia="Times New Roman" w:hAnsi="Times New Roman" w:cs="Times New Roman"/>
          <w:color w:val="131313"/>
          <w:w w:val="105"/>
        </w:rPr>
        <w:t>the</w:t>
      </w:r>
      <w:r w:rsidRPr="00E85F28">
        <w:rPr>
          <w:rFonts w:ascii="Times New Roman" w:eastAsia="Times New Roman" w:hAnsi="Times New Roman" w:cs="Times New Roman"/>
          <w:color w:val="131313"/>
          <w:spacing w:val="-15"/>
          <w:w w:val="105"/>
        </w:rPr>
        <w:t xml:space="preserve"> </w:t>
      </w:r>
      <w:r w:rsidRPr="00E85F28">
        <w:rPr>
          <w:rFonts w:ascii="Times New Roman" w:eastAsia="Times New Roman" w:hAnsi="Times New Roman" w:cs="Times New Roman"/>
          <w:color w:val="131313"/>
          <w:w w:val="105"/>
        </w:rPr>
        <w:t>Affiliate</w:t>
      </w:r>
      <w:r w:rsidRPr="00E85F28">
        <w:rPr>
          <w:rFonts w:ascii="Times New Roman" w:eastAsia="Times New Roman" w:hAnsi="Times New Roman" w:cs="Times New Roman"/>
          <w:color w:val="131313"/>
          <w:spacing w:val="-5"/>
          <w:w w:val="105"/>
        </w:rPr>
        <w:t xml:space="preserve"> </w:t>
      </w:r>
      <w:r w:rsidRPr="00E85F28">
        <w:rPr>
          <w:rFonts w:ascii="Times New Roman" w:eastAsia="Times New Roman" w:hAnsi="Times New Roman" w:cs="Times New Roman"/>
          <w:color w:val="131313"/>
          <w:w w:val="105"/>
        </w:rPr>
        <w:t>Marks</w:t>
      </w:r>
      <w:r w:rsidRPr="00E85F28">
        <w:rPr>
          <w:rFonts w:ascii="Times New Roman" w:eastAsia="Times New Roman" w:hAnsi="Times New Roman" w:cs="Times New Roman"/>
          <w:color w:val="131313"/>
          <w:spacing w:val="5"/>
          <w:w w:val="105"/>
        </w:rPr>
        <w:t xml:space="preserve"> </w:t>
      </w:r>
      <w:r w:rsidRPr="00E85F28">
        <w:rPr>
          <w:rFonts w:ascii="Times New Roman" w:eastAsia="Times New Roman" w:hAnsi="Times New Roman" w:cs="Times New Roman"/>
          <w:color w:val="131313"/>
          <w:w w:val="105"/>
        </w:rPr>
        <w:t>and</w:t>
      </w:r>
      <w:r w:rsidRPr="00E85F28">
        <w:rPr>
          <w:rFonts w:ascii="Times New Roman" w:eastAsia="Times New Roman" w:hAnsi="Times New Roman" w:cs="Times New Roman"/>
          <w:color w:val="131313"/>
          <w:spacing w:val="-6"/>
          <w:w w:val="105"/>
        </w:rPr>
        <w:t xml:space="preserve"> </w:t>
      </w:r>
      <w:r w:rsidRPr="00E85F28">
        <w:rPr>
          <w:rFonts w:ascii="Times New Roman" w:eastAsia="Times New Roman" w:hAnsi="Times New Roman" w:cs="Times New Roman"/>
          <w:color w:val="131313"/>
          <w:w w:val="105"/>
        </w:rPr>
        <w:t>Copyrights</w:t>
      </w:r>
      <w:r w:rsidRPr="00E85F28">
        <w:rPr>
          <w:rFonts w:ascii="Times New Roman" w:eastAsia="Times New Roman" w:hAnsi="Times New Roman" w:cs="Times New Roman"/>
          <w:color w:val="131313"/>
          <w:spacing w:val="12"/>
          <w:w w:val="105"/>
        </w:rPr>
        <w:t xml:space="preserve"> </w:t>
      </w:r>
      <w:r w:rsidRPr="00E85F28">
        <w:rPr>
          <w:rFonts w:ascii="Times New Roman" w:eastAsia="Times New Roman" w:hAnsi="Times New Roman" w:cs="Times New Roman"/>
          <w:color w:val="131313"/>
          <w:w w:val="105"/>
        </w:rPr>
        <w:t>and such</w:t>
      </w:r>
      <w:r w:rsidRPr="00E85F28">
        <w:rPr>
          <w:rFonts w:ascii="Times New Roman" w:eastAsia="Times New Roman" w:hAnsi="Times New Roman" w:cs="Times New Roman"/>
          <w:color w:val="131313"/>
          <w:spacing w:val="-18"/>
          <w:w w:val="105"/>
        </w:rPr>
        <w:t xml:space="preserve"> </w:t>
      </w:r>
      <w:r w:rsidRPr="00E85F28">
        <w:rPr>
          <w:rFonts w:ascii="Times New Roman" w:eastAsia="Times New Roman" w:hAnsi="Times New Roman" w:cs="Times New Roman"/>
          <w:color w:val="131313"/>
          <w:w w:val="105"/>
        </w:rPr>
        <w:t>alteration</w:t>
      </w:r>
      <w:r w:rsidRPr="00E85F28">
        <w:rPr>
          <w:rFonts w:ascii="Times New Roman" w:eastAsia="Times New Roman" w:hAnsi="Times New Roman" w:cs="Times New Roman"/>
          <w:color w:val="131313"/>
          <w:spacing w:val="6"/>
          <w:w w:val="105"/>
        </w:rPr>
        <w:t xml:space="preserve"> </w:t>
      </w:r>
      <w:r w:rsidRPr="00E85F28">
        <w:rPr>
          <w:rFonts w:ascii="Times New Roman" w:eastAsia="Times New Roman" w:hAnsi="Times New Roman" w:cs="Times New Roman"/>
          <w:color w:val="131313"/>
          <w:w w:val="105"/>
        </w:rPr>
        <w:t>gives</w:t>
      </w:r>
      <w:r w:rsidRPr="00E85F28">
        <w:rPr>
          <w:rFonts w:ascii="Times New Roman" w:eastAsia="Times New Roman" w:hAnsi="Times New Roman" w:cs="Times New Roman"/>
          <w:color w:val="131313"/>
          <w:spacing w:val="-10"/>
          <w:w w:val="105"/>
        </w:rPr>
        <w:t xml:space="preserve"> </w:t>
      </w:r>
      <w:r w:rsidRPr="00E85F28">
        <w:rPr>
          <w:rFonts w:ascii="Times New Roman" w:eastAsia="Times New Roman" w:hAnsi="Times New Roman" w:cs="Times New Roman"/>
          <w:color w:val="131313"/>
          <w:w w:val="105"/>
        </w:rPr>
        <w:t>rise</w:t>
      </w:r>
      <w:r w:rsidRPr="00E85F28">
        <w:rPr>
          <w:rFonts w:ascii="Times New Roman" w:eastAsia="Times New Roman" w:hAnsi="Times New Roman" w:cs="Times New Roman"/>
          <w:color w:val="131313"/>
          <w:spacing w:val="-15"/>
          <w:w w:val="105"/>
        </w:rPr>
        <w:t xml:space="preserve"> </w:t>
      </w:r>
      <w:r w:rsidRPr="00E85F28">
        <w:rPr>
          <w:rFonts w:ascii="Times New Roman" w:eastAsia="Times New Roman" w:hAnsi="Times New Roman" w:cs="Times New Roman"/>
          <w:color w:val="131313"/>
          <w:w w:val="105"/>
        </w:rPr>
        <w:t>to</w:t>
      </w:r>
      <w:r w:rsidRPr="00E85F28">
        <w:rPr>
          <w:rFonts w:ascii="Times New Roman" w:eastAsia="Times New Roman" w:hAnsi="Times New Roman" w:cs="Times New Roman"/>
          <w:color w:val="131313"/>
          <w:spacing w:val="-6"/>
          <w:w w:val="105"/>
        </w:rPr>
        <w:t xml:space="preserve"> </w:t>
      </w:r>
      <w:r w:rsidRPr="00E85F28">
        <w:rPr>
          <w:rFonts w:ascii="Times New Roman" w:eastAsia="Times New Roman" w:hAnsi="Times New Roman" w:cs="Times New Roman"/>
          <w:color w:val="131313"/>
          <w:w w:val="105"/>
        </w:rPr>
        <w:t>any</w:t>
      </w:r>
      <w:r w:rsidRPr="00E85F28">
        <w:rPr>
          <w:rFonts w:ascii="Times New Roman" w:eastAsia="Times New Roman" w:hAnsi="Times New Roman" w:cs="Times New Roman"/>
          <w:color w:val="131313"/>
          <w:spacing w:val="-17"/>
          <w:w w:val="105"/>
        </w:rPr>
        <w:t xml:space="preserve"> </w:t>
      </w:r>
      <w:r w:rsidRPr="00E85F28">
        <w:rPr>
          <w:rFonts w:ascii="Times New Roman" w:eastAsia="Times New Roman" w:hAnsi="Times New Roman" w:cs="Times New Roman"/>
          <w:color w:val="131313"/>
          <w:w w:val="105"/>
        </w:rPr>
        <w:t>suit</w:t>
      </w:r>
      <w:r w:rsidRPr="00E85F28">
        <w:rPr>
          <w:rFonts w:ascii="Times New Roman" w:eastAsia="Times New Roman" w:hAnsi="Times New Roman" w:cs="Times New Roman"/>
          <w:color w:val="131313"/>
          <w:spacing w:val="-2"/>
          <w:w w:val="105"/>
        </w:rPr>
        <w:t xml:space="preserve"> </w:t>
      </w:r>
      <w:r w:rsidRPr="00E85F28">
        <w:rPr>
          <w:rFonts w:ascii="Times New Roman" w:eastAsia="Times New Roman" w:hAnsi="Times New Roman" w:cs="Times New Roman"/>
          <w:color w:val="131313"/>
          <w:w w:val="105"/>
        </w:rPr>
        <w:t xml:space="preserve">against Affiliate arising out of copyright, trademark, trade secret or unfair competition </w:t>
      </w:r>
      <w:r w:rsidRPr="00E85F28">
        <w:rPr>
          <w:rFonts w:ascii="Times New Roman" w:eastAsia="Times New Roman" w:hAnsi="Times New Roman" w:cs="Times New Roman"/>
          <w:color w:val="131313"/>
          <w:spacing w:val="-3"/>
          <w:w w:val="105"/>
        </w:rPr>
        <w:t xml:space="preserve">claims, </w:t>
      </w:r>
      <w:r w:rsidR="003845B4">
        <w:rPr>
          <w:rFonts w:ascii="Times New Roman" w:eastAsia="Times New Roman" w:hAnsi="Times New Roman" w:cs="Times New Roman"/>
          <w:color w:val="131313"/>
          <w:w w:val="105"/>
        </w:rPr>
        <w:t xml:space="preserve">ACE </w:t>
      </w:r>
      <w:r w:rsidRPr="00E85F28">
        <w:rPr>
          <w:rFonts w:ascii="Times New Roman" w:eastAsia="Times New Roman" w:hAnsi="Times New Roman" w:cs="Times New Roman"/>
          <w:color w:val="131313"/>
          <w:w w:val="105"/>
        </w:rPr>
        <w:t xml:space="preserve">agrees to indemnify Affiliate and hold </w:t>
      </w:r>
      <w:r w:rsidRPr="00E85F28">
        <w:rPr>
          <w:rFonts w:ascii="Times New Roman" w:eastAsia="Times New Roman" w:hAnsi="Times New Roman" w:cs="Times New Roman"/>
          <w:color w:val="282828"/>
          <w:w w:val="105"/>
        </w:rPr>
        <w:t xml:space="preserve">it </w:t>
      </w:r>
      <w:r w:rsidRPr="00E85F28">
        <w:rPr>
          <w:rFonts w:ascii="Times New Roman" w:eastAsia="Times New Roman" w:hAnsi="Times New Roman" w:cs="Times New Roman"/>
          <w:color w:val="131313"/>
          <w:w w:val="105"/>
        </w:rPr>
        <w:t xml:space="preserve">harmless against any damages incurred </w:t>
      </w:r>
      <w:r w:rsidRPr="00E85F28">
        <w:rPr>
          <w:rFonts w:ascii="Arial" w:eastAsia="Times New Roman" w:hAnsi="Arial" w:cs="Arial"/>
          <w:color w:val="131313"/>
          <w:w w:val="105"/>
          <w:sz w:val="23"/>
          <w:szCs w:val="23"/>
        </w:rPr>
        <w:t xml:space="preserve">in </w:t>
      </w:r>
      <w:r w:rsidRPr="00E85F28">
        <w:rPr>
          <w:rFonts w:ascii="Times New Roman" w:eastAsia="Times New Roman" w:hAnsi="Times New Roman" w:cs="Times New Roman"/>
          <w:color w:val="131313"/>
          <w:w w:val="105"/>
        </w:rPr>
        <w:t xml:space="preserve">connection with such use, provided that written notice is </w:t>
      </w:r>
      <w:r w:rsidRPr="00E85F28">
        <w:rPr>
          <w:rFonts w:ascii="Times New Roman" w:eastAsia="Times New Roman" w:hAnsi="Times New Roman" w:cs="Times New Roman"/>
          <w:color w:val="131313"/>
          <w:spacing w:val="-4"/>
          <w:w w:val="105"/>
        </w:rPr>
        <w:t xml:space="preserve">given </w:t>
      </w:r>
      <w:r w:rsidRPr="00E85F28">
        <w:rPr>
          <w:rFonts w:ascii="Arial" w:eastAsia="Times New Roman" w:hAnsi="Arial" w:cs="Arial"/>
          <w:color w:val="131313"/>
          <w:w w:val="105"/>
          <w:sz w:val="20"/>
          <w:szCs w:val="20"/>
        </w:rPr>
        <w:t xml:space="preserve">to </w:t>
      </w:r>
      <w:r w:rsidR="003845B4">
        <w:rPr>
          <w:rFonts w:ascii="Times New Roman" w:eastAsia="Times New Roman" w:hAnsi="Times New Roman" w:cs="Times New Roman"/>
          <w:color w:val="131313"/>
          <w:w w:val="105"/>
        </w:rPr>
        <w:t xml:space="preserve">ACE </w:t>
      </w:r>
      <w:r w:rsidRPr="00E85F28">
        <w:rPr>
          <w:rFonts w:ascii="Times New Roman" w:eastAsia="Times New Roman" w:hAnsi="Times New Roman" w:cs="Times New Roman"/>
          <w:color w:val="131313"/>
          <w:w w:val="105"/>
        </w:rPr>
        <w:t>of</w:t>
      </w:r>
      <w:r w:rsidRPr="00E85F28">
        <w:rPr>
          <w:rFonts w:ascii="Times New Roman" w:eastAsia="Times New Roman" w:hAnsi="Times New Roman" w:cs="Times New Roman"/>
          <w:color w:val="131313"/>
          <w:spacing w:val="4"/>
          <w:w w:val="105"/>
        </w:rPr>
        <w:t xml:space="preserve"> </w:t>
      </w:r>
      <w:r w:rsidRPr="00E85F28">
        <w:rPr>
          <w:rFonts w:ascii="Times New Roman" w:eastAsia="Times New Roman" w:hAnsi="Times New Roman" w:cs="Times New Roman"/>
          <w:color w:val="131313"/>
          <w:w w:val="105"/>
        </w:rPr>
        <w:t>any</w:t>
      </w:r>
      <w:r w:rsidRPr="00E85F28">
        <w:rPr>
          <w:rFonts w:ascii="Times New Roman" w:eastAsia="Times New Roman" w:hAnsi="Times New Roman" w:cs="Times New Roman"/>
          <w:color w:val="131313"/>
          <w:spacing w:val="-11"/>
          <w:w w:val="105"/>
        </w:rPr>
        <w:t xml:space="preserve"> </w:t>
      </w:r>
      <w:r w:rsidRPr="00E85F28">
        <w:rPr>
          <w:rFonts w:ascii="Times New Roman" w:eastAsia="Times New Roman" w:hAnsi="Times New Roman" w:cs="Times New Roman"/>
          <w:color w:val="282828"/>
          <w:w w:val="105"/>
        </w:rPr>
        <w:t>such</w:t>
      </w:r>
      <w:r w:rsidRPr="00E85F28">
        <w:rPr>
          <w:rFonts w:ascii="Times New Roman" w:eastAsia="Times New Roman" w:hAnsi="Times New Roman" w:cs="Times New Roman"/>
          <w:color w:val="282828"/>
          <w:spacing w:val="3"/>
          <w:w w:val="105"/>
        </w:rPr>
        <w:t xml:space="preserve"> </w:t>
      </w:r>
      <w:r w:rsidRPr="00E85F28">
        <w:rPr>
          <w:rFonts w:ascii="Times New Roman" w:eastAsia="Times New Roman" w:hAnsi="Times New Roman" w:cs="Times New Roman"/>
          <w:color w:val="131313"/>
          <w:w w:val="105"/>
        </w:rPr>
        <w:t>claim</w:t>
      </w:r>
      <w:r w:rsidRPr="00E85F28">
        <w:rPr>
          <w:rFonts w:ascii="Times New Roman" w:eastAsia="Times New Roman" w:hAnsi="Times New Roman" w:cs="Times New Roman"/>
          <w:color w:val="131313"/>
          <w:spacing w:val="-1"/>
          <w:w w:val="105"/>
        </w:rPr>
        <w:t xml:space="preserve"> </w:t>
      </w:r>
      <w:r w:rsidRPr="00E85F28">
        <w:rPr>
          <w:rFonts w:ascii="Times New Roman" w:eastAsia="Times New Roman" w:hAnsi="Times New Roman" w:cs="Times New Roman"/>
          <w:color w:val="131313"/>
          <w:w w:val="105"/>
        </w:rPr>
        <w:t>or</w:t>
      </w:r>
      <w:r w:rsidRPr="00E85F28">
        <w:rPr>
          <w:rFonts w:ascii="Times New Roman" w:eastAsia="Times New Roman" w:hAnsi="Times New Roman" w:cs="Times New Roman"/>
          <w:color w:val="131313"/>
          <w:spacing w:val="-13"/>
          <w:w w:val="105"/>
        </w:rPr>
        <w:t xml:space="preserve"> </w:t>
      </w:r>
      <w:r w:rsidRPr="00E85F28">
        <w:rPr>
          <w:rFonts w:ascii="Times New Roman" w:eastAsia="Times New Roman" w:hAnsi="Times New Roman" w:cs="Times New Roman"/>
          <w:color w:val="131313"/>
          <w:w w:val="105"/>
        </w:rPr>
        <w:t>suit</w:t>
      </w:r>
      <w:r w:rsidRPr="00E85F28">
        <w:rPr>
          <w:rFonts w:ascii="Times New Roman" w:eastAsia="Times New Roman" w:hAnsi="Times New Roman" w:cs="Times New Roman"/>
          <w:color w:val="131313"/>
          <w:spacing w:val="-4"/>
          <w:w w:val="105"/>
        </w:rPr>
        <w:t xml:space="preserve"> </w:t>
      </w:r>
      <w:r w:rsidRPr="00E85F28">
        <w:rPr>
          <w:rFonts w:ascii="Times New Roman" w:eastAsia="Times New Roman" w:hAnsi="Times New Roman" w:cs="Times New Roman"/>
          <w:color w:val="131313"/>
          <w:w w:val="105"/>
        </w:rPr>
        <w:t>within</w:t>
      </w:r>
      <w:r w:rsidRPr="00E85F28">
        <w:rPr>
          <w:rFonts w:ascii="Times New Roman" w:eastAsia="Times New Roman" w:hAnsi="Times New Roman" w:cs="Times New Roman"/>
          <w:color w:val="131313"/>
          <w:spacing w:val="10"/>
          <w:w w:val="105"/>
        </w:rPr>
        <w:t xml:space="preserve"> </w:t>
      </w:r>
      <w:r w:rsidRPr="00E85F28">
        <w:rPr>
          <w:rFonts w:ascii="Times New Roman" w:eastAsia="Times New Roman" w:hAnsi="Times New Roman" w:cs="Times New Roman"/>
          <w:color w:val="131313"/>
          <w:w w:val="105"/>
        </w:rPr>
        <w:t>seven</w:t>
      </w:r>
      <w:r w:rsidRPr="00E85F28">
        <w:rPr>
          <w:rFonts w:ascii="Times New Roman" w:eastAsia="Times New Roman" w:hAnsi="Times New Roman" w:cs="Times New Roman"/>
          <w:color w:val="131313"/>
          <w:spacing w:val="-5"/>
          <w:w w:val="105"/>
        </w:rPr>
        <w:t xml:space="preserve"> </w:t>
      </w:r>
      <w:r w:rsidRPr="00E85F28">
        <w:rPr>
          <w:rFonts w:ascii="Times New Roman" w:eastAsia="Times New Roman" w:hAnsi="Times New Roman" w:cs="Times New Roman"/>
          <w:color w:val="131313"/>
          <w:w w:val="105"/>
        </w:rPr>
        <w:t>(7)</w:t>
      </w:r>
      <w:r w:rsidRPr="00E85F28">
        <w:rPr>
          <w:rFonts w:ascii="Times New Roman" w:eastAsia="Times New Roman" w:hAnsi="Times New Roman" w:cs="Times New Roman"/>
          <w:color w:val="131313"/>
          <w:spacing w:val="-15"/>
          <w:w w:val="105"/>
        </w:rPr>
        <w:t xml:space="preserve"> </w:t>
      </w:r>
      <w:r w:rsidRPr="00E85F28">
        <w:rPr>
          <w:rFonts w:ascii="Times New Roman" w:eastAsia="Times New Roman" w:hAnsi="Times New Roman" w:cs="Times New Roman"/>
          <w:color w:val="131313"/>
          <w:w w:val="105"/>
        </w:rPr>
        <w:t>business</w:t>
      </w:r>
      <w:r w:rsidRPr="00E85F28">
        <w:rPr>
          <w:rFonts w:ascii="Times New Roman" w:eastAsia="Times New Roman" w:hAnsi="Times New Roman" w:cs="Times New Roman"/>
          <w:color w:val="131313"/>
          <w:spacing w:val="7"/>
          <w:w w:val="105"/>
        </w:rPr>
        <w:t xml:space="preserve"> </w:t>
      </w:r>
      <w:r w:rsidRPr="00E85F28">
        <w:rPr>
          <w:rFonts w:ascii="Times New Roman" w:eastAsia="Times New Roman" w:hAnsi="Times New Roman" w:cs="Times New Roman"/>
          <w:color w:val="131313"/>
          <w:w w:val="105"/>
        </w:rPr>
        <w:t>days</w:t>
      </w:r>
      <w:r w:rsidRPr="00E85F28">
        <w:rPr>
          <w:rFonts w:ascii="Times New Roman" w:eastAsia="Times New Roman" w:hAnsi="Times New Roman" w:cs="Times New Roman"/>
          <w:color w:val="131313"/>
          <w:spacing w:val="1"/>
          <w:w w:val="105"/>
        </w:rPr>
        <w:t xml:space="preserve"> </w:t>
      </w:r>
      <w:r w:rsidRPr="00E85F28">
        <w:rPr>
          <w:rFonts w:ascii="Times New Roman" w:eastAsia="Times New Roman" w:hAnsi="Times New Roman" w:cs="Times New Roman"/>
          <w:color w:val="131313"/>
          <w:w w:val="105"/>
        </w:rPr>
        <w:t>of</w:t>
      </w:r>
      <w:r w:rsidRPr="00E85F28">
        <w:rPr>
          <w:rFonts w:ascii="Times New Roman" w:eastAsia="Times New Roman" w:hAnsi="Times New Roman" w:cs="Times New Roman"/>
          <w:color w:val="131313"/>
          <w:spacing w:val="-9"/>
          <w:w w:val="105"/>
        </w:rPr>
        <w:t xml:space="preserve"> </w:t>
      </w:r>
      <w:r w:rsidRPr="00E85F28">
        <w:rPr>
          <w:rFonts w:ascii="Times New Roman" w:eastAsia="Times New Roman" w:hAnsi="Times New Roman" w:cs="Times New Roman"/>
          <w:color w:val="131313"/>
          <w:w w:val="105"/>
        </w:rPr>
        <w:t>Affiliate's</w:t>
      </w:r>
      <w:r w:rsidRPr="00E85F28">
        <w:rPr>
          <w:rFonts w:ascii="Times New Roman" w:eastAsia="Times New Roman" w:hAnsi="Times New Roman" w:cs="Times New Roman"/>
          <w:color w:val="131313"/>
          <w:spacing w:val="-23"/>
          <w:w w:val="105"/>
        </w:rPr>
        <w:t xml:space="preserve"> </w:t>
      </w:r>
      <w:r w:rsidRPr="00E85F28">
        <w:rPr>
          <w:rFonts w:ascii="Arial" w:eastAsia="Times New Roman" w:hAnsi="Arial" w:cs="Arial"/>
          <w:color w:val="131313"/>
          <w:w w:val="105"/>
        </w:rPr>
        <w:t>first</w:t>
      </w:r>
      <w:r w:rsidRPr="00E85F28">
        <w:rPr>
          <w:rFonts w:ascii="Arial" w:eastAsia="Times New Roman" w:hAnsi="Arial" w:cs="Arial"/>
          <w:color w:val="131313"/>
          <w:spacing w:val="-20"/>
          <w:w w:val="105"/>
        </w:rPr>
        <w:t xml:space="preserve"> </w:t>
      </w:r>
      <w:r w:rsidRPr="00E85F28">
        <w:rPr>
          <w:rFonts w:ascii="Times New Roman" w:eastAsia="Times New Roman" w:hAnsi="Times New Roman" w:cs="Times New Roman"/>
          <w:color w:val="131313"/>
          <w:spacing w:val="-3"/>
          <w:w w:val="105"/>
        </w:rPr>
        <w:t xml:space="preserve">notice </w:t>
      </w:r>
      <w:r w:rsidR="003845B4">
        <w:rPr>
          <w:rFonts w:ascii="Times New Roman" w:eastAsia="Times New Roman" w:hAnsi="Times New Roman" w:cs="Times New Roman"/>
          <w:color w:val="131313"/>
          <w:w w:val="105"/>
        </w:rPr>
        <w:t xml:space="preserve">thereof. ACE </w:t>
      </w:r>
      <w:r w:rsidRPr="00E85F28">
        <w:rPr>
          <w:rFonts w:ascii="Times New Roman" w:eastAsia="Times New Roman" w:hAnsi="Times New Roman" w:cs="Times New Roman"/>
          <w:color w:val="131313"/>
          <w:w w:val="105"/>
        </w:rPr>
        <w:t xml:space="preserve">shall undertake </w:t>
      </w:r>
      <w:r w:rsidRPr="00E85F28">
        <w:rPr>
          <w:rFonts w:ascii="Times New Roman" w:eastAsia="Times New Roman" w:hAnsi="Times New Roman" w:cs="Times New Roman"/>
          <w:color w:val="131313"/>
          <w:spacing w:val="-7"/>
          <w:w w:val="105"/>
        </w:rPr>
        <w:t xml:space="preserve">and </w:t>
      </w:r>
      <w:r w:rsidRPr="00E85F28">
        <w:rPr>
          <w:rFonts w:ascii="Times New Roman" w:eastAsia="Times New Roman" w:hAnsi="Times New Roman" w:cs="Times New Roman"/>
          <w:color w:val="131313"/>
          <w:w w:val="105"/>
        </w:rPr>
        <w:t xml:space="preserve">conduct a </w:t>
      </w:r>
      <w:r w:rsidRPr="00E85F28">
        <w:rPr>
          <w:rFonts w:ascii="Times New Roman" w:eastAsia="Times New Roman" w:hAnsi="Times New Roman" w:cs="Times New Roman"/>
          <w:color w:val="131313"/>
          <w:spacing w:val="-3"/>
          <w:w w:val="105"/>
        </w:rPr>
        <w:t xml:space="preserve">defense </w:t>
      </w:r>
      <w:r w:rsidRPr="00E85F28">
        <w:rPr>
          <w:rFonts w:ascii="Times New Roman" w:eastAsia="Times New Roman" w:hAnsi="Times New Roman" w:cs="Times New Roman"/>
          <w:color w:val="131313"/>
          <w:w w:val="105"/>
        </w:rPr>
        <w:t xml:space="preserve">of any suit so brought, and shall have sole discretion with regard to any settlement of any such suit or </w:t>
      </w:r>
      <w:r w:rsidRPr="00E85F28">
        <w:rPr>
          <w:rFonts w:ascii="Times New Roman" w:eastAsia="Times New Roman" w:hAnsi="Times New Roman" w:cs="Times New Roman"/>
          <w:color w:val="131313"/>
          <w:spacing w:val="-4"/>
          <w:w w:val="105"/>
        </w:rPr>
        <w:t xml:space="preserve">claim, </w:t>
      </w:r>
      <w:r w:rsidRPr="00E85F28">
        <w:rPr>
          <w:rFonts w:ascii="Times New Roman" w:eastAsia="Times New Roman" w:hAnsi="Times New Roman" w:cs="Times New Roman"/>
          <w:color w:val="131313"/>
          <w:w w:val="105"/>
        </w:rPr>
        <w:t xml:space="preserve">provided any </w:t>
      </w:r>
      <w:r w:rsidRPr="00E85F28">
        <w:rPr>
          <w:rFonts w:ascii="Times New Roman" w:eastAsia="Times New Roman" w:hAnsi="Times New Roman" w:cs="Times New Roman"/>
          <w:color w:val="131313"/>
          <w:spacing w:val="-7"/>
          <w:w w:val="105"/>
        </w:rPr>
        <w:t xml:space="preserve">such </w:t>
      </w:r>
      <w:r w:rsidRPr="00E85F28">
        <w:rPr>
          <w:rFonts w:ascii="Times New Roman" w:eastAsia="Times New Roman" w:hAnsi="Times New Roman" w:cs="Times New Roman"/>
          <w:color w:val="131313"/>
          <w:w w:val="105"/>
        </w:rPr>
        <w:t>settlement may not include injunctive relief against Affiliate without Affiliate's</w:t>
      </w:r>
      <w:r w:rsidRPr="00E85F28">
        <w:rPr>
          <w:rFonts w:ascii="Times New Roman" w:eastAsia="Times New Roman" w:hAnsi="Times New Roman" w:cs="Times New Roman"/>
          <w:color w:val="131313"/>
          <w:spacing w:val="9"/>
          <w:w w:val="105"/>
        </w:rPr>
        <w:t xml:space="preserve"> </w:t>
      </w:r>
      <w:r w:rsidRPr="00E85F28">
        <w:rPr>
          <w:rFonts w:ascii="Times New Roman" w:eastAsia="Times New Roman" w:hAnsi="Times New Roman" w:cs="Times New Roman"/>
          <w:color w:val="131313"/>
          <w:w w:val="105"/>
        </w:rPr>
        <w:t>consent.</w:t>
      </w:r>
    </w:p>
    <w:p w14:paraId="02726EFE" w14:textId="77777777" w:rsidR="00E85F28" w:rsidRPr="00E85F28" w:rsidRDefault="00E85F28" w:rsidP="00E85F28">
      <w:pPr>
        <w:widowControl w:val="0"/>
        <w:numPr>
          <w:ilvl w:val="3"/>
          <w:numId w:val="38"/>
        </w:numPr>
        <w:tabs>
          <w:tab w:val="left" w:pos="3013"/>
        </w:tabs>
        <w:kinsoku w:val="0"/>
        <w:overflowPunct w:val="0"/>
        <w:autoSpaceDE w:val="0"/>
        <w:autoSpaceDN w:val="0"/>
        <w:adjustRightInd w:val="0"/>
        <w:spacing w:before="116" w:after="0" w:line="249" w:lineRule="auto"/>
        <w:ind w:left="903" w:right="111" w:firstLine="1433"/>
        <w:jc w:val="both"/>
        <w:rPr>
          <w:rFonts w:ascii="Times New Roman" w:eastAsia="Times New Roman" w:hAnsi="Times New Roman" w:cs="Times New Roman"/>
          <w:color w:val="080808"/>
        </w:rPr>
      </w:pPr>
      <w:r w:rsidRPr="00E85F28">
        <w:rPr>
          <w:rFonts w:ascii="Times New Roman" w:eastAsia="Times New Roman" w:hAnsi="Times New Roman" w:cs="Times New Roman"/>
          <w:color w:val="080808"/>
          <w:spacing w:val="-4"/>
          <w:w w:val="105"/>
        </w:rPr>
        <w:lastRenderedPageBreak/>
        <w:t xml:space="preserve">ACE </w:t>
      </w:r>
      <w:r w:rsidRPr="00E85F28">
        <w:rPr>
          <w:rFonts w:ascii="Times New Roman" w:eastAsia="Times New Roman" w:hAnsi="Times New Roman" w:cs="Times New Roman"/>
          <w:color w:val="080808"/>
          <w:w w:val="105"/>
        </w:rPr>
        <w:t xml:space="preserve">agrees to </w:t>
      </w:r>
      <w:r w:rsidRPr="00E85F28">
        <w:rPr>
          <w:rFonts w:ascii="Times New Roman" w:eastAsia="Times New Roman" w:hAnsi="Times New Roman" w:cs="Times New Roman"/>
          <w:color w:val="080808"/>
          <w:spacing w:val="-4"/>
          <w:w w:val="105"/>
        </w:rPr>
        <w:t xml:space="preserve">assist </w:t>
      </w:r>
      <w:r w:rsidRPr="00E85F28">
        <w:rPr>
          <w:rFonts w:ascii="Times New Roman" w:eastAsia="Times New Roman" w:hAnsi="Times New Roman" w:cs="Times New Roman"/>
          <w:color w:val="080808"/>
          <w:w w:val="105"/>
        </w:rPr>
        <w:t xml:space="preserve">Affiliate to the extent necessary to protect any of Affiliate's rights to the Affiliate Marks and Copyrights, and Affiliate, if it so desires, may commence or prosecute any claims or suits in its own </w:t>
      </w:r>
      <w:r w:rsidRPr="00E85F28">
        <w:rPr>
          <w:rFonts w:ascii="Times New Roman" w:eastAsia="Times New Roman" w:hAnsi="Times New Roman" w:cs="Times New Roman"/>
          <w:color w:val="080808"/>
          <w:spacing w:val="-3"/>
          <w:w w:val="105"/>
        </w:rPr>
        <w:t xml:space="preserve">name, </w:t>
      </w:r>
      <w:r w:rsidRPr="00E85F28">
        <w:rPr>
          <w:rFonts w:ascii="Times New Roman" w:eastAsia="Times New Roman" w:hAnsi="Times New Roman" w:cs="Times New Roman"/>
          <w:color w:val="080808"/>
          <w:w w:val="105"/>
        </w:rPr>
        <w:t xml:space="preserve">or name the </w:t>
      </w:r>
      <w:r w:rsidRPr="00E85F28">
        <w:rPr>
          <w:rFonts w:ascii="Times New Roman" w:eastAsia="Times New Roman" w:hAnsi="Times New Roman" w:cs="Times New Roman"/>
          <w:color w:val="080808"/>
          <w:spacing w:val="-4"/>
          <w:w w:val="105"/>
        </w:rPr>
        <w:t xml:space="preserve">ACE </w:t>
      </w:r>
      <w:r w:rsidRPr="00E85F28">
        <w:rPr>
          <w:rFonts w:ascii="Times New Roman" w:eastAsia="Times New Roman" w:hAnsi="Times New Roman" w:cs="Times New Roman"/>
          <w:color w:val="080808"/>
          <w:w w:val="105"/>
        </w:rPr>
        <w:t>as a party thereto</w:t>
      </w:r>
      <w:r w:rsidRPr="00E85F28">
        <w:rPr>
          <w:rFonts w:ascii="Times New Roman" w:eastAsia="Times New Roman" w:hAnsi="Times New Roman" w:cs="Times New Roman"/>
          <w:color w:val="2F2F2F"/>
          <w:w w:val="105"/>
        </w:rPr>
        <w:t xml:space="preserve">. </w:t>
      </w:r>
      <w:r w:rsidRPr="00E85F28">
        <w:rPr>
          <w:rFonts w:ascii="Times New Roman" w:eastAsia="Times New Roman" w:hAnsi="Times New Roman" w:cs="Times New Roman"/>
          <w:color w:val="080808"/>
          <w:spacing w:val="-4"/>
          <w:w w:val="105"/>
        </w:rPr>
        <w:t xml:space="preserve">ACE </w:t>
      </w:r>
      <w:r w:rsidRPr="00E85F28">
        <w:rPr>
          <w:rFonts w:ascii="Times New Roman" w:eastAsia="Times New Roman" w:hAnsi="Times New Roman" w:cs="Times New Roman"/>
          <w:color w:val="080808"/>
          <w:w w:val="105"/>
        </w:rPr>
        <w:t xml:space="preserve">shall give written notice to Affiliate of any infringements, imitations, misappropriation, or misuse by others of the Affiliate Marks and Copyrights </w:t>
      </w:r>
      <w:r w:rsidRPr="00E85F28">
        <w:rPr>
          <w:rFonts w:ascii="Times New Roman" w:eastAsia="Times New Roman" w:hAnsi="Times New Roman" w:cs="Times New Roman"/>
          <w:color w:val="080808"/>
          <w:spacing w:val="-3"/>
          <w:w w:val="105"/>
        </w:rPr>
        <w:t>(“</w:t>
      </w:r>
      <w:r w:rsidRPr="00E85F28">
        <w:rPr>
          <w:rFonts w:ascii="Times New Roman" w:eastAsia="Times New Roman" w:hAnsi="Times New Roman" w:cs="Times New Roman"/>
          <w:color w:val="080808"/>
          <w:spacing w:val="-3"/>
          <w:w w:val="105"/>
          <w:u w:val="single" w:color="000000"/>
        </w:rPr>
        <w:t xml:space="preserve">Affiliate </w:t>
      </w:r>
      <w:r w:rsidRPr="00E85F28">
        <w:rPr>
          <w:rFonts w:ascii="Times New Roman" w:eastAsia="Times New Roman" w:hAnsi="Times New Roman" w:cs="Times New Roman"/>
          <w:color w:val="080808"/>
          <w:w w:val="105"/>
          <w:u w:val="single" w:color="000000"/>
        </w:rPr>
        <w:t>Infringements</w:t>
      </w:r>
      <w:r w:rsidRPr="00E85F28">
        <w:rPr>
          <w:rFonts w:ascii="Times New Roman" w:eastAsia="Times New Roman" w:hAnsi="Times New Roman" w:cs="Times New Roman"/>
          <w:color w:val="080808"/>
          <w:w w:val="105"/>
        </w:rPr>
        <w:t xml:space="preserve">") </w:t>
      </w:r>
      <w:r w:rsidRPr="00E85F28">
        <w:rPr>
          <w:rFonts w:ascii="Times New Roman" w:eastAsia="Times New Roman" w:hAnsi="Times New Roman" w:cs="Times New Roman"/>
          <w:color w:val="080808"/>
          <w:spacing w:val="-3"/>
          <w:w w:val="105"/>
        </w:rPr>
        <w:t xml:space="preserve">which </w:t>
      </w:r>
      <w:r w:rsidR="003845B4">
        <w:rPr>
          <w:rFonts w:ascii="Times New Roman" w:eastAsia="Times New Roman" w:hAnsi="Times New Roman" w:cs="Times New Roman"/>
          <w:color w:val="080808"/>
          <w:w w:val="105"/>
        </w:rPr>
        <w:t>may come to ACE</w:t>
      </w:r>
      <w:r w:rsidRPr="00E85F28">
        <w:rPr>
          <w:rFonts w:ascii="Times New Roman" w:eastAsia="Times New Roman" w:hAnsi="Times New Roman" w:cs="Times New Roman"/>
          <w:color w:val="080808"/>
          <w:w w:val="105"/>
        </w:rPr>
        <w:t>'s attention within seven (7) b</w:t>
      </w:r>
      <w:r w:rsidR="003845B4">
        <w:rPr>
          <w:rFonts w:ascii="Times New Roman" w:eastAsia="Times New Roman" w:hAnsi="Times New Roman" w:cs="Times New Roman"/>
          <w:color w:val="080808"/>
          <w:w w:val="105"/>
        </w:rPr>
        <w:t>usiness days of ACE'</w:t>
      </w:r>
      <w:r w:rsidRPr="00E85F28">
        <w:rPr>
          <w:rFonts w:ascii="Times New Roman" w:eastAsia="Times New Roman" w:hAnsi="Times New Roman" w:cs="Times New Roman"/>
          <w:color w:val="080808"/>
          <w:w w:val="105"/>
        </w:rPr>
        <w:t xml:space="preserve">s first notice thereof, and Affiliate </w:t>
      </w:r>
      <w:r w:rsidRPr="00E85F28">
        <w:rPr>
          <w:rFonts w:ascii="Times New Roman" w:eastAsia="Times New Roman" w:hAnsi="Times New Roman" w:cs="Times New Roman"/>
          <w:color w:val="080808"/>
          <w:spacing w:val="-5"/>
          <w:w w:val="105"/>
        </w:rPr>
        <w:t xml:space="preserve">shall </w:t>
      </w:r>
      <w:r w:rsidRPr="00E85F28">
        <w:rPr>
          <w:rFonts w:ascii="Times New Roman" w:eastAsia="Times New Roman" w:hAnsi="Times New Roman" w:cs="Times New Roman"/>
          <w:color w:val="080808"/>
          <w:w w:val="105"/>
        </w:rPr>
        <w:t xml:space="preserve">have the sole right to determine whether any action </w:t>
      </w:r>
      <w:r w:rsidRPr="00E85F28">
        <w:rPr>
          <w:rFonts w:ascii="Times New Roman" w:eastAsia="Times New Roman" w:hAnsi="Times New Roman" w:cs="Times New Roman"/>
          <w:color w:val="080808"/>
          <w:spacing w:val="-6"/>
          <w:w w:val="105"/>
        </w:rPr>
        <w:t xml:space="preserve">shall </w:t>
      </w:r>
      <w:r w:rsidRPr="00E85F28">
        <w:rPr>
          <w:rFonts w:ascii="Times New Roman" w:eastAsia="Times New Roman" w:hAnsi="Times New Roman" w:cs="Times New Roman"/>
          <w:color w:val="080808"/>
          <w:w w:val="105"/>
        </w:rPr>
        <w:t xml:space="preserve">be taken on account of any such Affiliate Infringements, and to institute and control any suit or take any action which it </w:t>
      </w:r>
      <w:r w:rsidRPr="00E85F28">
        <w:rPr>
          <w:rFonts w:ascii="Times New Roman" w:eastAsia="Times New Roman" w:hAnsi="Times New Roman" w:cs="Times New Roman"/>
          <w:color w:val="080808"/>
          <w:spacing w:val="-4"/>
          <w:w w:val="105"/>
        </w:rPr>
        <w:t xml:space="preserve">feels </w:t>
      </w:r>
      <w:r w:rsidR="003336F7">
        <w:rPr>
          <w:rFonts w:ascii="Times New Roman" w:eastAsia="Times New Roman" w:hAnsi="Times New Roman" w:cs="Times New Roman"/>
          <w:color w:val="080808"/>
          <w:w w:val="105"/>
        </w:rPr>
        <w:t xml:space="preserve">is necessary. ACE </w:t>
      </w:r>
      <w:r w:rsidRPr="00E85F28">
        <w:rPr>
          <w:rFonts w:ascii="Times New Roman" w:eastAsia="Times New Roman" w:hAnsi="Times New Roman" w:cs="Times New Roman"/>
          <w:color w:val="080808"/>
          <w:w w:val="105"/>
        </w:rPr>
        <w:t>shall not institute any suit or take any action on account of any Affiliate Infringements without first obtaining the written consent of</w:t>
      </w:r>
      <w:r w:rsidRPr="00E85F28">
        <w:rPr>
          <w:rFonts w:ascii="Times New Roman" w:eastAsia="Times New Roman" w:hAnsi="Times New Roman" w:cs="Times New Roman"/>
          <w:color w:val="080808"/>
          <w:spacing w:val="29"/>
          <w:w w:val="105"/>
        </w:rPr>
        <w:t xml:space="preserve"> </w:t>
      </w:r>
      <w:r w:rsidRPr="00E85F28">
        <w:rPr>
          <w:rFonts w:ascii="Times New Roman" w:eastAsia="Times New Roman" w:hAnsi="Times New Roman" w:cs="Times New Roman"/>
          <w:color w:val="080808"/>
          <w:w w:val="105"/>
        </w:rPr>
        <w:t>Affiliate</w:t>
      </w:r>
      <w:r w:rsidRPr="00E85F28">
        <w:rPr>
          <w:rFonts w:ascii="Times New Roman" w:eastAsia="Times New Roman" w:hAnsi="Times New Roman" w:cs="Times New Roman"/>
          <w:color w:val="2F2F2F"/>
          <w:w w:val="105"/>
        </w:rPr>
        <w:t>.</w:t>
      </w:r>
    </w:p>
    <w:p w14:paraId="7B18BC5E"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rPr>
      </w:pPr>
    </w:p>
    <w:p w14:paraId="7EFF67E5" w14:textId="77777777" w:rsidR="00AD4C01" w:rsidRPr="00E85F28" w:rsidRDefault="00AD4C01" w:rsidP="00E85F28">
      <w:pPr>
        <w:widowControl w:val="0"/>
        <w:kinsoku w:val="0"/>
        <w:overflowPunct w:val="0"/>
        <w:autoSpaceDE w:val="0"/>
        <w:autoSpaceDN w:val="0"/>
        <w:adjustRightInd w:val="0"/>
        <w:spacing w:before="5" w:after="0" w:line="240" w:lineRule="auto"/>
        <w:jc w:val="both"/>
        <w:rPr>
          <w:rFonts w:ascii="Times New Roman" w:eastAsia="Times New Roman" w:hAnsi="Times New Roman" w:cs="Times New Roman"/>
        </w:rPr>
      </w:pPr>
    </w:p>
    <w:p w14:paraId="2741B5CD" w14:textId="77777777" w:rsidR="00E85F28" w:rsidRPr="00E85F28" w:rsidRDefault="00E85F28" w:rsidP="00E85F28">
      <w:pPr>
        <w:widowControl w:val="0"/>
        <w:kinsoku w:val="0"/>
        <w:overflowPunct w:val="0"/>
        <w:autoSpaceDE w:val="0"/>
        <w:autoSpaceDN w:val="0"/>
        <w:adjustRightInd w:val="0"/>
        <w:spacing w:after="0" w:line="444" w:lineRule="auto"/>
        <w:ind w:right="3789"/>
        <w:jc w:val="both"/>
        <w:outlineLvl w:val="0"/>
        <w:rPr>
          <w:rFonts w:ascii="Times New Roman" w:eastAsia="Times New Roman" w:hAnsi="Times New Roman" w:cs="Times New Roman"/>
          <w:color w:val="000000"/>
          <w:sz w:val="24"/>
          <w:szCs w:val="24"/>
          <w:u w:val="single"/>
        </w:rPr>
      </w:pPr>
      <w:r w:rsidRPr="00E85F28">
        <w:rPr>
          <w:rFonts w:ascii="Times New Roman" w:eastAsia="Times New Roman" w:hAnsi="Times New Roman" w:cs="Times New Roman"/>
          <w:color w:val="080808"/>
          <w:w w:val="105"/>
          <w:sz w:val="24"/>
          <w:szCs w:val="24"/>
          <w:u w:val="single" w:color="000000"/>
        </w:rPr>
        <w:t xml:space="preserve">ARTICLE IV </w:t>
      </w:r>
      <w:r w:rsidRPr="00E85F28">
        <w:rPr>
          <w:rFonts w:ascii="Times New Roman" w:eastAsia="Times New Roman" w:hAnsi="Times New Roman" w:cs="Times New Roman"/>
          <w:color w:val="080808"/>
          <w:sz w:val="24"/>
          <w:szCs w:val="24"/>
          <w:u w:val="single"/>
        </w:rPr>
        <w:t>TERMI</w:t>
      </w:r>
      <w:r w:rsidRPr="00E85F28">
        <w:rPr>
          <w:rFonts w:ascii="Times New Roman" w:eastAsia="Times New Roman" w:hAnsi="Times New Roman" w:cs="Times New Roman"/>
          <w:color w:val="080808"/>
          <w:sz w:val="24"/>
          <w:szCs w:val="24"/>
          <w:u w:val="single" w:color="000000"/>
        </w:rPr>
        <w:t>N</w:t>
      </w:r>
      <w:r w:rsidRPr="00E85F28">
        <w:rPr>
          <w:rFonts w:ascii="Times New Roman" w:eastAsia="Times New Roman" w:hAnsi="Times New Roman" w:cs="Times New Roman"/>
          <w:color w:val="080808"/>
          <w:sz w:val="24"/>
          <w:szCs w:val="24"/>
          <w:u w:val="single"/>
        </w:rPr>
        <w:t>ATION</w:t>
      </w:r>
    </w:p>
    <w:p w14:paraId="1EE84BD2" w14:textId="77777777" w:rsidR="00E85F28" w:rsidRPr="00E85F28" w:rsidRDefault="00E85F28" w:rsidP="00E85F28">
      <w:pPr>
        <w:widowControl w:val="0"/>
        <w:numPr>
          <w:ilvl w:val="1"/>
          <w:numId w:val="36"/>
        </w:numPr>
        <w:tabs>
          <w:tab w:val="left" w:pos="1588"/>
        </w:tabs>
        <w:kinsoku w:val="0"/>
        <w:overflowPunct w:val="0"/>
        <w:autoSpaceDE w:val="0"/>
        <w:autoSpaceDN w:val="0"/>
        <w:adjustRightInd w:val="0"/>
        <w:spacing w:before="104" w:after="0" w:line="249" w:lineRule="auto"/>
        <w:ind w:right="150" w:firstLine="735"/>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Termination of Affiliate's Affiliation</w:t>
      </w:r>
      <w:r w:rsidRPr="00E85F28">
        <w:rPr>
          <w:rFonts w:ascii="Times New Roman" w:eastAsia="Times New Roman" w:hAnsi="Times New Roman" w:cs="Times New Roman"/>
          <w:color w:val="2F2F2F"/>
          <w:w w:val="105"/>
          <w:u w:val="single"/>
        </w:rPr>
        <w:t>.</w:t>
      </w:r>
      <w:r w:rsidRPr="00E85F28">
        <w:rPr>
          <w:rFonts w:ascii="Times New Roman" w:eastAsia="Times New Roman" w:hAnsi="Times New Roman" w:cs="Times New Roman"/>
          <w:color w:val="2F2F2F"/>
          <w:w w:val="105"/>
        </w:rPr>
        <w:t xml:space="preserve">  </w:t>
      </w:r>
      <w:r w:rsidRPr="00E85F28">
        <w:rPr>
          <w:rFonts w:ascii="Times New Roman" w:eastAsia="Times New Roman" w:hAnsi="Times New Roman" w:cs="Times New Roman"/>
          <w:color w:val="080808"/>
          <w:w w:val="105"/>
        </w:rPr>
        <w:t>If</w:t>
      </w:r>
      <w:r w:rsidRPr="00E85F28">
        <w:rPr>
          <w:rFonts w:ascii="Times New Roman" w:eastAsia="Times New Roman" w:hAnsi="Times New Roman" w:cs="Times New Roman"/>
          <w:color w:val="080808"/>
          <w:w w:val="105"/>
          <w:sz w:val="24"/>
          <w:szCs w:val="24"/>
        </w:rPr>
        <w:t xml:space="preserve"> </w:t>
      </w:r>
      <w:r w:rsidR="003336F7">
        <w:rPr>
          <w:rFonts w:ascii="Times New Roman" w:eastAsia="Times New Roman" w:hAnsi="Times New Roman" w:cs="Times New Roman"/>
          <w:color w:val="080808"/>
          <w:w w:val="105"/>
        </w:rPr>
        <w:t xml:space="preserve">ACE </w:t>
      </w:r>
      <w:r w:rsidRPr="00E85F28">
        <w:rPr>
          <w:rFonts w:ascii="Times New Roman" w:eastAsia="Times New Roman" w:hAnsi="Times New Roman" w:cs="Times New Roman"/>
          <w:color w:val="080808"/>
          <w:w w:val="105"/>
        </w:rPr>
        <w:t>determines, in its sole discretion, that Affiliate has violated or is violating any of the governing  provisions  of this Agreement</w:t>
      </w:r>
      <w:r w:rsidR="0066385D">
        <w:rPr>
          <w:rFonts w:ascii="Times New Roman" w:eastAsia="Times New Roman" w:hAnsi="Times New Roman" w:cs="Times New Roman"/>
          <w:color w:val="080808"/>
          <w:w w:val="105"/>
        </w:rPr>
        <w:t xml:space="preserve"> (including that set for in sub-paragraph 4.2 below)</w:t>
      </w:r>
      <w:r w:rsidRPr="00E85F28">
        <w:rPr>
          <w:rFonts w:ascii="Times New Roman" w:eastAsia="Times New Roman" w:hAnsi="Times New Roman" w:cs="Times New Roman"/>
          <w:color w:val="080808"/>
          <w:w w:val="105"/>
        </w:rPr>
        <w:t xml:space="preserve">, the Affiliate's certificate  of incorporation  or the  Affiliate's bylaws, and Affiliate fails to cure such violation  to ACE's satisfaction within thirty </w:t>
      </w:r>
      <w:r w:rsidRPr="00E85F28">
        <w:rPr>
          <w:rFonts w:ascii="Times New Roman" w:eastAsia="Times New Roman" w:hAnsi="Times New Roman" w:cs="Times New Roman"/>
          <w:color w:val="080808"/>
          <w:spacing w:val="-5"/>
          <w:w w:val="105"/>
        </w:rPr>
        <w:t xml:space="preserve">(30) </w:t>
      </w:r>
      <w:r w:rsidRPr="00E85F28">
        <w:rPr>
          <w:rFonts w:ascii="Times New Roman" w:eastAsia="Times New Roman" w:hAnsi="Times New Roman" w:cs="Times New Roman"/>
          <w:color w:val="080808"/>
          <w:w w:val="105"/>
        </w:rPr>
        <w:t>days  after receipt of notice of su</w:t>
      </w:r>
      <w:r w:rsidR="003336F7">
        <w:rPr>
          <w:rFonts w:ascii="Times New Roman" w:eastAsia="Times New Roman" w:hAnsi="Times New Roman" w:cs="Times New Roman"/>
          <w:color w:val="080808"/>
          <w:w w:val="105"/>
        </w:rPr>
        <w:t>ch violation, then ACE</w:t>
      </w:r>
      <w:r w:rsidRPr="00E85F28">
        <w:rPr>
          <w:rFonts w:ascii="Times New Roman" w:eastAsia="Times New Roman" w:hAnsi="Times New Roman" w:cs="Times New Roman"/>
          <w:color w:val="080808"/>
          <w:w w:val="105"/>
        </w:rPr>
        <w:t>, in its sole  discretion,  may terminate this Agreement, thereby terminating that Affiliate's aff</w:t>
      </w:r>
      <w:r w:rsidR="003336F7">
        <w:rPr>
          <w:rFonts w:ascii="Times New Roman" w:eastAsia="Times New Roman" w:hAnsi="Times New Roman" w:cs="Times New Roman"/>
          <w:color w:val="080808"/>
          <w:w w:val="105"/>
        </w:rPr>
        <w:t>iliation with the ACE</w:t>
      </w:r>
      <w:r w:rsidRPr="00E85F28">
        <w:rPr>
          <w:rFonts w:ascii="Times New Roman" w:eastAsia="Times New Roman" w:hAnsi="Times New Roman" w:cs="Times New Roman"/>
          <w:color w:val="080808"/>
          <w:w w:val="105"/>
        </w:rPr>
        <w:t xml:space="preserve">, terminating the Affiliate's right to use the Marks, Copyrighted Materials and Programs, and requiring that the Affiliate  change  its name by  amending  its  certificate  of incorporation and taking any and all other  appropriate actions to  effectuate  such name </w:t>
      </w:r>
      <w:r w:rsidRPr="00E85F28">
        <w:rPr>
          <w:rFonts w:ascii="Times New Roman" w:eastAsia="Times New Roman" w:hAnsi="Times New Roman" w:cs="Times New Roman"/>
          <w:color w:val="080808"/>
          <w:spacing w:val="-3"/>
          <w:w w:val="105"/>
        </w:rPr>
        <w:t>change.</w:t>
      </w:r>
      <w:r w:rsidRPr="00E85F28">
        <w:rPr>
          <w:rFonts w:ascii="Times New Roman" w:eastAsia="Times New Roman" w:hAnsi="Times New Roman" w:cs="Times New Roman"/>
          <w:color w:val="080808"/>
          <w:spacing w:val="51"/>
          <w:w w:val="105"/>
        </w:rPr>
        <w:t xml:space="preserve"> </w:t>
      </w:r>
      <w:r w:rsidRPr="00E85F28">
        <w:rPr>
          <w:rFonts w:ascii="Times New Roman" w:eastAsia="Times New Roman" w:hAnsi="Times New Roman" w:cs="Times New Roman"/>
          <w:color w:val="080808"/>
          <w:w w:val="105"/>
        </w:rPr>
        <w:t>It is understood and agreed by the Affiliate that if its affilia</w:t>
      </w:r>
      <w:r w:rsidR="003336F7">
        <w:rPr>
          <w:rFonts w:ascii="Times New Roman" w:eastAsia="Times New Roman" w:hAnsi="Times New Roman" w:cs="Times New Roman"/>
          <w:color w:val="080808"/>
          <w:w w:val="105"/>
        </w:rPr>
        <w:t>tion with the ACE</w:t>
      </w:r>
      <w:r w:rsidRPr="00E85F28">
        <w:rPr>
          <w:rFonts w:ascii="Times New Roman" w:eastAsia="Times New Roman" w:hAnsi="Times New Roman" w:cs="Times New Roman"/>
          <w:color w:val="080808"/>
          <w:w w:val="105"/>
        </w:rPr>
        <w:t xml:space="preserve"> is terminated, its rights under this Agreement will cease forthwith, including without limitation, the right to use the </w:t>
      </w:r>
      <w:r w:rsidRPr="00E85F28">
        <w:rPr>
          <w:rFonts w:ascii="Times New Roman" w:eastAsia="Times New Roman" w:hAnsi="Times New Roman" w:cs="Times New Roman"/>
          <w:color w:val="080808"/>
          <w:spacing w:val="-4"/>
          <w:w w:val="105"/>
        </w:rPr>
        <w:t xml:space="preserve">Marks </w:t>
      </w:r>
      <w:r w:rsidRPr="00E85F28">
        <w:rPr>
          <w:rFonts w:ascii="Times New Roman" w:eastAsia="Times New Roman" w:hAnsi="Times New Roman" w:cs="Times New Roman"/>
          <w:color w:val="080808"/>
          <w:w w:val="105"/>
        </w:rPr>
        <w:t>and Copyrighted Materials, and the Affiliate shall cease any and all participation in, administration of and activities in connection with t</w:t>
      </w:r>
      <w:r w:rsidR="003336F7">
        <w:rPr>
          <w:rFonts w:ascii="Times New Roman" w:eastAsia="Times New Roman" w:hAnsi="Times New Roman" w:cs="Times New Roman"/>
          <w:color w:val="080808"/>
          <w:w w:val="105"/>
        </w:rPr>
        <w:t>he ACE p</w:t>
      </w:r>
      <w:r w:rsidRPr="00E85F28">
        <w:rPr>
          <w:rFonts w:ascii="Times New Roman" w:eastAsia="Times New Roman" w:hAnsi="Times New Roman" w:cs="Times New Roman"/>
          <w:color w:val="080808"/>
          <w:w w:val="105"/>
        </w:rPr>
        <w:t>rogram. Affiliate may not terminate this Agreement with</w:t>
      </w:r>
      <w:r w:rsidR="003336F7">
        <w:rPr>
          <w:rFonts w:ascii="Times New Roman" w:eastAsia="Times New Roman" w:hAnsi="Times New Roman" w:cs="Times New Roman"/>
          <w:color w:val="080808"/>
          <w:w w:val="105"/>
        </w:rPr>
        <w:t>out the written consent of ACE</w:t>
      </w:r>
      <w:r w:rsidRPr="00E85F28">
        <w:rPr>
          <w:rFonts w:ascii="Times New Roman" w:eastAsia="Times New Roman" w:hAnsi="Times New Roman" w:cs="Times New Roman"/>
          <w:color w:val="080808"/>
          <w:w w:val="105"/>
        </w:rPr>
        <w:t>.</w:t>
      </w:r>
    </w:p>
    <w:p w14:paraId="50B182AB" w14:textId="77777777" w:rsidR="00E85F28" w:rsidRPr="00E85F28" w:rsidRDefault="00E85F28" w:rsidP="00E85F28">
      <w:pPr>
        <w:widowControl w:val="0"/>
        <w:kinsoku w:val="0"/>
        <w:overflowPunct w:val="0"/>
        <w:autoSpaceDE w:val="0"/>
        <w:autoSpaceDN w:val="0"/>
        <w:adjustRightInd w:val="0"/>
        <w:spacing w:before="8" w:after="0" w:line="240" w:lineRule="auto"/>
        <w:jc w:val="both"/>
        <w:rPr>
          <w:rFonts w:ascii="Times New Roman" w:eastAsia="Times New Roman" w:hAnsi="Times New Roman" w:cs="Times New Roman"/>
          <w:sz w:val="24"/>
          <w:szCs w:val="24"/>
        </w:rPr>
      </w:pPr>
    </w:p>
    <w:p w14:paraId="44EEA99F" w14:textId="77777777" w:rsidR="00E85F28" w:rsidRPr="00E85F28" w:rsidRDefault="00E85F28" w:rsidP="00E85F28">
      <w:pPr>
        <w:widowControl w:val="0"/>
        <w:numPr>
          <w:ilvl w:val="1"/>
          <w:numId w:val="36"/>
        </w:numPr>
        <w:tabs>
          <w:tab w:val="left" w:pos="1544"/>
        </w:tabs>
        <w:kinsoku w:val="0"/>
        <w:overflowPunct w:val="0"/>
        <w:autoSpaceDE w:val="0"/>
        <w:autoSpaceDN w:val="0"/>
        <w:adjustRightInd w:val="0"/>
        <w:spacing w:after="0" w:line="244" w:lineRule="auto"/>
        <w:ind w:left="147" w:right="204" w:firstLine="705"/>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Causes For Termination</w:t>
      </w:r>
      <w:r w:rsidRPr="003336F7">
        <w:rPr>
          <w:rFonts w:ascii="Times New Roman" w:eastAsia="Times New Roman" w:hAnsi="Times New Roman" w:cs="Times New Roman"/>
          <w:color w:val="080808"/>
          <w:w w:val="105"/>
          <w:u w:val="single"/>
        </w:rPr>
        <w:t xml:space="preserve"> </w:t>
      </w:r>
      <w:r w:rsidRPr="00E85F28">
        <w:rPr>
          <w:rFonts w:ascii="Times New Roman" w:eastAsia="Times New Roman" w:hAnsi="Times New Roman" w:cs="Times New Roman"/>
          <w:color w:val="080808"/>
          <w:w w:val="105"/>
          <w:u w:val="single"/>
        </w:rPr>
        <w:t>and Revocation</w:t>
      </w:r>
      <w:r w:rsidRPr="00E85F28">
        <w:rPr>
          <w:rFonts w:ascii="Times New Roman" w:eastAsia="Times New Roman" w:hAnsi="Times New Roman" w:cs="Times New Roman"/>
          <w:color w:val="080808"/>
          <w:w w:val="105"/>
        </w:rPr>
        <w:t>. While the Affiliation</w:t>
      </w:r>
      <w:r w:rsidRPr="00E85F28">
        <w:rPr>
          <w:rFonts w:ascii="Times New Roman" w:eastAsia="Times New Roman" w:hAnsi="Times New Roman" w:cs="Times New Roman"/>
          <w:color w:val="080808"/>
          <w:spacing w:val="40"/>
          <w:w w:val="105"/>
        </w:rPr>
        <w:t xml:space="preserve"> </w:t>
      </w:r>
      <w:r w:rsidRPr="00E85F28">
        <w:rPr>
          <w:rFonts w:ascii="Times New Roman" w:eastAsia="Times New Roman" w:hAnsi="Times New Roman" w:cs="Times New Roman"/>
          <w:color w:val="080808"/>
          <w:w w:val="105"/>
        </w:rPr>
        <w:t>is</w:t>
      </w:r>
      <w:r w:rsidRPr="00E85F28">
        <w:rPr>
          <w:rFonts w:ascii="Times New Roman" w:eastAsia="Times New Roman" w:hAnsi="Times New Roman" w:cs="Times New Roman"/>
          <w:color w:val="080808"/>
          <w:spacing w:val="25"/>
          <w:w w:val="105"/>
        </w:rPr>
        <w:t xml:space="preserve"> </w:t>
      </w:r>
      <w:r w:rsidRPr="00E85F28">
        <w:rPr>
          <w:rFonts w:ascii="Times New Roman" w:eastAsia="Times New Roman" w:hAnsi="Times New Roman" w:cs="Times New Roman"/>
          <w:color w:val="080808"/>
          <w:w w:val="105"/>
        </w:rPr>
        <w:t>normally</w:t>
      </w:r>
      <w:r w:rsidRPr="00E85F28">
        <w:rPr>
          <w:rFonts w:ascii="Times New Roman" w:eastAsia="Times New Roman" w:hAnsi="Times New Roman" w:cs="Times New Roman"/>
          <w:color w:val="080808"/>
          <w:w w:val="104"/>
        </w:rPr>
        <w:t xml:space="preserve"> </w:t>
      </w:r>
      <w:r w:rsidRPr="00E85F28">
        <w:rPr>
          <w:rFonts w:ascii="Times New Roman" w:eastAsia="Times New Roman" w:hAnsi="Times New Roman" w:cs="Times New Roman"/>
          <w:color w:val="080808"/>
          <w:w w:val="105"/>
        </w:rPr>
        <w:t>approved on a perpetual basis, as stated in Section 4.1 of this Agree</w:t>
      </w:r>
      <w:r w:rsidR="003336F7">
        <w:rPr>
          <w:rFonts w:ascii="Times New Roman" w:eastAsia="Times New Roman" w:hAnsi="Times New Roman" w:cs="Times New Roman"/>
          <w:color w:val="080808"/>
          <w:w w:val="105"/>
        </w:rPr>
        <w:t xml:space="preserve">ment, ACE </w:t>
      </w:r>
      <w:r w:rsidRPr="00E85F28">
        <w:rPr>
          <w:rFonts w:ascii="Times New Roman" w:eastAsia="Times New Roman" w:hAnsi="Times New Roman" w:cs="Times New Roman"/>
          <w:color w:val="080808"/>
          <w:w w:val="105"/>
        </w:rPr>
        <w:t xml:space="preserve">may terminate an Affiliation in its sole discretion. The following list, although not exclusive and in no way limiting the discretion of </w:t>
      </w:r>
      <w:r w:rsidRPr="00E85F28">
        <w:rPr>
          <w:rFonts w:ascii="Times New Roman" w:eastAsia="Times New Roman" w:hAnsi="Times New Roman" w:cs="Times New Roman"/>
          <w:color w:val="080808"/>
          <w:spacing w:val="-4"/>
          <w:w w:val="105"/>
        </w:rPr>
        <w:t>ACE</w:t>
      </w:r>
      <w:r w:rsidRPr="00E85F28">
        <w:rPr>
          <w:rFonts w:ascii="Times New Roman" w:eastAsia="Times New Roman" w:hAnsi="Times New Roman" w:cs="Times New Roman"/>
          <w:color w:val="080808"/>
          <w:w w:val="105"/>
        </w:rPr>
        <w:t xml:space="preserve"> to terminate an Affiliation, illustrates some possible reasons for</w:t>
      </w:r>
      <w:r w:rsidRPr="00E85F28">
        <w:rPr>
          <w:rFonts w:ascii="Times New Roman" w:eastAsia="Times New Roman" w:hAnsi="Times New Roman" w:cs="Times New Roman"/>
          <w:color w:val="080808"/>
          <w:spacing w:val="-21"/>
          <w:w w:val="105"/>
        </w:rPr>
        <w:t xml:space="preserve"> </w:t>
      </w:r>
      <w:r w:rsidRPr="00E85F28">
        <w:rPr>
          <w:rFonts w:ascii="Times New Roman" w:eastAsia="Times New Roman" w:hAnsi="Times New Roman" w:cs="Times New Roman"/>
          <w:color w:val="080808"/>
          <w:w w:val="105"/>
        </w:rPr>
        <w:t>termination:</w:t>
      </w:r>
    </w:p>
    <w:p w14:paraId="12EE07E4" w14:textId="77777777" w:rsidR="00E85F28" w:rsidRPr="00E85F28" w:rsidRDefault="00E85F28" w:rsidP="00E85F28">
      <w:pPr>
        <w:widowControl w:val="0"/>
        <w:kinsoku w:val="0"/>
        <w:overflowPunct w:val="0"/>
        <w:autoSpaceDE w:val="0"/>
        <w:autoSpaceDN w:val="0"/>
        <w:adjustRightInd w:val="0"/>
        <w:spacing w:before="5" w:after="0" w:line="240" w:lineRule="auto"/>
        <w:jc w:val="both"/>
        <w:rPr>
          <w:rFonts w:ascii="Times New Roman" w:eastAsia="Times New Roman" w:hAnsi="Times New Roman" w:cs="Times New Roman"/>
          <w:sz w:val="26"/>
          <w:szCs w:val="26"/>
        </w:rPr>
      </w:pPr>
    </w:p>
    <w:p w14:paraId="50B1621C" w14:textId="77777777" w:rsidR="00E85F28" w:rsidRPr="00E85F28" w:rsidRDefault="00E85F28" w:rsidP="00E85F28">
      <w:pPr>
        <w:widowControl w:val="0"/>
        <w:numPr>
          <w:ilvl w:val="2"/>
          <w:numId w:val="36"/>
        </w:numPr>
        <w:tabs>
          <w:tab w:val="left" w:pos="2221"/>
        </w:tabs>
        <w:kinsoku w:val="0"/>
        <w:overflowPunct w:val="0"/>
        <w:autoSpaceDE w:val="0"/>
        <w:autoSpaceDN w:val="0"/>
        <w:adjustRightInd w:val="0"/>
        <w:spacing w:after="0" w:line="247" w:lineRule="auto"/>
        <w:ind w:right="208" w:firstLine="1411"/>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the Affiliate's failure to reasonably </w:t>
      </w:r>
      <w:r w:rsidRPr="00E85F28">
        <w:rPr>
          <w:rFonts w:ascii="Times New Roman" w:eastAsia="Times New Roman" w:hAnsi="Times New Roman" w:cs="Times New Roman"/>
          <w:color w:val="080808"/>
          <w:spacing w:val="-6"/>
          <w:w w:val="105"/>
        </w:rPr>
        <w:t xml:space="preserve">achieve </w:t>
      </w:r>
      <w:r w:rsidRPr="00E85F28">
        <w:rPr>
          <w:rFonts w:ascii="Times New Roman" w:eastAsia="Times New Roman" w:hAnsi="Times New Roman" w:cs="Times New Roman"/>
          <w:color w:val="080808"/>
          <w:w w:val="105"/>
        </w:rPr>
        <w:t xml:space="preserve">the ACE </w:t>
      </w:r>
      <w:r w:rsidR="00133A29" w:rsidRPr="00E85F28">
        <w:rPr>
          <w:rFonts w:ascii="Times New Roman" w:eastAsia="Times New Roman" w:hAnsi="Times New Roman" w:cs="Times New Roman"/>
          <w:color w:val="080808"/>
          <w:w w:val="105"/>
        </w:rPr>
        <w:t>Mentor Program</w:t>
      </w:r>
      <w:r w:rsidRPr="00E85F28">
        <w:rPr>
          <w:rFonts w:ascii="Times New Roman" w:eastAsia="Times New Roman" w:hAnsi="Times New Roman" w:cs="Times New Roman"/>
          <w:color w:val="080808"/>
          <w:w w:val="105"/>
        </w:rPr>
        <w:t xml:space="preserve"> Goals </w:t>
      </w:r>
      <w:r w:rsidR="004478F7" w:rsidRPr="00E85F28">
        <w:rPr>
          <w:rFonts w:ascii="Times New Roman" w:eastAsia="Times New Roman" w:hAnsi="Times New Roman" w:cs="Times New Roman"/>
          <w:color w:val="080808"/>
          <w:spacing w:val="-7"/>
          <w:w w:val="105"/>
        </w:rPr>
        <w:t xml:space="preserve">(as </w:t>
      </w:r>
      <w:r w:rsidR="004478F7" w:rsidRPr="00E85F28">
        <w:rPr>
          <w:rFonts w:ascii="Times New Roman" w:eastAsia="Times New Roman" w:hAnsi="Times New Roman" w:cs="Times New Roman"/>
          <w:color w:val="080808"/>
          <w:w w:val="105"/>
        </w:rPr>
        <w:t xml:space="preserve">such is </w:t>
      </w:r>
      <w:r w:rsidR="004478F7" w:rsidRPr="00E85F28">
        <w:rPr>
          <w:rFonts w:ascii="Times New Roman" w:eastAsia="Times New Roman" w:hAnsi="Times New Roman" w:cs="Times New Roman"/>
          <w:color w:val="080808"/>
          <w:spacing w:val="-3"/>
          <w:w w:val="105"/>
        </w:rPr>
        <w:t xml:space="preserve">defined </w:t>
      </w:r>
      <w:r w:rsidR="004478F7" w:rsidRPr="00E85F28">
        <w:rPr>
          <w:rFonts w:ascii="Times New Roman" w:eastAsia="Times New Roman" w:hAnsi="Times New Roman" w:cs="Times New Roman"/>
          <w:color w:val="080808"/>
          <w:w w:val="105"/>
        </w:rPr>
        <w:t xml:space="preserve">in </w:t>
      </w:r>
      <w:r w:rsidR="004478F7" w:rsidRPr="00E85F28">
        <w:rPr>
          <w:rFonts w:ascii="Times New Roman" w:eastAsia="Times New Roman" w:hAnsi="Times New Roman" w:cs="Times New Roman"/>
          <w:color w:val="080808"/>
          <w:w w:val="105"/>
          <w:u w:val="single" w:color="000000"/>
        </w:rPr>
        <w:t xml:space="preserve">Exhibit </w:t>
      </w:r>
      <w:r w:rsidR="004478F7" w:rsidRPr="00E85F28">
        <w:rPr>
          <w:rFonts w:ascii="Times New Roman" w:eastAsia="Times New Roman" w:hAnsi="Times New Roman" w:cs="Times New Roman"/>
          <w:color w:val="080808"/>
          <w:w w:val="105"/>
          <w:u w:val="single"/>
        </w:rPr>
        <w:t>A</w:t>
      </w:r>
      <w:r w:rsidR="004478F7" w:rsidRPr="00E85F28">
        <w:rPr>
          <w:rFonts w:ascii="Times New Roman" w:eastAsia="Times New Roman" w:hAnsi="Times New Roman" w:cs="Times New Roman"/>
          <w:color w:val="080808"/>
          <w:w w:val="105"/>
        </w:rPr>
        <w:t xml:space="preserve"> to this Agreement, as same may be amended from</w:t>
      </w:r>
      <w:r w:rsidR="004478F7">
        <w:rPr>
          <w:rFonts w:ascii="Times New Roman" w:eastAsia="Times New Roman" w:hAnsi="Times New Roman" w:cs="Times New Roman"/>
          <w:color w:val="080808"/>
          <w:w w:val="105"/>
        </w:rPr>
        <w:t xml:space="preserve"> time to time by ACE in its </w:t>
      </w:r>
      <w:r w:rsidR="004478F7" w:rsidRPr="00E85F28">
        <w:rPr>
          <w:rFonts w:ascii="Times New Roman" w:eastAsia="Times New Roman" w:hAnsi="Times New Roman" w:cs="Times New Roman"/>
          <w:color w:val="080808"/>
          <w:w w:val="105"/>
        </w:rPr>
        <w:t xml:space="preserve">sole discretion) </w:t>
      </w:r>
      <w:r w:rsidRPr="00E85F28">
        <w:rPr>
          <w:rFonts w:ascii="Times New Roman" w:eastAsia="Times New Roman" w:hAnsi="Times New Roman" w:cs="Times New Roman"/>
          <w:color w:val="080808"/>
          <w:w w:val="105"/>
        </w:rPr>
        <w:t>and</w:t>
      </w:r>
      <w:r w:rsidR="003336F7">
        <w:rPr>
          <w:rFonts w:ascii="Times New Roman" w:eastAsia="Times New Roman" w:hAnsi="Times New Roman" w:cs="Times New Roman"/>
          <w:color w:val="080808"/>
          <w:w w:val="105"/>
        </w:rPr>
        <w:t>/or to operate the Affiliate's p</w:t>
      </w:r>
      <w:r w:rsidRPr="00E85F28">
        <w:rPr>
          <w:rFonts w:ascii="Times New Roman" w:eastAsia="Times New Roman" w:hAnsi="Times New Roman" w:cs="Times New Roman"/>
          <w:color w:val="080808"/>
          <w:w w:val="105"/>
        </w:rPr>
        <w:t xml:space="preserve">rogram </w:t>
      </w:r>
      <w:r w:rsidR="003336F7">
        <w:rPr>
          <w:rFonts w:ascii="Times New Roman" w:eastAsia="Times New Roman" w:hAnsi="Times New Roman" w:cs="Times New Roman"/>
          <w:color w:val="080808"/>
          <w:w w:val="105"/>
        </w:rPr>
        <w:t xml:space="preserve">in a manner consistent with ACE’s </w:t>
      </w:r>
      <w:r w:rsidRPr="00E85F28">
        <w:rPr>
          <w:rFonts w:ascii="Times New Roman" w:eastAsia="Times New Roman" w:hAnsi="Times New Roman" w:cs="Times New Roman"/>
          <w:color w:val="080808"/>
          <w:w w:val="105"/>
        </w:rPr>
        <w:t>quality, standards, procedures</w:t>
      </w:r>
      <w:r w:rsidR="003336F7">
        <w:rPr>
          <w:rFonts w:ascii="Times New Roman" w:eastAsia="Times New Roman" w:hAnsi="Times New Roman" w:cs="Times New Roman"/>
          <w:color w:val="080808"/>
          <w:w w:val="105"/>
        </w:rPr>
        <w:t>, programming,</w:t>
      </w:r>
      <w:r w:rsidRPr="00E85F28">
        <w:rPr>
          <w:rFonts w:ascii="Times New Roman" w:eastAsia="Times New Roman" w:hAnsi="Times New Roman" w:cs="Times New Roman"/>
          <w:color w:val="080808"/>
          <w:w w:val="105"/>
        </w:rPr>
        <w:t xml:space="preserve"> and materials;</w:t>
      </w:r>
    </w:p>
    <w:p w14:paraId="400DB36C" w14:textId="77777777" w:rsidR="00E85F28" w:rsidRPr="00E85F28" w:rsidRDefault="00E85F28" w:rsidP="00E85F28">
      <w:pPr>
        <w:widowControl w:val="0"/>
        <w:kinsoku w:val="0"/>
        <w:overflowPunct w:val="0"/>
        <w:autoSpaceDE w:val="0"/>
        <w:autoSpaceDN w:val="0"/>
        <w:adjustRightInd w:val="0"/>
        <w:spacing w:before="7" w:after="0" w:line="240" w:lineRule="auto"/>
        <w:jc w:val="both"/>
        <w:rPr>
          <w:rFonts w:ascii="Times New Roman" w:eastAsia="Times New Roman" w:hAnsi="Times New Roman" w:cs="Times New Roman"/>
          <w:sz w:val="25"/>
          <w:szCs w:val="25"/>
        </w:rPr>
      </w:pPr>
    </w:p>
    <w:p w14:paraId="68A91B9C" w14:textId="77777777" w:rsidR="00E85F28" w:rsidRPr="00AD4C01" w:rsidRDefault="00E85F28" w:rsidP="00E85F28">
      <w:pPr>
        <w:widowControl w:val="0"/>
        <w:numPr>
          <w:ilvl w:val="2"/>
          <w:numId w:val="36"/>
        </w:numPr>
        <w:tabs>
          <w:tab w:val="left" w:pos="2192"/>
        </w:tabs>
        <w:kinsoku w:val="0"/>
        <w:overflowPunct w:val="0"/>
        <w:autoSpaceDE w:val="0"/>
        <w:autoSpaceDN w:val="0"/>
        <w:adjustRightInd w:val="0"/>
        <w:spacing w:after="0" w:line="252" w:lineRule="auto"/>
        <w:ind w:right="236" w:firstLine="1382"/>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10"/>
        </w:rPr>
        <w:t>the Affiliate's fai</w:t>
      </w:r>
      <w:r w:rsidR="003336F7">
        <w:rPr>
          <w:rFonts w:ascii="Times New Roman" w:eastAsia="Times New Roman" w:hAnsi="Times New Roman" w:cs="Times New Roman"/>
          <w:color w:val="080808"/>
          <w:w w:val="110"/>
        </w:rPr>
        <w:t>lure to make all the necessary F</w:t>
      </w:r>
      <w:r w:rsidRPr="00E85F28">
        <w:rPr>
          <w:rFonts w:ascii="Times New Roman" w:eastAsia="Times New Roman" w:hAnsi="Times New Roman" w:cs="Times New Roman"/>
          <w:color w:val="080808"/>
          <w:w w:val="110"/>
        </w:rPr>
        <w:t>ederal, state and local registrations</w:t>
      </w:r>
      <w:r w:rsidRPr="00E85F28">
        <w:rPr>
          <w:rFonts w:ascii="Times New Roman" w:eastAsia="Times New Roman" w:hAnsi="Times New Roman" w:cs="Times New Roman"/>
          <w:color w:val="080808"/>
          <w:spacing w:val="-7"/>
          <w:w w:val="110"/>
        </w:rPr>
        <w:t xml:space="preserve"> </w:t>
      </w:r>
      <w:r w:rsidRPr="00E85F28">
        <w:rPr>
          <w:rFonts w:ascii="Times New Roman" w:eastAsia="Times New Roman" w:hAnsi="Times New Roman" w:cs="Times New Roman"/>
          <w:color w:val="080808"/>
          <w:w w:val="110"/>
        </w:rPr>
        <w:t>and</w:t>
      </w:r>
      <w:r w:rsidRPr="00E85F28">
        <w:rPr>
          <w:rFonts w:ascii="Times New Roman" w:eastAsia="Times New Roman" w:hAnsi="Times New Roman" w:cs="Times New Roman"/>
          <w:color w:val="080808"/>
          <w:spacing w:val="-10"/>
          <w:w w:val="110"/>
        </w:rPr>
        <w:t xml:space="preserve"> </w:t>
      </w:r>
      <w:r w:rsidRPr="00E85F28">
        <w:rPr>
          <w:rFonts w:ascii="Times New Roman" w:eastAsia="Times New Roman" w:hAnsi="Times New Roman" w:cs="Times New Roman"/>
          <w:color w:val="080808"/>
          <w:w w:val="110"/>
        </w:rPr>
        <w:t>filings</w:t>
      </w:r>
      <w:r w:rsidRPr="00E85F28">
        <w:rPr>
          <w:rFonts w:ascii="Times New Roman" w:eastAsia="Times New Roman" w:hAnsi="Times New Roman" w:cs="Times New Roman"/>
          <w:color w:val="080808"/>
          <w:spacing w:val="-17"/>
          <w:w w:val="110"/>
        </w:rPr>
        <w:t xml:space="preserve"> </w:t>
      </w:r>
      <w:r w:rsidRPr="00E85F28">
        <w:rPr>
          <w:rFonts w:ascii="Times New Roman" w:eastAsia="Times New Roman" w:hAnsi="Times New Roman" w:cs="Times New Roman"/>
          <w:color w:val="080808"/>
          <w:w w:val="110"/>
        </w:rPr>
        <w:t>required</w:t>
      </w:r>
      <w:r w:rsidRPr="00E85F28">
        <w:rPr>
          <w:rFonts w:ascii="Times New Roman" w:eastAsia="Times New Roman" w:hAnsi="Times New Roman" w:cs="Times New Roman"/>
          <w:color w:val="080808"/>
          <w:spacing w:val="-8"/>
          <w:w w:val="110"/>
        </w:rPr>
        <w:t xml:space="preserve"> </w:t>
      </w:r>
      <w:r w:rsidRPr="00E85F28">
        <w:rPr>
          <w:rFonts w:ascii="Times New Roman" w:eastAsia="Times New Roman" w:hAnsi="Times New Roman" w:cs="Times New Roman"/>
          <w:color w:val="080808"/>
          <w:w w:val="110"/>
        </w:rPr>
        <w:t>by</w:t>
      </w:r>
      <w:r w:rsidRPr="00E85F28">
        <w:rPr>
          <w:rFonts w:ascii="Times New Roman" w:eastAsia="Times New Roman" w:hAnsi="Times New Roman" w:cs="Times New Roman"/>
          <w:color w:val="080808"/>
          <w:spacing w:val="-7"/>
          <w:w w:val="110"/>
        </w:rPr>
        <w:t xml:space="preserve"> </w:t>
      </w:r>
      <w:r w:rsidRPr="00E85F28">
        <w:rPr>
          <w:rFonts w:ascii="Times New Roman" w:eastAsia="Times New Roman" w:hAnsi="Times New Roman" w:cs="Times New Roman"/>
          <w:color w:val="080808"/>
          <w:w w:val="110"/>
        </w:rPr>
        <w:t>a</w:t>
      </w:r>
      <w:r w:rsidRPr="00E85F28">
        <w:rPr>
          <w:rFonts w:ascii="Times New Roman" w:eastAsia="Times New Roman" w:hAnsi="Times New Roman" w:cs="Times New Roman"/>
          <w:color w:val="080808"/>
          <w:spacing w:val="-22"/>
          <w:w w:val="110"/>
        </w:rPr>
        <w:t xml:space="preserve"> </w:t>
      </w:r>
      <w:r w:rsidRPr="00E85F28">
        <w:rPr>
          <w:rFonts w:ascii="Times New Roman" w:eastAsia="Times New Roman" w:hAnsi="Times New Roman" w:cs="Times New Roman"/>
          <w:color w:val="080808"/>
          <w:w w:val="110"/>
        </w:rPr>
        <w:t>charitable,</w:t>
      </w:r>
      <w:r w:rsidRPr="00E85F28">
        <w:rPr>
          <w:rFonts w:ascii="Times New Roman" w:eastAsia="Times New Roman" w:hAnsi="Times New Roman" w:cs="Times New Roman"/>
          <w:color w:val="080808"/>
          <w:spacing w:val="-29"/>
          <w:w w:val="110"/>
        </w:rPr>
        <w:t xml:space="preserve"> </w:t>
      </w:r>
      <w:r w:rsidRPr="00E85F28">
        <w:rPr>
          <w:rFonts w:ascii="Times New Roman" w:eastAsia="Times New Roman" w:hAnsi="Times New Roman" w:cs="Times New Roman"/>
          <w:color w:val="080808"/>
          <w:w w:val="110"/>
        </w:rPr>
        <w:t>educational,</w:t>
      </w:r>
      <w:r w:rsidRPr="00E85F28">
        <w:rPr>
          <w:rFonts w:ascii="Times New Roman" w:eastAsia="Times New Roman" w:hAnsi="Times New Roman" w:cs="Times New Roman"/>
          <w:color w:val="080808"/>
          <w:spacing w:val="-7"/>
          <w:w w:val="110"/>
        </w:rPr>
        <w:t xml:space="preserve"> </w:t>
      </w:r>
      <w:r w:rsidRPr="00E85F28">
        <w:rPr>
          <w:rFonts w:ascii="Times New Roman" w:eastAsia="Times New Roman" w:hAnsi="Times New Roman" w:cs="Times New Roman"/>
          <w:color w:val="080808"/>
          <w:w w:val="110"/>
        </w:rPr>
        <w:t>nonprofit</w:t>
      </w:r>
      <w:r w:rsidRPr="00E85F28">
        <w:rPr>
          <w:rFonts w:ascii="Times New Roman" w:eastAsia="Times New Roman" w:hAnsi="Times New Roman" w:cs="Times New Roman"/>
          <w:color w:val="080808"/>
          <w:spacing w:val="-1"/>
          <w:w w:val="110"/>
        </w:rPr>
        <w:t xml:space="preserve"> </w:t>
      </w:r>
      <w:r w:rsidRPr="00E85F28">
        <w:rPr>
          <w:rFonts w:ascii="Times New Roman" w:eastAsia="Times New Roman" w:hAnsi="Times New Roman" w:cs="Times New Roman"/>
          <w:color w:val="080808"/>
          <w:w w:val="110"/>
        </w:rPr>
        <w:t>and</w:t>
      </w:r>
      <w:r w:rsidRPr="00E85F28">
        <w:rPr>
          <w:rFonts w:ascii="Times New Roman" w:eastAsia="Times New Roman" w:hAnsi="Times New Roman" w:cs="Times New Roman"/>
          <w:color w:val="080808"/>
          <w:spacing w:val="-13"/>
          <w:w w:val="110"/>
        </w:rPr>
        <w:t xml:space="preserve"> </w:t>
      </w:r>
      <w:r w:rsidRPr="00E85F28">
        <w:rPr>
          <w:rFonts w:ascii="Times New Roman" w:eastAsia="Times New Roman" w:hAnsi="Times New Roman" w:cs="Times New Roman"/>
          <w:color w:val="080808"/>
          <w:spacing w:val="-4"/>
          <w:w w:val="110"/>
        </w:rPr>
        <w:t>tax-exempt</w:t>
      </w:r>
      <w:r w:rsidRPr="00E85F28">
        <w:rPr>
          <w:rFonts w:ascii="Times New Roman" w:eastAsia="Times New Roman" w:hAnsi="Times New Roman" w:cs="Times New Roman"/>
          <w:color w:val="080808"/>
          <w:spacing w:val="-12"/>
          <w:w w:val="110"/>
        </w:rPr>
        <w:t xml:space="preserve"> </w:t>
      </w:r>
      <w:r w:rsidRPr="00E85F28">
        <w:rPr>
          <w:rFonts w:ascii="Times New Roman" w:eastAsia="Times New Roman" w:hAnsi="Times New Roman" w:cs="Times New Roman"/>
          <w:color w:val="080808"/>
          <w:w w:val="110"/>
        </w:rPr>
        <w:t xml:space="preserve">(under Section </w:t>
      </w:r>
      <w:r w:rsidRPr="00E85F28">
        <w:rPr>
          <w:rFonts w:ascii="Times New Roman" w:eastAsia="Times New Roman" w:hAnsi="Times New Roman" w:cs="Times New Roman"/>
          <w:color w:val="080808"/>
          <w:spacing w:val="-7"/>
          <w:w w:val="110"/>
        </w:rPr>
        <w:t xml:space="preserve">501(c)(3)) </w:t>
      </w:r>
      <w:r w:rsidRPr="00E85F28">
        <w:rPr>
          <w:rFonts w:ascii="Times New Roman" w:eastAsia="Times New Roman" w:hAnsi="Times New Roman" w:cs="Times New Roman"/>
          <w:color w:val="080808"/>
          <w:w w:val="110"/>
        </w:rPr>
        <w:t xml:space="preserve">corporation, including, without limitation, as </w:t>
      </w:r>
      <w:r w:rsidRPr="00E85F28">
        <w:rPr>
          <w:rFonts w:ascii="Times New Roman" w:eastAsia="Times New Roman" w:hAnsi="Times New Roman" w:cs="Times New Roman"/>
          <w:color w:val="080808"/>
          <w:spacing w:val="-3"/>
          <w:w w:val="110"/>
        </w:rPr>
        <w:t xml:space="preserve">applicable, </w:t>
      </w:r>
      <w:r w:rsidRPr="00E85F28">
        <w:rPr>
          <w:rFonts w:ascii="Times New Roman" w:eastAsia="Times New Roman" w:hAnsi="Times New Roman" w:cs="Times New Roman"/>
          <w:color w:val="080808"/>
          <w:w w:val="110"/>
        </w:rPr>
        <w:t xml:space="preserve">those  </w:t>
      </w:r>
      <w:r w:rsidRPr="00E85F28">
        <w:rPr>
          <w:rFonts w:ascii="Times New Roman" w:eastAsia="Times New Roman" w:hAnsi="Times New Roman" w:cs="Times New Roman"/>
          <w:color w:val="080808"/>
          <w:spacing w:val="26"/>
          <w:w w:val="110"/>
        </w:rPr>
        <w:t xml:space="preserve"> </w:t>
      </w:r>
      <w:r w:rsidRPr="00E85F28">
        <w:rPr>
          <w:rFonts w:ascii="Times New Roman" w:eastAsia="Times New Roman" w:hAnsi="Times New Roman" w:cs="Times New Roman"/>
          <w:color w:val="080808"/>
          <w:w w:val="110"/>
        </w:rPr>
        <w:t xml:space="preserve">registrations and filings set forth in the Corporate Governance Checklist attached hereto as </w:t>
      </w:r>
      <w:r w:rsidRPr="00E85F28">
        <w:rPr>
          <w:rFonts w:ascii="Times New Roman" w:eastAsia="Times New Roman" w:hAnsi="Times New Roman" w:cs="Times New Roman"/>
          <w:color w:val="080808"/>
          <w:w w:val="110"/>
          <w:u w:val="single"/>
        </w:rPr>
        <w:t>Exhibit B</w:t>
      </w:r>
      <w:r w:rsidRPr="00E85F28">
        <w:rPr>
          <w:rFonts w:ascii="Times New Roman" w:eastAsia="Times New Roman" w:hAnsi="Times New Roman" w:cs="Times New Roman"/>
          <w:color w:val="080808"/>
          <w:w w:val="110"/>
        </w:rPr>
        <w:t xml:space="preserve"> to this Agreement as same </w:t>
      </w:r>
      <w:r w:rsidR="003336F7">
        <w:rPr>
          <w:rFonts w:ascii="Times New Roman" w:eastAsia="Times New Roman" w:hAnsi="Times New Roman" w:cs="Times New Roman"/>
          <w:color w:val="080808"/>
          <w:w w:val="110"/>
        </w:rPr>
        <w:t>may be amended by ACE</w:t>
      </w:r>
      <w:r w:rsidRPr="00E85F28">
        <w:rPr>
          <w:rFonts w:ascii="Times New Roman" w:eastAsia="Times New Roman" w:hAnsi="Times New Roman" w:cs="Times New Roman"/>
          <w:color w:val="080808"/>
          <w:w w:val="110"/>
        </w:rPr>
        <w:t>.</w:t>
      </w:r>
    </w:p>
    <w:p w14:paraId="3A9526A9" w14:textId="77777777" w:rsidR="00E85F28" w:rsidRPr="00E85F28" w:rsidRDefault="00E85F28" w:rsidP="00E85F28">
      <w:pPr>
        <w:widowControl w:val="0"/>
        <w:kinsoku w:val="0"/>
        <w:overflowPunct w:val="0"/>
        <w:autoSpaceDE w:val="0"/>
        <w:autoSpaceDN w:val="0"/>
        <w:adjustRightInd w:val="0"/>
        <w:spacing w:before="2" w:after="0" w:line="240" w:lineRule="auto"/>
        <w:jc w:val="both"/>
        <w:rPr>
          <w:rFonts w:ascii="Times New Roman" w:eastAsia="Times New Roman" w:hAnsi="Times New Roman" w:cs="Times New Roman"/>
          <w:sz w:val="25"/>
          <w:szCs w:val="25"/>
        </w:rPr>
      </w:pPr>
    </w:p>
    <w:p w14:paraId="06F8E5F5" w14:textId="77777777" w:rsidR="00E85F28" w:rsidRPr="00E85F28" w:rsidRDefault="00E85F28" w:rsidP="00E85F28">
      <w:pPr>
        <w:widowControl w:val="0"/>
        <w:numPr>
          <w:ilvl w:val="2"/>
          <w:numId w:val="36"/>
        </w:numPr>
        <w:tabs>
          <w:tab w:val="left" w:pos="2371"/>
        </w:tabs>
        <w:kinsoku w:val="0"/>
        <w:overflowPunct w:val="0"/>
        <w:autoSpaceDE w:val="0"/>
        <w:autoSpaceDN w:val="0"/>
        <w:adjustRightInd w:val="0"/>
        <w:spacing w:after="0" w:line="237" w:lineRule="auto"/>
        <w:ind w:left="282" w:right="112" w:firstLine="1404"/>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the Affiliate's failure to adhere to the terms of this Agreement or the </w:t>
      </w:r>
      <w:r w:rsidRPr="00E85F28">
        <w:rPr>
          <w:rFonts w:ascii="Times New Roman" w:eastAsia="Times New Roman" w:hAnsi="Times New Roman" w:cs="Times New Roman"/>
          <w:color w:val="080808"/>
          <w:w w:val="105"/>
          <w:sz w:val="24"/>
          <w:szCs w:val="24"/>
        </w:rPr>
        <w:t xml:space="preserve">reporting, </w:t>
      </w:r>
      <w:r w:rsidRPr="00E85F28">
        <w:rPr>
          <w:rFonts w:ascii="Times New Roman" w:eastAsia="Times New Roman" w:hAnsi="Times New Roman" w:cs="Times New Roman"/>
          <w:color w:val="080808"/>
          <w:w w:val="105"/>
        </w:rPr>
        <w:t>programming, administrative</w:t>
      </w:r>
      <w:r w:rsidRPr="00E85F28">
        <w:rPr>
          <w:rFonts w:ascii="Times New Roman" w:eastAsia="Times New Roman" w:hAnsi="Times New Roman" w:cs="Times New Roman"/>
          <w:color w:val="262626"/>
          <w:w w:val="105"/>
        </w:rPr>
        <w:t xml:space="preserve">, </w:t>
      </w:r>
      <w:r w:rsidRPr="00E85F28">
        <w:rPr>
          <w:rFonts w:ascii="Times New Roman" w:eastAsia="Times New Roman" w:hAnsi="Times New Roman" w:cs="Times New Roman"/>
          <w:color w:val="080808"/>
          <w:w w:val="105"/>
        </w:rPr>
        <w:t>financial and compliance requirements set forth</w:t>
      </w:r>
      <w:r w:rsidRPr="00E85F28">
        <w:rPr>
          <w:rFonts w:ascii="Times New Roman" w:eastAsia="Times New Roman" w:hAnsi="Times New Roman" w:cs="Times New Roman"/>
          <w:color w:val="080808"/>
          <w:w w:val="105"/>
          <w:sz w:val="24"/>
          <w:szCs w:val="24"/>
        </w:rPr>
        <w:t xml:space="preserve"> </w:t>
      </w:r>
      <w:r w:rsidRPr="00E85F28">
        <w:rPr>
          <w:rFonts w:ascii="Times New Roman" w:eastAsia="Times New Roman" w:hAnsi="Times New Roman" w:cs="Times New Roman"/>
          <w:color w:val="080808"/>
          <w:w w:val="105"/>
        </w:rPr>
        <w:t xml:space="preserve">on </w:t>
      </w:r>
      <w:r w:rsidRPr="00E85F28">
        <w:rPr>
          <w:rFonts w:ascii="Times New Roman" w:eastAsia="Times New Roman" w:hAnsi="Times New Roman" w:cs="Times New Roman"/>
          <w:color w:val="080808"/>
          <w:w w:val="105"/>
          <w:u w:val="single" w:color="000000"/>
        </w:rPr>
        <w:t>Exhibit C</w:t>
      </w:r>
      <w:r w:rsidRPr="003336F7">
        <w:rPr>
          <w:rFonts w:ascii="Times New Roman" w:eastAsia="Times New Roman" w:hAnsi="Times New Roman" w:cs="Times New Roman"/>
          <w:color w:val="080808"/>
          <w:w w:val="105"/>
        </w:rPr>
        <w:t xml:space="preserve"> </w:t>
      </w:r>
      <w:r w:rsidRPr="00E85F28">
        <w:rPr>
          <w:rFonts w:ascii="Times New Roman" w:eastAsia="Times New Roman" w:hAnsi="Times New Roman" w:cs="Times New Roman"/>
          <w:color w:val="080808"/>
          <w:w w:val="105"/>
        </w:rPr>
        <w:t>to this Agreement, as same may be amended from</w:t>
      </w:r>
      <w:r w:rsidR="003336F7">
        <w:rPr>
          <w:rFonts w:ascii="Times New Roman" w:eastAsia="Times New Roman" w:hAnsi="Times New Roman" w:cs="Times New Roman"/>
          <w:color w:val="080808"/>
          <w:w w:val="105"/>
        </w:rPr>
        <w:t xml:space="preserve"> time to time by ACE </w:t>
      </w:r>
      <w:r w:rsidRPr="00E85F28">
        <w:rPr>
          <w:rFonts w:ascii="Times New Roman" w:eastAsia="Times New Roman" w:hAnsi="Times New Roman" w:cs="Times New Roman"/>
          <w:color w:val="080808"/>
          <w:w w:val="105"/>
        </w:rPr>
        <w:t xml:space="preserve">in its </w:t>
      </w:r>
      <w:r w:rsidRPr="00E85F28">
        <w:rPr>
          <w:rFonts w:ascii="Times New Roman" w:eastAsia="Times New Roman" w:hAnsi="Times New Roman" w:cs="Times New Roman"/>
          <w:color w:val="080808"/>
          <w:spacing w:val="-6"/>
          <w:w w:val="105"/>
        </w:rPr>
        <w:t xml:space="preserve">sole </w:t>
      </w:r>
      <w:r w:rsidRPr="00E85F28">
        <w:rPr>
          <w:rFonts w:ascii="Times New Roman" w:eastAsia="Times New Roman" w:hAnsi="Times New Roman" w:cs="Times New Roman"/>
          <w:color w:val="080808"/>
          <w:w w:val="105"/>
        </w:rPr>
        <w:t>discretion;</w:t>
      </w:r>
    </w:p>
    <w:p w14:paraId="159AA333" w14:textId="77777777" w:rsidR="00E85F28" w:rsidRPr="00E85F28" w:rsidRDefault="00E85F28" w:rsidP="00E85F28">
      <w:pPr>
        <w:widowControl w:val="0"/>
        <w:kinsoku w:val="0"/>
        <w:overflowPunct w:val="0"/>
        <w:autoSpaceDE w:val="0"/>
        <w:autoSpaceDN w:val="0"/>
        <w:adjustRightInd w:val="0"/>
        <w:spacing w:before="3" w:after="0" w:line="240" w:lineRule="auto"/>
        <w:jc w:val="both"/>
        <w:rPr>
          <w:rFonts w:ascii="Times New Roman" w:eastAsia="Times New Roman" w:hAnsi="Times New Roman" w:cs="Times New Roman"/>
          <w:sz w:val="26"/>
          <w:szCs w:val="26"/>
        </w:rPr>
      </w:pPr>
    </w:p>
    <w:p w14:paraId="6873A208" w14:textId="77777777" w:rsidR="00E85F28" w:rsidRPr="00E85F28" w:rsidRDefault="00E85F28" w:rsidP="00E85F28">
      <w:pPr>
        <w:widowControl w:val="0"/>
        <w:numPr>
          <w:ilvl w:val="2"/>
          <w:numId w:val="36"/>
        </w:numPr>
        <w:tabs>
          <w:tab w:val="left" w:pos="2356"/>
        </w:tabs>
        <w:kinsoku w:val="0"/>
        <w:overflowPunct w:val="0"/>
        <w:autoSpaceDE w:val="0"/>
        <w:autoSpaceDN w:val="0"/>
        <w:adjustRightInd w:val="0"/>
        <w:spacing w:after="0" w:line="249" w:lineRule="auto"/>
        <w:ind w:left="268" w:right="119" w:firstLine="1396"/>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the Affiliate's failure to finance </w:t>
      </w:r>
      <w:r w:rsidRPr="00E85F28">
        <w:rPr>
          <w:rFonts w:ascii="Times New Roman" w:eastAsia="Times New Roman" w:hAnsi="Times New Roman" w:cs="Times New Roman"/>
          <w:color w:val="080808"/>
          <w:spacing w:val="-4"/>
          <w:w w:val="105"/>
        </w:rPr>
        <w:t xml:space="preserve">itself </w:t>
      </w:r>
      <w:r w:rsidRPr="00E85F28">
        <w:rPr>
          <w:rFonts w:ascii="Times New Roman" w:eastAsia="Times New Roman" w:hAnsi="Times New Roman" w:cs="Times New Roman"/>
          <w:color w:val="080808"/>
          <w:w w:val="105"/>
        </w:rPr>
        <w:t xml:space="preserve">properly to the point where the </w:t>
      </w:r>
      <w:r w:rsidRPr="00E85F28">
        <w:rPr>
          <w:rFonts w:ascii="Times New Roman" w:eastAsia="Times New Roman" w:hAnsi="Times New Roman" w:cs="Times New Roman"/>
          <w:color w:val="080808"/>
          <w:w w:val="105"/>
        </w:rPr>
        <w:lastRenderedPageBreak/>
        <w:t xml:space="preserve">indebtedness reflects unfavorably upon the </w:t>
      </w:r>
      <w:r w:rsidRPr="00E85F28">
        <w:rPr>
          <w:rFonts w:ascii="Times New Roman" w:eastAsia="Times New Roman" w:hAnsi="Times New Roman" w:cs="Times New Roman"/>
          <w:color w:val="080808"/>
          <w:spacing w:val="-4"/>
          <w:w w:val="105"/>
        </w:rPr>
        <w:t xml:space="preserve">ACE </w:t>
      </w:r>
      <w:r w:rsidR="003336F7">
        <w:rPr>
          <w:rFonts w:ascii="Times New Roman" w:eastAsia="Times New Roman" w:hAnsi="Times New Roman" w:cs="Times New Roman"/>
          <w:color w:val="080808"/>
          <w:w w:val="105"/>
        </w:rPr>
        <w:t>program and/or any other ACE</w:t>
      </w:r>
      <w:r w:rsidRPr="00E85F28">
        <w:rPr>
          <w:rFonts w:ascii="Times New Roman" w:eastAsia="Times New Roman" w:hAnsi="Times New Roman" w:cs="Times New Roman"/>
          <w:color w:val="080808"/>
          <w:w w:val="105"/>
        </w:rPr>
        <w:t xml:space="preserve"> affiliates</w:t>
      </w:r>
      <w:r w:rsidRPr="00E85F28">
        <w:rPr>
          <w:rFonts w:ascii="Times New Roman" w:eastAsia="Times New Roman" w:hAnsi="Times New Roman" w:cs="Times New Roman"/>
          <w:color w:val="262626"/>
          <w:w w:val="105"/>
        </w:rPr>
        <w:t xml:space="preserve">, </w:t>
      </w:r>
      <w:r w:rsidRPr="00E85F28">
        <w:rPr>
          <w:rFonts w:ascii="Times New Roman" w:eastAsia="Times New Roman" w:hAnsi="Times New Roman" w:cs="Times New Roman"/>
          <w:color w:val="080808"/>
          <w:w w:val="105"/>
        </w:rPr>
        <w:t>as d</w:t>
      </w:r>
      <w:r w:rsidR="003336F7">
        <w:rPr>
          <w:rFonts w:ascii="Times New Roman" w:eastAsia="Times New Roman" w:hAnsi="Times New Roman" w:cs="Times New Roman"/>
          <w:color w:val="080808"/>
          <w:w w:val="105"/>
        </w:rPr>
        <w:t>etermined by ACE</w:t>
      </w:r>
      <w:r w:rsidRPr="00E85F28">
        <w:rPr>
          <w:rFonts w:ascii="Times New Roman" w:eastAsia="Times New Roman" w:hAnsi="Times New Roman" w:cs="Times New Roman"/>
          <w:color w:val="080808"/>
          <w:w w:val="105"/>
        </w:rPr>
        <w:t xml:space="preserve"> in its sole discretion</w:t>
      </w:r>
      <w:r w:rsidR="003336F7">
        <w:rPr>
          <w:rFonts w:ascii="Times New Roman" w:eastAsia="Times New Roman" w:hAnsi="Times New Roman" w:cs="Times New Roman"/>
          <w:color w:val="262626"/>
          <w:w w:val="105"/>
        </w:rPr>
        <w:t>; and</w:t>
      </w:r>
    </w:p>
    <w:p w14:paraId="371C0A30" w14:textId="77777777" w:rsidR="00E85F28" w:rsidRPr="00E85F28" w:rsidRDefault="00E85F28" w:rsidP="00E85F28">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sz w:val="24"/>
          <w:szCs w:val="24"/>
        </w:rPr>
      </w:pPr>
    </w:p>
    <w:p w14:paraId="49BFA1E3" w14:textId="77777777" w:rsidR="00F94946" w:rsidRPr="00F94946" w:rsidRDefault="00E85F28" w:rsidP="00E85F28">
      <w:pPr>
        <w:widowControl w:val="0"/>
        <w:numPr>
          <w:ilvl w:val="2"/>
          <w:numId w:val="36"/>
        </w:numPr>
        <w:tabs>
          <w:tab w:val="left" w:pos="2356"/>
        </w:tabs>
        <w:kinsoku w:val="0"/>
        <w:overflowPunct w:val="0"/>
        <w:autoSpaceDE w:val="0"/>
        <w:autoSpaceDN w:val="0"/>
        <w:adjustRightInd w:val="0"/>
        <w:spacing w:after="0" w:line="244" w:lineRule="exact"/>
        <w:ind w:left="959" w:right="134" w:firstLine="705"/>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any </w:t>
      </w:r>
      <w:r w:rsidRPr="00E85F28">
        <w:rPr>
          <w:rFonts w:ascii="Times New Roman" w:eastAsia="Times New Roman" w:hAnsi="Times New Roman" w:cs="Times New Roman"/>
          <w:color w:val="080808"/>
          <w:w w:val="105"/>
          <w:sz w:val="24"/>
          <w:szCs w:val="24"/>
        </w:rPr>
        <w:t xml:space="preserve">attack </w:t>
      </w:r>
      <w:r w:rsidRPr="00E85F28">
        <w:rPr>
          <w:rFonts w:ascii="Times New Roman" w:eastAsia="Times New Roman" w:hAnsi="Times New Roman" w:cs="Times New Roman"/>
          <w:color w:val="080808"/>
          <w:w w:val="105"/>
        </w:rPr>
        <w:t>on the right, tit</w:t>
      </w:r>
      <w:r w:rsidR="003336F7">
        <w:rPr>
          <w:rFonts w:ascii="Times New Roman" w:eastAsia="Times New Roman" w:hAnsi="Times New Roman" w:cs="Times New Roman"/>
          <w:color w:val="080808"/>
          <w:w w:val="105"/>
        </w:rPr>
        <w:t>le or interest of ACE</w:t>
      </w:r>
      <w:r w:rsidRPr="00E85F28">
        <w:rPr>
          <w:rFonts w:ascii="Times New Roman" w:eastAsia="Times New Roman" w:hAnsi="Times New Roman" w:cs="Times New Roman"/>
          <w:color w:val="080808"/>
          <w:w w:val="105"/>
        </w:rPr>
        <w:t xml:space="preserve"> in and to the </w:t>
      </w:r>
      <w:r w:rsidRPr="00E85F28">
        <w:rPr>
          <w:rFonts w:ascii="Times New Roman" w:eastAsia="Times New Roman" w:hAnsi="Times New Roman" w:cs="Times New Roman"/>
          <w:color w:val="080808"/>
          <w:w w:val="103"/>
        </w:rPr>
        <w:t xml:space="preserve">Marks </w:t>
      </w:r>
      <w:r w:rsidRPr="00E85F28">
        <w:rPr>
          <w:rFonts w:ascii="Times New Roman" w:eastAsia="Times New Roman" w:hAnsi="Times New Roman" w:cs="Times New Roman"/>
          <w:color w:val="080808"/>
          <w:w w:val="107"/>
        </w:rPr>
        <w:t xml:space="preserve">or </w:t>
      </w:r>
    </w:p>
    <w:p w14:paraId="57B2621F" w14:textId="77777777" w:rsidR="00E85F28" w:rsidRPr="00E85F28" w:rsidRDefault="00E85F28" w:rsidP="00F94946">
      <w:pPr>
        <w:widowControl w:val="0"/>
        <w:tabs>
          <w:tab w:val="left" w:pos="2356"/>
        </w:tabs>
        <w:kinsoku w:val="0"/>
        <w:overflowPunct w:val="0"/>
        <w:autoSpaceDE w:val="0"/>
        <w:autoSpaceDN w:val="0"/>
        <w:adjustRightInd w:val="0"/>
        <w:spacing w:after="0" w:line="244" w:lineRule="exact"/>
        <w:ind w:right="134"/>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2"/>
        </w:rPr>
        <w:t xml:space="preserve">Copyrighted </w:t>
      </w:r>
      <w:r w:rsidRPr="00E85F28">
        <w:rPr>
          <w:rFonts w:ascii="Times New Roman" w:eastAsia="Times New Roman" w:hAnsi="Times New Roman" w:cs="Times New Roman"/>
          <w:color w:val="080808"/>
          <w:w w:val="103"/>
        </w:rPr>
        <w:t xml:space="preserve">Materials </w:t>
      </w:r>
      <w:r w:rsidRPr="00E85F28">
        <w:rPr>
          <w:rFonts w:ascii="Times New Roman" w:eastAsia="Times New Roman" w:hAnsi="Times New Roman" w:cs="Times New Roman"/>
          <w:color w:val="080808"/>
          <w:w w:val="106"/>
        </w:rPr>
        <w:t xml:space="preserve">by </w:t>
      </w:r>
      <w:r w:rsidRPr="00E85F28">
        <w:rPr>
          <w:rFonts w:ascii="Times New Roman" w:eastAsia="Times New Roman" w:hAnsi="Times New Roman" w:cs="Times New Roman"/>
          <w:color w:val="080808"/>
          <w:w w:val="108"/>
        </w:rPr>
        <w:t>the</w:t>
      </w:r>
      <w:r w:rsidRPr="00E85F28">
        <w:rPr>
          <w:rFonts w:ascii="Times New Roman" w:eastAsia="Times New Roman" w:hAnsi="Times New Roman" w:cs="Times New Roman"/>
          <w:color w:val="080808"/>
          <w:spacing w:val="-20"/>
          <w:w w:val="108"/>
        </w:rPr>
        <w:t xml:space="preserve"> </w:t>
      </w:r>
      <w:r w:rsidRPr="00E85F28">
        <w:rPr>
          <w:rFonts w:ascii="Times New Roman" w:eastAsia="Times New Roman" w:hAnsi="Times New Roman" w:cs="Times New Roman"/>
          <w:color w:val="080808"/>
          <w:w w:val="114"/>
        </w:rPr>
        <w:t>Affiliate.</w:t>
      </w:r>
    </w:p>
    <w:p w14:paraId="716B253D" w14:textId="77777777" w:rsidR="00E85F28" w:rsidRPr="00E85F28" w:rsidRDefault="00E85F28" w:rsidP="00E85F28">
      <w:pPr>
        <w:widowControl w:val="0"/>
        <w:kinsoku w:val="0"/>
        <w:overflowPunct w:val="0"/>
        <w:autoSpaceDE w:val="0"/>
        <w:autoSpaceDN w:val="0"/>
        <w:adjustRightInd w:val="0"/>
        <w:spacing w:before="9" w:after="0" w:line="240" w:lineRule="auto"/>
        <w:jc w:val="both"/>
        <w:rPr>
          <w:rFonts w:ascii="Times New Roman" w:eastAsia="Times New Roman" w:hAnsi="Times New Roman" w:cs="Times New Roman"/>
          <w:sz w:val="25"/>
          <w:szCs w:val="25"/>
        </w:rPr>
      </w:pPr>
    </w:p>
    <w:p w14:paraId="3680772B" w14:textId="77777777" w:rsidR="00E85F28" w:rsidRPr="00E85F28" w:rsidRDefault="00E85F28" w:rsidP="00E85F28">
      <w:pPr>
        <w:widowControl w:val="0"/>
        <w:numPr>
          <w:ilvl w:val="1"/>
          <w:numId w:val="36"/>
        </w:numPr>
        <w:tabs>
          <w:tab w:val="left" w:pos="1651"/>
        </w:tabs>
        <w:kinsoku w:val="0"/>
        <w:overflowPunct w:val="0"/>
        <w:autoSpaceDE w:val="0"/>
        <w:autoSpaceDN w:val="0"/>
        <w:adjustRightInd w:val="0"/>
        <w:spacing w:after="0" w:line="252" w:lineRule="exact"/>
        <w:ind w:left="268" w:right="155" w:firstLine="676"/>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Effect of Termination on License</w:t>
      </w:r>
      <w:r w:rsidRPr="00E85F28">
        <w:rPr>
          <w:rFonts w:ascii="Times New Roman" w:eastAsia="Times New Roman" w:hAnsi="Times New Roman" w:cs="Times New Roman"/>
          <w:color w:val="080808"/>
          <w:w w:val="105"/>
        </w:rPr>
        <w:t>.  In</w:t>
      </w:r>
      <w:r w:rsidRPr="00E85F28">
        <w:rPr>
          <w:rFonts w:ascii="Times New Roman" w:eastAsia="Times New Roman" w:hAnsi="Times New Roman" w:cs="Times New Roman"/>
          <w:color w:val="080808"/>
          <w:w w:val="105"/>
          <w:sz w:val="25"/>
          <w:szCs w:val="25"/>
        </w:rPr>
        <w:t xml:space="preserve"> </w:t>
      </w:r>
      <w:r w:rsidRPr="00E85F28">
        <w:rPr>
          <w:rFonts w:ascii="Times New Roman" w:eastAsia="Times New Roman" w:hAnsi="Times New Roman" w:cs="Times New Roman"/>
          <w:color w:val="080808"/>
          <w:w w:val="105"/>
        </w:rPr>
        <w:t>connection with the licenses granted under</w:t>
      </w:r>
      <w:r w:rsidRPr="00E85F28">
        <w:rPr>
          <w:rFonts w:ascii="Times New Roman" w:eastAsia="Times New Roman" w:hAnsi="Times New Roman" w:cs="Times New Roman"/>
          <w:color w:val="080808"/>
          <w:spacing w:val="-3"/>
          <w:w w:val="105"/>
        </w:rPr>
        <w:t xml:space="preserve"> </w:t>
      </w:r>
      <w:r w:rsidRPr="00E85F28">
        <w:rPr>
          <w:rFonts w:ascii="Times New Roman" w:eastAsia="Times New Roman" w:hAnsi="Times New Roman" w:cs="Times New Roman"/>
          <w:color w:val="080808"/>
          <w:w w:val="105"/>
        </w:rPr>
        <w:t>Section</w:t>
      </w:r>
      <w:r w:rsidRPr="00E85F28">
        <w:rPr>
          <w:rFonts w:ascii="Times New Roman" w:eastAsia="Times New Roman" w:hAnsi="Times New Roman" w:cs="Times New Roman"/>
          <w:color w:val="080808"/>
          <w:spacing w:val="-11"/>
          <w:w w:val="105"/>
        </w:rPr>
        <w:t xml:space="preserve"> </w:t>
      </w:r>
      <w:r w:rsidRPr="00E85F28">
        <w:rPr>
          <w:rFonts w:ascii="Times New Roman" w:eastAsia="Times New Roman" w:hAnsi="Times New Roman" w:cs="Times New Roman"/>
          <w:color w:val="080808"/>
          <w:w w:val="105"/>
          <w:sz w:val="23"/>
          <w:szCs w:val="23"/>
        </w:rPr>
        <w:t>3.1</w:t>
      </w:r>
      <w:r w:rsidRPr="00E85F28">
        <w:rPr>
          <w:rFonts w:ascii="Times New Roman" w:eastAsia="Times New Roman" w:hAnsi="Times New Roman" w:cs="Times New Roman"/>
          <w:color w:val="080808"/>
          <w:spacing w:val="-27"/>
          <w:w w:val="105"/>
          <w:sz w:val="23"/>
          <w:szCs w:val="23"/>
        </w:rPr>
        <w:t xml:space="preserve"> </w:t>
      </w:r>
      <w:r w:rsidRPr="00E85F28">
        <w:rPr>
          <w:rFonts w:ascii="Times New Roman" w:eastAsia="Times New Roman" w:hAnsi="Times New Roman" w:cs="Times New Roman"/>
          <w:color w:val="080808"/>
          <w:w w:val="105"/>
        </w:rPr>
        <w:t>of</w:t>
      </w:r>
      <w:r w:rsidRPr="00E85F28">
        <w:rPr>
          <w:rFonts w:ascii="Times New Roman" w:eastAsia="Times New Roman" w:hAnsi="Times New Roman" w:cs="Times New Roman"/>
          <w:color w:val="080808"/>
          <w:spacing w:val="-11"/>
          <w:w w:val="105"/>
        </w:rPr>
        <w:t xml:space="preserve"> </w:t>
      </w:r>
      <w:r w:rsidRPr="00E85F28">
        <w:rPr>
          <w:rFonts w:ascii="Times New Roman" w:eastAsia="Times New Roman" w:hAnsi="Times New Roman" w:cs="Times New Roman"/>
          <w:color w:val="080808"/>
          <w:w w:val="105"/>
        </w:rPr>
        <w:t>this</w:t>
      </w:r>
      <w:r w:rsidRPr="00E85F28">
        <w:rPr>
          <w:rFonts w:ascii="Times New Roman" w:eastAsia="Times New Roman" w:hAnsi="Times New Roman" w:cs="Times New Roman"/>
          <w:color w:val="080808"/>
          <w:spacing w:val="-1"/>
          <w:w w:val="105"/>
        </w:rPr>
        <w:t xml:space="preserve"> </w:t>
      </w:r>
      <w:r w:rsidRPr="00E85F28">
        <w:rPr>
          <w:rFonts w:ascii="Times New Roman" w:eastAsia="Times New Roman" w:hAnsi="Times New Roman" w:cs="Times New Roman"/>
          <w:color w:val="080808"/>
          <w:w w:val="105"/>
        </w:rPr>
        <w:t>Agreement,</w:t>
      </w:r>
      <w:r w:rsidRPr="00E85F28">
        <w:rPr>
          <w:rFonts w:ascii="Times New Roman" w:eastAsia="Times New Roman" w:hAnsi="Times New Roman" w:cs="Times New Roman"/>
          <w:color w:val="080808"/>
          <w:spacing w:val="15"/>
          <w:w w:val="105"/>
        </w:rPr>
        <w:t xml:space="preserve"> </w:t>
      </w:r>
      <w:r w:rsidRPr="00E85F28">
        <w:rPr>
          <w:rFonts w:ascii="Times New Roman" w:eastAsia="Times New Roman" w:hAnsi="Times New Roman" w:cs="Times New Roman"/>
          <w:color w:val="080808"/>
          <w:w w:val="105"/>
        </w:rPr>
        <w:t>upon</w:t>
      </w:r>
      <w:r w:rsidRPr="00E85F28">
        <w:rPr>
          <w:rFonts w:ascii="Times New Roman" w:eastAsia="Times New Roman" w:hAnsi="Times New Roman" w:cs="Times New Roman"/>
          <w:color w:val="080808"/>
          <w:spacing w:val="-4"/>
          <w:w w:val="105"/>
        </w:rPr>
        <w:t xml:space="preserve"> </w:t>
      </w:r>
      <w:r w:rsidRPr="00E85F28">
        <w:rPr>
          <w:rFonts w:ascii="Times New Roman" w:eastAsia="Times New Roman" w:hAnsi="Times New Roman" w:cs="Times New Roman"/>
          <w:color w:val="080808"/>
          <w:w w:val="105"/>
        </w:rPr>
        <w:t>and</w:t>
      </w:r>
      <w:r w:rsidRPr="00E85F28">
        <w:rPr>
          <w:rFonts w:ascii="Times New Roman" w:eastAsia="Times New Roman" w:hAnsi="Times New Roman" w:cs="Times New Roman"/>
          <w:color w:val="080808"/>
          <w:spacing w:val="-5"/>
          <w:w w:val="105"/>
        </w:rPr>
        <w:t xml:space="preserve"> </w:t>
      </w:r>
      <w:r w:rsidRPr="00E85F28">
        <w:rPr>
          <w:rFonts w:ascii="Times New Roman" w:eastAsia="Times New Roman" w:hAnsi="Times New Roman" w:cs="Times New Roman"/>
          <w:color w:val="080808"/>
          <w:w w:val="105"/>
        </w:rPr>
        <w:t>after</w:t>
      </w:r>
      <w:r w:rsidRPr="00E85F28">
        <w:rPr>
          <w:rFonts w:ascii="Times New Roman" w:eastAsia="Times New Roman" w:hAnsi="Times New Roman" w:cs="Times New Roman"/>
          <w:color w:val="080808"/>
          <w:spacing w:val="-15"/>
          <w:w w:val="105"/>
        </w:rPr>
        <w:t xml:space="preserve"> </w:t>
      </w:r>
      <w:r w:rsidRPr="00E85F28">
        <w:rPr>
          <w:rFonts w:ascii="Times New Roman" w:eastAsia="Times New Roman" w:hAnsi="Times New Roman" w:cs="Times New Roman"/>
          <w:color w:val="080808"/>
          <w:w w:val="105"/>
        </w:rPr>
        <w:t>the</w:t>
      </w:r>
      <w:r w:rsidRPr="00E85F28">
        <w:rPr>
          <w:rFonts w:ascii="Times New Roman" w:eastAsia="Times New Roman" w:hAnsi="Times New Roman" w:cs="Times New Roman"/>
          <w:color w:val="080808"/>
          <w:spacing w:val="-6"/>
          <w:w w:val="105"/>
        </w:rPr>
        <w:t xml:space="preserve"> </w:t>
      </w:r>
      <w:r w:rsidRPr="00E85F28">
        <w:rPr>
          <w:rFonts w:ascii="Times New Roman" w:eastAsia="Times New Roman" w:hAnsi="Times New Roman" w:cs="Times New Roman"/>
          <w:color w:val="080808"/>
          <w:w w:val="105"/>
        </w:rPr>
        <w:t>termination</w:t>
      </w:r>
      <w:r w:rsidRPr="00E85F28">
        <w:rPr>
          <w:rFonts w:ascii="Times New Roman" w:eastAsia="Times New Roman" w:hAnsi="Times New Roman" w:cs="Times New Roman"/>
          <w:color w:val="080808"/>
          <w:spacing w:val="17"/>
          <w:w w:val="105"/>
        </w:rPr>
        <w:t xml:space="preserve"> </w:t>
      </w:r>
      <w:r w:rsidRPr="00E85F28">
        <w:rPr>
          <w:rFonts w:ascii="Times New Roman" w:eastAsia="Times New Roman" w:hAnsi="Times New Roman" w:cs="Times New Roman"/>
          <w:color w:val="080808"/>
          <w:w w:val="105"/>
        </w:rPr>
        <w:t>of</w:t>
      </w:r>
      <w:r w:rsidRPr="00E85F28">
        <w:rPr>
          <w:rFonts w:ascii="Times New Roman" w:eastAsia="Times New Roman" w:hAnsi="Times New Roman" w:cs="Times New Roman"/>
          <w:color w:val="080808"/>
          <w:spacing w:val="-11"/>
          <w:w w:val="105"/>
        </w:rPr>
        <w:t xml:space="preserve"> </w:t>
      </w:r>
      <w:r w:rsidRPr="00E85F28">
        <w:rPr>
          <w:rFonts w:ascii="Times New Roman" w:eastAsia="Times New Roman" w:hAnsi="Times New Roman" w:cs="Times New Roman"/>
          <w:color w:val="080808"/>
          <w:w w:val="105"/>
        </w:rPr>
        <w:t>an</w:t>
      </w:r>
      <w:r w:rsidRPr="00E85F28">
        <w:rPr>
          <w:rFonts w:ascii="Times New Roman" w:eastAsia="Times New Roman" w:hAnsi="Times New Roman" w:cs="Times New Roman"/>
          <w:color w:val="080808"/>
          <w:spacing w:val="-14"/>
          <w:w w:val="105"/>
        </w:rPr>
        <w:t xml:space="preserve"> </w:t>
      </w:r>
      <w:r w:rsidRPr="00E85F28">
        <w:rPr>
          <w:rFonts w:ascii="Times New Roman" w:eastAsia="Times New Roman" w:hAnsi="Times New Roman" w:cs="Times New Roman"/>
          <w:color w:val="080808"/>
          <w:w w:val="105"/>
        </w:rPr>
        <w:t>Affiliation:</w:t>
      </w:r>
    </w:p>
    <w:p w14:paraId="79687692" w14:textId="77777777" w:rsidR="00E85F28" w:rsidRPr="00E85F28" w:rsidRDefault="00E85F28" w:rsidP="00E85F28">
      <w:pPr>
        <w:widowControl w:val="0"/>
        <w:kinsoku w:val="0"/>
        <w:overflowPunct w:val="0"/>
        <w:autoSpaceDE w:val="0"/>
        <w:autoSpaceDN w:val="0"/>
        <w:adjustRightInd w:val="0"/>
        <w:spacing w:before="1" w:after="0" w:line="240" w:lineRule="auto"/>
        <w:jc w:val="both"/>
        <w:rPr>
          <w:rFonts w:ascii="Times New Roman" w:eastAsia="Times New Roman" w:hAnsi="Times New Roman" w:cs="Times New Roman"/>
          <w:sz w:val="23"/>
          <w:szCs w:val="23"/>
        </w:rPr>
      </w:pPr>
    </w:p>
    <w:p w14:paraId="3799C9F5" w14:textId="77777777" w:rsidR="00E85F28" w:rsidRPr="00E85F28" w:rsidRDefault="00E85F28" w:rsidP="00E85F28">
      <w:pPr>
        <w:widowControl w:val="0"/>
        <w:numPr>
          <w:ilvl w:val="2"/>
          <w:numId w:val="36"/>
        </w:numPr>
        <w:tabs>
          <w:tab w:val="left" w:pos="2328"/>
        </w:tabs>
        <w:kinsoku w:val="0"/>
        <w:overflowPunct w:val="0"/>
        <w:autoSpaceDE w:val="0"/>
        <w:autoSpaceDN w:val="0"/>
        <w:adjustRightInd w:val="0"/>
        <w:spacing w:after="0" w:line="247" w:lineRule="auto"/>
        <w:ind w:left="239" w:right="161" w:firstLine="139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all rights granted to the Affiliate and/of </w:t>
      </w:r>
      <w:r w:rsidRPr="00E85F28">
        <w:rPr>
          <w:rFonts w:ascii="Times New Roman" w:eastAsia="Times New Roman" w:hAnsi="Times New Roman" w:cs="Times New Roman"/>
          <w:color w:val="080808"/>
          <w:spacing w:val="-4"/>
          <w:w w:val="105"/>
        </w:rPr>
        <w:t>ACE</w:t>
      </w:r>
      <w:r w:rsidRPr="00E85F28">
        <w:rPr>
          <w:rFonts w:ascii="Times New Roman" w:eastAsia="Times New Roman" w:hAnsi="Times New Roman" w:cs="Times New Roman"/>
          <w:color w:val="080808"/>
          <w:w w:val="105"/>
        </w:rPr>
        <w:t xml:space="preserve"> </w:t>
      </w:r>
      <w:r w:rsidRPr="00E85F28">
        <w:rPr>
          <w:rFonts w:ascii="Times New Roman" w:eastAsia="Times New Roman" w:hAnsi="Times New Roman" w:cs="Times New Roman"/>
          <w:color w:val="080808"/>
          <w:spacing w:val="-3"/>
          <w:w w:val="105"/>
        </w:rPr>
        <w:t xml:space="preserve">pursuant </w:t>
      </w:r>
      <w:r w:rsidRPr="00E85F28">
        <w:rPr>
          <w:rFonts w:ascii="Times New Roman" w:eastAsia="Times New Roman" w:hAnsi="Times New Roman" w:cs="Times New Roman"/>
          <w:color w:val="080808"/>
          <w:w w:val="105"/>
          <w:sz w:val="24"/>
          <w:szCs w:val="24"/>
        </w:rPr>
        <w:t xml:space="preserve">to </w:t>
      </w:r>
      <w:r w:rsidRPr="00E85F28">
        <w:rPr>
          <w:rFonts w:ascii="Times New Roman" w:eastAsia="Times New Roman" w:hAnsi="Times New Roman" w:cs="Times New Roman"/>
          <w:color w:val="080808"/>
          <w:w w:val="105"/>
        </w:rPr>
        <w:t>Section 3</w:t>
      </w:r>
      <w:r w:rsidRPr="00E85F28">
        <w:rPr>
          <w:rFonts w:ascii="Times New Roman" w:eastAsia="Times New Roman" w:hAnsi="Times New Roman" w:cs="Times New Roman"/>
          <w:color w:val="262626"/>
          <w:w w:val="105"/>
        </w:rPr>
        <w:t>.</w:t>
      </w:r>
      <w:r w:rsidRPr="00E85F28">
        <w:rPr>
          <w:rFonts w:ascii="Times New Roman" w:eastAsia="Times New Roman" w:hAnsi="Times New Roman" w:cs="Times New Roman"/>
          <w:color w:val="080808"/>
          <w:w w:val="105"/>
        </w:rPr>
        <w:t xml:space="preserve">1 of this Agreement, as the case may </w:t>
      </w:r>
      <w:r w:rsidRPr="00E85F28">
        <w:rPr>
          <w:rFonts w:ascii="Times New Roman" w:eastAsia="Times New Roman" w:hAnsi="Times New Roman" w:cs="Times New Roman"/>
          <w:color w:val="080808"/>
          <w:spacing w:val="-4"/>
          <w:w w:val="105"/>
        </w:rPr>
        <w:t xml:space="preserve">be, </w:t>
      </w:r>
      <w:r w:rsidRPr="00E85F28">
        <w:rPr>
          <w:rFonts w:ascii="Times New Roman" w:eastAsia="Times New Roman" w:hAnsi="Times New Roman" w:cs="Times New Roman"/>
          <w:color w:val="080808"/>
          <w:spacing w:val="-6"/>
          <w:w w:val="105"/>
        </w:rPr>
        <w:t xml:space="preserve">shall </w:t>
      </w:r>
      <w:r w:rsidRPr="00E85F28">
        <w:rPr>
          <w:rFonts w:ascii="Times New Roman" w:eastAsia="Times New Roman" w:hAnsi="Times New Roman" w:cs="Times New Roman"/>
          <w:color w:val="080808"/>
          <w:w w:val="105"/>
        </w:rPr>
        <w:t xml:space="preserve">immediately revert to their respective owners, which shall be free to license to other parties the right to use the Marks, Copyrighted Materials and/or Affiliate Marks and Copyrights, </w:t>
      </w:r>
      <w:r w:rsidRPr="00E85F28">
        <w:rPr>
          <w:rFonts w:ascii="Arial" w:eastAsia="Times New Roman" w:hAnsi="Arial" w:cs="Arial"/>
          <w:color w:val="080808"/>
          <w:w w:val="105"/>
          <w:sz w:val="18"/>
          <w:szCs w:val="18"/>
        </w:rPr>
        <w:t xml:space="preserve">as </w:t>
      </w:r>
      <w:r w:rsidRPr="00E85F28">
        <w:rPr>
          <w:rFonts w:ascii="Times New Roman" w:eastAsia="Times New Roman" w:hAnsi="Times New Roman" w:cs="Times New Roman"/>
          <w:color w:val="080808"/>
          <w:w w:val="105"/>
        </w:rPr>
        <w:t>the case may be</w:t>
      </w:r>
      <w:r w:rsidRPr="00E85F28">
        <w:rPr>
          <w:rFonts w:ascii="Times New Roman" w:eastAsia="Times New Roman" w:hAnsi="Times New Roman" w:cs="Times New Roman"/>
          <w:color w:val="262626"/>
          <w:w w:val="105"/>
        </w:rPr>
        <w:t>;</w:t>
      </w:r>
      <w:r w:rsidRPr="00E85F28">
        <w:rPr>
          <w:rFonts w:ascii="Times New Roman" w:eastAsia="Times New Roman" w:hAnsi="Times New Roman" w:cs="Times New Roman"/>
          <w:color w:val="262626"/>
          <w:spacing w:val="-21"/>
          <w:w w:val="105"/>
        </w:rPr>
        <w:t xml:space="preserve"> </w:t>
      </w:r>
      <w:r w:rsidRPr="00E85F28">
        <w:rPr>
          <w:rFonts w:ascii="Times New Roman" w:eastAsia="Times New Roman" w:hAnsi="Times New Roman" w:cs="Times New Roman"/>
          <w:color w:val="080808"/>
          <w:w w:val="105"/>
        </w:rPr>
        <w:t>and</w:t>
      </w:r>
    </w:p>
    <w:p w14:paraId="21E58CDB" w14:textId="77777777" w:rsidR="00E85F28" w:rsidRPr="00E85F28" w:rsidRDefault="00E85F28" w:rsidP="00E85F28">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rPr>
      </w:pPr>
    </w:p>
    <w:p w14:paraId="7E5960A8" w14:textId="77777777" w:rsidR="00E85F28" w:rsidRPr="00E85F28" w:rsidRDefault="00E85F28" w:rsidP="00E85F28">
      <w:pPr>
        <w:widowControl w:val="0"/>
        <w:numPr>
          <w:ilvl w:val="2"/>
          <w:numId w:val="36"/>
        </w:numPr>
        <w:tabs>
          <w:tab w:val="left" w:pos="2313"/>
        </w:tabs>
        <w:kinsoku w:val="0"/>
        <w:overflowPunct w:val="0"/>
        <w:autoSpaceDE w:val="0"/>
        <w:autoSpaceDN w:val="0"/>
        <w:adjustRightInd w:val="0"/>
        <w:spacing w:after="0" w:line="237" w:lineRule="auto"/>
        <w:ind w:left="224" w:right="168" w:firstLine="139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the Affiliate and/or </w:t>
      </w:r>
      <w:r w:rsidRPr="00E85F28">
        <w:rPr>
          <w:rFonts w:ascii="Times New Roman" w:eastAsia="Times New Roman" w:hAnsi="Times New Roman" w:cs="Times New Roman"/>
          <w:color w:val="080808"/>
          <w:spacing w:val="-4"/>
          <w:w w:val="105"/>
        </w:rPr>
        <w:t>ACE</w:t>
      </w:r>
      <w:r w:rsidRPr="00E85F28">
        <w:rPr>
          <w:rFonts w:ascii="Times New Roman" w:eastAsia="Times New Roman" w:hAnsi="Times New Roman" w:cs="Times New Roman"/>
          <w:color w:val="080808"/>
          <w:w w:val="105"/>
        </w:rPr>
        <w:t xml:space="preserve">, as the case may be, shall immediately discontinue all uses of the Marks and/or Copyrighted Materials, or the Affiliate </w:t>
      </w:r>
      <w:r w:rsidRPr="00E85F28">
        <w:rPr>
          <w:rFonts w:ascii="Times New Roman" w:eastAsia="Times New Roman" w:hAnsi="Times New Roman" w:cs="Times New Roman"/>
          <w:color w:val="080808"/>
          <w:w w:val="105"/>
          <w:sz w:val="24"/>
          <w:szCs w:val="24"/>
        </w:rPr>
        <w:t xml:space="preserve">Marks </w:t>
      </w:r>
      <w:r w:rsidRPr="00E85F28">
        <w:rPr>
          <w:rFonts w:ascii="Times New Roman" w:eastAsia="Times New Roman" w:hAnsi="Times New Roman" w:cs="Times New Roman"/>
          <w:color w:val="080808"/>
          <w:w w:val="105"/>
        </w:rPr>
        <w:t>and Copyrights, as the case may be</w:t>
      </w:r>
      <w:r w:rsidRPr="00E85F28">
        <w:rPr>
          <w:rFonts w:ascii="Times New Roman" w:eastAsia="Times New Roman" w:hAnsi="Times New Roman" w:cs="Times New Roman"/>
          <w:color w:val="262626"/>
          <w:w w:val="105"/>
        </w:rPr>
        <w:t xml:space="preserve">, </w:t>
      </w:r>
      <w:r w:rsidRPr="00E85F28">
        <w:rPr>
          <w:rFonts w:ascii="Times New Roman" w:eastAsia="Times New Roman" w:hAnsi="Times New Roman" w:cs="Times New Roman"/>
          <w:color w:val="080808"/>
          <w:w w:val="105"/>
        </w:rPr>
        <w:t xml:space="preserve">and the Affiliate shall promptly </w:t>
      </w:r>
      <w:r w:rsidRPr="00E85F28">
        <w:rPr>
          <w:rFonts w:ascii="Times New Roman" w:eastAsia="Times New Roman" w:hAnsi="Times New Roman" w:cs="Times New Roman"/>
          <w:color w:val="080808"/>
          <w:spacing w:val="-5"/>
          <w:w w:val="105"/>
        </w:rPr>
        <w:t xml:space="preserve">change </w:t>
      </w:r>
      <w:r w:rsidRPr="00E85F28">
        <w:rPr>
          <w:rFonts w:ascii="Times New Roman" w:eastAsia="Times New Roman" w:hAnsi="Times New Roman" w:cs="Times New Roman"/>
          <w:color w:val="080808"/>
          <w:w w:val="105"/>
        </w:rPr>
        <w:t xml:space="preserve">its corporate name to eliminate the use of any Marks and/or Copyrighted Materials in </w:t>
      </w:r>
      <w:r w:rsidRPr="00E85F28">
        <w:rPr>
          <w:rFonts w:ascii="Times New Roman" w:eastAsia="Times New Roman" w:hAnsi="Times New Roman" w:cs="Times New Roman"/>
          <w:color w:val="080808"/>
          <w:spacing w:val="-8"/>
          <w:w w:val="105"/>
        </w:rPr>
        <w:t>such</w:t>
      </w:r>
      <w:r w:rsidRPr="00E85F28">
        <w:rPr>
          <w:rFonts w:ascii="Times New Roman" w:eastAsia="Times New Roman" w:hAnsi="Times New Roman" w:cs="Times New Roman"/>
          <w:color w:val="080808"/>
          <w:spacing w:val="20"/>
          <w:w w:val="105"/>
        </w:rPr>
        <w:t xml:space="preserve"> </w:t>
      </w:r>
      <w:r w:rsidRPr="00E85F28">
        <w:rPr>
          <w:rFonts w:ascii="Times New Roman" w:eastAsia="Times New Roman" w:hAnsi="Times New Roman" w:cs="Times New Roman"/>
          <w:color w:val="080808"/>
          <w:w w:val="105"/>
        </w:rPr>
        <w:t>name</w:t>
      </w:r>
      <w:r w:rsidRPr="00E85F28">
        <w:rPr>
          <w:rFonts w:ascii="Times New Roman" w:eastAsia="Times New Roman" w:hAnsi="Times New Roman" w:cs="Times New Roman"/>
          <w:color w:val="262626"/>
          <w:w w:val="105"/>
        </w:rPr>
        <w:t>.</w:t>
      </w:r>
    </w:p>
    <w:p w14:paraId="45DE0897" w14:textId="77777777" w:rsidR="00E85F28" w:rsidRPr="00E85F28" w:rsidRDefault="00E85F28" w:rsidP="00E85F28">
      <w:pPr>
        <w:widowControl w:val="0"/>
        <w:kinsoku w:val="0"/>
        <w:overflowPunct w:val="0"/>
        <w:autoSpaceDE w:val="0"/>
        <w:autoSpaceDN w:val="0"/>
        <w:adjustRightInd w:val="0"/>
        <w:spacing w:before="1" w:after="0" w:line="240" w:lineRule="auto"/>
        <w:jc w:val="both"/>
        <w:rPr>
          <w:rFonts w:ascii="Times New Roman" w:eastAsia="Times New Roman" w:hAnsi="Times New Roman" w:cs="Times New Roman"/>
          <w:sz w:val="23"/>
          <w:szCs w:val="23"/>
        </w:rPr>
      </w:pPr>
    </w:p>
    <w:p w14:paraId="71FC508F" w14:textId="77777777" w:rsidR="00E85F28" w:rsidRPr="00E85F28" w:rsidRDefault="00E85F28" w:rsidP="00E85F28">
      <w:pPr>
        <w:widowControl w:val="0"/>
        <w:numPr>
          <w:ilvl w:val="1"/>
          <w:numId w:val="35"/>
        </w:numPr>
        <w:tabs>
          <w:tab w:val="left" w:pos="1608"/>
        </w:tabs>
        <w:kinsoku w:val="0"/>
        <w:overflowPunct w:val="0"/>
        <w:autoSpaceDE w:val="0"/>
        <w:autoSpaceDN w:val="0"/>
        <w:adjustRightInd w:val="0"/>
        <w:spacing w:after="0" w:line="240" w:lineRule="auto"/>
        <w:jc w:val="both"/>
        <w:rPr>
          <w:rFonts w:ascii="Times New Roman" w:eastAsia="Times New Roman" w:hAnsi="Times New Roman" w:cs="Times New Roman"/>
          <w:color w:val="000000"/>
          <w:u w:val="single"/>
        </w:rPr>
      </w:pPr>
      <w:r w:rsidRPr="00E85F28">
        <w:rPr>
          <w:rFonts w:ascii="Times New Roman" w:eastAsia="Times New Roman" w:hAnsi="Times New Roman" w:cs="Times New Roman"/>
          <w:color w:val="080808"/>
          <w:w w:val="105"/>
          <w:u w:val="single"/>
        </w:rPr>
        <w:t>Curtailment or</w:t>
      </w:r>
      <w:r w:rsidRPr="00E85F28">
        <w:rPr>
          <w:rFonts w:ascii="Times New Roman" w:eastAsia="Times New Roman" w:hAnsi="Times New Roman" w:cs="Times New Roman"/>
          <w:color w:val="080808"/>
          <w:spacing w:val="-35"/>
          <w:w w:val="105"/>
          <w:u w:val="single"/>
        </w:rPr>
        <w:t xml:space="preserve">   </w:t>
      </w:r>
      <w:r w:rsidRPr="00E85F28">
        <w:rPr>
          <w:rFonts w:ascii="Times New Roman" w:eastAsia="Times New Roman" w:hAnsi="Times New Roman" w:cs="Times New Roman"/>
          <w:color w:val="080808"/>
          <w:w w:val="105"/>
          <w:u w:val="single"/>
        </w:rPr>
        <w:t>Dissolutio</w:t>
      </w:r>
      <w:r w:rsidRPr="00E85F28">
        <w:rPr>
          <w:rFonts w:ascii="Times New Roman" w:eastAsia="Times New Roman" w:hAnsi="Times New Roman" w:cs="Times New Roman"/>
          <w:color w:val="080808"/>
          <w:w w:val="105"/>
          <w:u w:val="single" w:color="000000"/>
        </w:rPr>
        <w:t>n</w:t>
      </w:r>
      <w:r w:rsidRPr="00E85F28">
        <w:rPr>
          <w:rFonts w:ascii="Times New Roman" w:eastAsia="Times New Roman" w:hAnsi="Times New Roman" w:cs="Times New Roman"/>
          <w:color w:val="262626"/>
          <w:w w:val="105"/>
          <w:u w:val="single"/>
        </w:rPr>
        <w:t>.</w:t>
      </w:r>
    </w:p>
    <w:p w14:paraId="77AB77A1" w14:textId="77777777" w:rsidR="00E85F28" w:rsidRPr="00E85F28" w:rsidRDefault="00E85F28" w:rsidP="00E85F28">
      <w:pPr>
        <w:widowControl w:val="0"/>
        <w:kinsoku w:val="0"/>
        <w:overflowPunct w:val="0"/>
        <w:autoSpaceDE w:val="0"/>
        <w:autoSpaceDN w:val="0"/>
        <w:adjustRightInd w:val="0"/>
        <w:spacing w:before="7" w:after="0" w:line="240" w:lineRule="auto"/>
        <w:jc w:val="both"/>
        <w:rPr>
          <w:rFonts w:ascii="Times New Roman" w:eastAsia="Times New Roman" w:hAnsi="Times New Roman" w:cs="Times New Roman"/>
          <w:sz w:val="25"/>
          <w:szCs w:val="25"/>
        </w:rPr>
      </w:pPr>
    </w:p>
    <w:p w14:paraId="08195B18" w14:textId="77777777" w:rsidR="00E85F28" w:rsidRPr="00E85F28" w:rsidRDefault="00E85F28" w:rsidP="00E85F28">
      <w:pPr>
        <w:widowControl w:val="0"/>
        <w:numPr>
          <w:ilvl w:val="2"/>
          <w:numId w:val="35"/>
        </w:numPr>
        <w:tabs>
          <w:tab w:val="left" w:pos="2284"/>
        </w:tabs>
        <w:kinsoku w:val="0"/>
        <w:overflowPunct w:val="0"/>
        <w:autoSpaceDE w:val="0"/>
        <w:autoSpaceDN w:val="0"/>
        <w:adjustRightInd w:val="0"/>
        <w:spacing w:after="0" w:line="244" w:lineRule="auto"/>
        <w:ind w:right="174" w:firstLine="1396"/>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Notice</w:t>
      </w:r>
      <w:r w:rsidRPr="00E85F28">
        <w:rPr>
          <w:rFonts w:ascii="Times New Roman" w:eastAsia="Times New Roman" w:hAnsi="Times New Roman" w:cs="Times New Roman"/>
          <w:color w:val="262626"/>
          <w:w w:val="105"/>
        </w:rPr>
        <w:t xml:space="preserve">. </w:t>
      </w:r>
      <w:r w:rsidRPr="00E85F28">
        <w:rPr>
          <w:rFonts w:ascii="Times New Roman" w:eastAsia="Times New Roman" w:hAnsi="Times New Roman" w:cs="Times New Roman"/>
          <w:color w:val="080808"/>
          <w:w w:val="105"/>
        </w:rPr>
        <w:t>If at any time Affiliate anticipates the curtailment or disso</w:t>
      </w:r>
      <w:r w:rsidR="004478F7">
        <w:rPr>
          <w:rFonts w:ascii="Times New Roman" w:eastAsia="Times New Roman" w:hAnsi="Times New Roman" w:cs="Times New Roman"/>
          <w:color w:val="080808"/>
          <w:w w:val="105"/>
        </w:rPr>
        <w:t>lution of its operations and proramming</w:t>
      </w:r>
      <w:r w:rsidRPr="00E85F28">
        <w:rPr>
          <w:rFonts w:ascii="Times New Roman" w:eastAsia="Times New Roman" w:hAnsi="Times New Roman" w:cs="Times New Roman"/>
          <w:color w:val="080808"/>
          <w:w w:val="105"/>
        </w:rPr>
        <w:t xml:space="preserve">, it shall </w:t>
      </w:r>
      <w:r w:rsidRPr="00E85F28">
        <w:rPr>
          <w:rFonts w:ascii="Times New Roman" w:eastAsia="Times New Roman" w:hAnsi="Times New Roman" w:cs="Times New Roman"/>
          <w:color w:val="080808"/>
          <w:spacing w:val="-6"/>
          <w:w w:val="105"/>
        </w:rPr>
        <w:t xml:space="preserve">send </w:t>
      </w:r>
      <w:r w:rsidRPr="00E85F28">
        <w:rPr>
          <w:rFonts w:ascii="Times New Roman" w:eastAsia="Times New Roman" w:hAnsi="Times New Roman" w:cs="Times New Roman"/>
          <w:color w:val="080808"/>
          <w:w w:val="105"/>
        </w:rPr>
        <w:t>a w</w:t>
      </w:r>
      <w:r w:rsidR="004478F7">
        <w:rPr>
          <w:rFonts w:ascii="Times New Roman" w:eastAsia="Times New Roman" w:hAnsi="Times New Roman" w:cs="Times New Roman"/>
          <w:color w:val="080808"/>
          <w:w w:val="105"/>
        </w:rPr>
        <w:t xml:space="preserve">ritten notice to ACE </w:t>
      </w:r>
      <w:r w:rsidRPr="00E85F28">
        <w:rPr>
          <w:rFonts w:ascii="Times New Roman" w:eastAsia="Times New Roman" w:hAnsi="Times New Roman" w:cs="Times New Roman"/>
          <w:color w:val="080808"/>
          <w:w w:val="105"/>
        </w:rPr>
        <w:t xml:space="preserve">immediately, but in any event at least </w:t>
      </w:r>
      <w:r w:rsidRPr="00E85F28">
        <w:rPr>
          <w:rFonts w:ascii="Times New Roman" w:eastAsia="Times New Roman" w:hAnsi="Times New Roman" w:cs="Times New Roman"/>
          <w:color w:val="080808"/>
          <w:spacing w:val="-3"/>
          <w:w w:val="105"/>
        </w:rPr>
        <w:t>forty</w:t>
      </w:r>
      <w:r w:rsidRPr="00E85F28">
        <w:rPr>
          <w:rFonts w:ascii="Times New Roman" w:eastAsia="Times New Roman" w:hAnsi="Times New Roman" w:cs="Times New Roman"/>
          <w:color w:val="262626"/>
          <w:spacing w:val="-3"/>
          <w:w w:val="105"/>
        </w:rPr>
        <w:t>-</w:t>
      </w:r>
      <w:r w:rsidRPr="00E85F28">
        <w:rPr>
          <w:rFonts w:ascii="Times New Roman" w:eastAsia="Times New Roman" w:hAnsi="Times New Roman" w:cs="Times New Roman"/>
          <w:color w:val="080808"/>
          <w:spacing w:val="-3"/>
          <w:w w:val="105"/>
        </w:rPr>
        <w:t xml:space="preserve">five </w:t>
      </w:r>
      <w:r w:rsidRPr="00E85F28">
        <w:rPr>
          <w:rFonts w:ascii="Times New Roman" w:eastAsia="Times New Roman" w:hAnsi="Times New Roman" w:cs="Times New Roman"/>
          <w:color w:val="080808"/>
          <w:w w:val="105"/>
        </w:rPr>
        <w:t xml:space="preserve">(45) days </w:t>
      </w:r>
      <w:r w:rsidRPr="00E85F28">
        <w:rPr>
          <w:rFonts w:ascii="Times New Roman" w:eastAsia="Times New Roman" w:hAnsi="Times New Roman" w:cs="Times New Roman"/>
          <w:color w:val="080808"/>
          <w:spacing w:val="-3"/>
          <w:w w:val="105"/>
        </w:rPr>
        <w:t xml:space="preserve">before </w:t>
      </w:r>
      <w:r w:rsidRPr="00E85F28">
        <w:rPr>
          <w:rFonts w:ascii="Times New Roman" w:eastAsia="Times New Roman" w:hAnsi="Times New Roman" w:cs="Times New Roman"/>
          <w:color w:val="080808"/>
          <w:w w:val="105"/>
        </w:rPr>
        <w:t>the contemplated termination of such</w:t>
      </w:r>
      <w:r w:rsidR="004478F7">
        <w:rPr>
          <w:rFonts w:ascii="Times New Roman" w:eastAsia="Times New Roman" w:hAnsi="Times New Roman" w:cs="Times New Roman"/>
          <w:color w:val="080808"/>
          <w:w w:val="105"/>
        </w:rPr>
        <w:t xml:space="preserve"> Affiliate's </w:t>
      </w:r>
      <w:r w:rsidRPr="00E85F28">
        <w:rPr>
          <w:rFonts w:ascii="Times New Roman" w:eastAsia="Times New Roman" w:hAnsi="Times New Roman" w:cs="Times New Roman"/>
          <w:color w:val="080808"/>
          <w:w w:val="105"/>
        </w:rPr>
        <w:t>ac</w:t>
      </w:r>
      <w:r w:rsidR="004478F7">
        <w:rPr>
          <w:rFonts w:ascii="Times New Roman" w:eastAsia="Times New Roman" w:hAnsi="Times New Roman" w:cs="Times New Roman"/>
          <w:color w:val="080808"/>
          <w:w w:val="105"/>
        </w:rPr>
        <w:t>tivities, seeking ACE</w:t>
      </w:r>
      <w:r w:rsidRPr="00E85F28">
        <w:rPr>
          <w:rFonts w:ascii="Times New Roman" w:eastAsia="Times New Roman" w:hAnsi="Times New Roman" w:cs="Times New Roman"/>
          <w:color w:val="080808"/>
          <w:w w:val="105"/>
        </w:rPr>
        <w:t xml:space="preserve">'s consent </w:t>
      </w:r>
      <w:r w:rsidR="00133A29" w:rsidRPr="00E85F28">
        <w:rPr>
          <w:rFonts w:ascii="Times New Roman" w:eastAsia="Times New Roman" w:hAnsi="Times New Roman" w:cs="Times New Roman"/>
          <w:color w:val="080808"/>
          <w:w w:val="105"/>
        </w:rPr>
        <w:t>to same</w:t>
      </w:r>
      <w:r w:rsidRPr="00E85F28">
        <w:rPr>
          <w:rFonts w:ascii="Times New Roman" w:eastAsia="Times New Roman" w:hAnsi="Times New Roman" w:cs="Times New Roman"/>
          <w:color w:val="080808"/>
          <w:spacing w:val="-4"/>
          <w:w w:val="105"/>
        </w:rPr>
        <w:t xml:space="preserve">, which  </w:t>
      </w:r>
      <w:r w:rsidRPr="00E85F28">
        <w:rPr>
          <w:rFonts w:ascii="Times New Roman" w:eastAsia="Times New Roman" w:hAnsi="Times New Roman" w:cs="Times New Roman"/>
          <w:color w:val="080808"/>
          <w:w w:val="105"/>
        </w:rPr>
        <w:t>consent shall not be unreasonably</w:t>
      </w:r>
      <w:r w:rsidRPr="00E85F28">
        <w:rPr>
          <w:rFonts w:ascii="Times New Roman" w:eastAsia="Times New Roman" w:hAnsi="Times New Roman" w:cs="Times New Roman"/>
          <w:color w:val="080808"/>
          <w:spacing w:val="26"/>
          <w:w w:val="105"/>
        </w:rPr>
        <w:t xml:space="preserve"> </w:t>
      </w:r>
      <w:r w:rsidRPr="00E85F28">
        <w:rPr>
          <w:rFonts w:ascii="Times New Roman" w:eastAsia="Times New Roman" w:hAnsi="Times New Roman" w:cs="Times New Roman"/>
          <w:color w:val="080808"/>
          <w:w w:val="105"/>
        </w:rPr>
        <w:t>withheld</w:t>
      </w:r>
      <w:r w:rsidRPr="00E85F28">
        <w:rPr>
          <w:rFonts w:ascii="Times New Roman" w:eastAsia="Times New Roman" w:hAnsi="Times New Roman" w:cs="Times New Roman"/>
          <w:color w:val="262626"/>
          <w:w w:val="105"/>
        </w:rPr>
        <w:t>.</w:t>
      </w:r>
    </w:p>
    <w:p w14:paraId="4FC86815" w14:textId="77777777" w:rsidR="00E05603" w:rsidRPr="00E85F28" w:rsidRDefault="00E05603" w:rsidP="00E85F28">
      <w:pPr>
        <w:widowControl w:val="0"/>
        <w:kinsoku w:val="0"/>
        <w:overflowPunct w:val="0"/>
        <w:autoSpaceDE w:val="0"/>
        <w:autoSpaceDN w:val="0"/>
        <w:adjustRightInd w:val="0"/>
        <w:spacing w:before="5" w:after="0" w:line="240" w:lineRule="auto"/>
        <w:jc w:val="both"/>
        <w:rPr>
          <w:rFonts w:ascii="Times New Roman" w:eastAsia="Times New Roman" w:hAnsi="Times New Roman" w:cs="Times New Roman"/>
          <w:sz w:val="26"/>
          <w:szCs w:val="26"/>
        </w:rPr>
      </w:pPr>
    </w:p>
    <w:p w14:paraId="564DC897" w14:textId="77777777" w:rsidR="00E85F28" w:rsidRPr="00E85F28" w:rsidRDefault="00E85F28" w:rsidP="00E85F28">
      <w:pPr>
        <w:widowControl w:val="0"/>
        <w:numPr>
          <w:ilvl w:val="2"/>
          <w:numId w:val="35"/>
        </w:numPr>
        <w:tabs>
          <w:tab w:val="left" w:pos="2270"/>
        </w:tabs>
        <w:kinsoku w:val="0"/>
        <w:overflowPunct w:val="0"/>
        <w:autoSpaceDE w:val="0"/>
        <w:autoSpaceDN w:val="0"/>
        <w:adjustRightInd w:val="0"/>
        <w:spacing w:after="0" w:line="244" w:lineRule="auto"/>
        <w:ind w:right="194" w:firstLine="1382"/>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Winding Up; Return of Materials: Conveyance of Net Assets.</w:t>
      </w:r>
      <w:r w:rsidRPr="00E85F28">
        <w:rPr>
          <w:rFonts w:ascii="Times New Roman" w:eastAsia="Times New Roman" w:hAnsi="Times New Roman" w:cs="Times New Roman"/>
          <w:color w:val="080808"/>
          <w:w w:val="105"/>
          <w:u w:color="000000"/>
        </w:rPr>
        <w:t xml:space="preserve"> </w:t>
      </w:r>
      <w:r w:rsidRPr="00E85F28">
        <w:rPr>
          <w:rFonts w:ascii="Times New Roman" w:eastAsia="Times New Roman" w:hAnsi="Times New Roman" w:cs="Times New Roman"/>
          <w:color w:val="080808"/>
          <w:w w:val="105"/>
        </w:rPr>
        <w:t>Unless othe</w:t>
      </w:r>
      <w:r w:rsidR="004478F7">
        <w:rPr>
          <w:rFonts w:ascii="Times New Roman" w:eastAsia="Times New Roman" w:hAnsi="Times New Roman" w:cs="Times New Roman"/>
          <w:color w:val="080808"/>
          <w:w w:val="105"/>
        </w:rPr>
        <w:t>rwise notified by ACE</w:t>
      </w:r>
      <w:r w:rsidRPr="00E85F28">
        <w:rPr>
          <w:rFonts w:ascii="Times New Roman" w:eastAsia="Times New Roman" w:hAnsi="Times New Roman" w:cs="Times New Roman"/>
          <w:color w:val="080808"/>
          <w:w w:val="105"/>
        </w:rPr>
        <w:t xml:space="preserve">, upon the dissolution of Affiliate or the termination of this Affiliation Agreement, the Affiliate </w:t>
      </w:r>
      <w:r w:rsidRPr="00E85F28">
        <w:rPr>
          <w:rFonts w:ascii="Times New Roman" w:eastAsia="Times New Roman" w:hAnsi="Times New Roman" w:cs="Times New Roman"/>
          <w:color w:val="080808"/>
          <w:spacing w:val="-5"/>
          <w:w w:val="105"/>
        </w:rPr>
        <w:t>shall</w:t>
      </w:r>
      <w:r w:rsidRPr="00E85F28">
        <w:rPr>
          <w:rFonts w:ascii="Times New Roman" w:eastAsia="Times New Roman" w:hAnsi="Times New Roman" w:cs="Times New Roman"/>
          <w:color w:val="080808"/>
          <w:spacing w:val="-25"/>
          <w:w w:val="105"/>
        </w:rPr>
        <w:t xml:space="preserve"> </w:t>
      </w:r>
      <w:r w:rsidRPr="00E85F28">
        <w:rPr>
          <w:rFonts w:ascii="Times New Roman" w:eastAsia="Times New Roman" w:hAnsi="Times New Roman" w:cs="Times New Roman"/>
          <w:color w:val="080808"/>
          <w:w w:val="105"/>
        </w:rPr>
        <w:t>promptly:</w:t>
      </w:r>
    </w:p>
    <w:p w14:paraId="01153654" w14:textId="77777777" w:rsidR="00E85F28" w:rsidRPr="00E85F28" w:rsidRDefault="00E85F28" w:rsidP="00E85F28">
      <w:pPr>
        <w:widowControl w:val="0"/>
        <w:kinsoku w:val="0"/>
        <w:overflowPunct w:val="0"/>
        <w:autoSpaceDE w:val="0"/>
        <w:autoSpaceDN w:val="0"/>
        <w:adjustRightInd w:val="0"/>
        <w:spacing w:before="3" w:after="0" w:line="240" w:lineRule="auto"/>
        <w:jc w:val="both"/>
        <w:rPr>
          <w:rFonts w:ascii="Times New Roman" w:eastAsia="Times New Roman" w:hAnsi="Times New Roman" w:cs="Times New Roman"/>
        </w:rPr>
      </w:pPr>
    </w:p>
    <w:p w14:paraId="25D1F674" w14:textId="77777777" w:rsidR="00E85F28" w:rsidRPr="00E85F28" w:rsidRDefault="00E85F28" w:rsidP="00E85F28">
      <w:pPr>
        <w:widowControl w:val="0"/>
        <w:numPr>
          <w:ilvl w:val="3"/>
          <w:numId w:val="35"/>
        </w:numPr>
        <w:tabs>
          <w:tab w:val="left" w:pos="2947"/>
        </w:tabs>
        <w:kinsoku w:val="0"/>
        <w:overflowPunct w:val="0"/>
        <w:autoSpaceDE w:val="0"/>
        <w:autoSpaceDN w:val="0"/>
        <w:adjustRightInd w:val="0"/>
        <w:spacing w:after="0" w:line="240" w:lineRule="auto"/>
        <w:ind w:hanging="670"/>
        <w:jc w:val="both"/>
        <w:rPr>
          <w:rFonts w:ascii="Times New Roman" w:eastAsia="Times New Roman" w:hAnsi="Times New Roman" w:cs="Times New Roman"/>
          <w:color w:val="000000"/>
          <w:spacing w:val="-3"/>
        </w:rPr>
      </w:pPr>
      <w:r w:rsidRPr="00E85F28">
        <w:rPr>
          <w:rFonts w:ascii="Times New Roman" w:eastAsia="Times New Roman" w:hAnsi="Times New Roman" w:cs="Times New Roman"/>
          <w:color w:val="080808"/>
          <w:w w:val="105"/>
          <w:sz w:val="24"/>
          <w:szCs w:val="24"/>
        </w:rPr>
        <w:t xml:space="preserve">wind </w:t>
      </w:r>
      <w:r w:rsidRPr="00E85F28">
        <w:rPr>
          <w:rFonts w:ascii="Times New Roman" w:eastAsia="Times New Roman" w:hAnsi="Times New Roman" w:cs="Times New Roman"/>
          <w:color w:val="080808"/>
          <w:w w:val="105"/>
        </w:rPr>
        <w:t>up its</w:t>
      </w:r>
      <w:r w:rsidRPr="00E85F28">
        <w:rPr>
          <w:rFonts w:ascii="Times New Roman" w:eastAsia="Times New Roman" w:hAnsi="Times New Roman" w:cs="Times New Roman"/>
          <w:color w:val="080808"/>
          <w:spacing w:val="-19"/>
          <w:w w:val="105"/>
        </w:rPr>
        <w:t xml:space="preserve"> </w:t>
      </w:r>
      <w:r w:rsidRPr="00E85F28">
        <w:rPr>
          <w:rFonts w:ascii="Times New Roman" w:eastAsia="Times New Roman" w:hAnsi="Times New Roman" w:cs="Times New Roman"/>
          <w:color w:val="080808"/>
          <w:spacing w:val="-3"/>
          <w:w w:val="105"/>
        </w:rPr>
        <w:t>affairs;</w:t>
      </w:r>
    </w:p>
    <w:p w14:paraId="02E893FE" w14:textId="77777777" w:rsidR="00E85F28" w:rsidRPr="00E85F28" w:rsidRDefault="00E85F28" w:rsidP="00E85F28">
      <w:pPr>
        <w:widowControl w:val="0"/>
        <w:kinsoku w:val="0"/>
        <w:overflowPunct w:val="0"/>
        <w:autoSpaceDE w:val="0"/>
        <w:autoSpaceDN w:val="0"/>
        <w:adjustRightInd w:val="0"/>
        <w:spacing w:before="2" w:after="0" w:line="240" w:lineRule="auto"/>
        <w:jc w:val="both"/>
        <w:rPr>
          <w:rFonts w:ascii="Times New Roman" w:eastAsia="Times New Roman" w:hAnsi="Times New Roman" w:cs="Times New Roman"/>
          <w:sz w:val="26"/>
          <w:szCs w:val="26"/>
        </w:rPr>
      </w:pPr>
    </w:p>
    <w:p w14:paraId="2F8219B4" w14:textId="77777777" w:rsidR="00E85F28" w:rsidRPr="00EC4C8F" w:rsidRDefault="00E85F28" w:rsidP="00E85F28">
      <w:pPr>
        <w:widowControl w:val="0"/>
        <w:numPr>
          <w:ilvl w:val="3"/>
          <w:numId w:val="35"/>
        </w:numPr>
        <w:tabs>
          <w:tab w:val="left" w:pos="3004"/>
        </w:tabs>
        <w:kinsoku w:val="0"/>
        <w:overflowPunct w:val="0"/>
        <w:autoSpaceDE w:val="0"/>
        <w:autoSpaceDN w:val="0"/>
        <w:adjustRightInd w:val="0"/>
        <w:spacing w:after="0" w:line="252" w:lineRule="exact"/>
        <w:ind w:right="210" w:hanging="67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return a</w:t>
      </w:r>
      <w:r w:rsidR="004478F7">
        <w:rPr>
          <w:rFonts w:ascii="Times New Roman" w:eastAsia="Times New Roman" w:hAnsi="Times New Roman" w:cs="Times New Roman"/>
          <w:color w:val="080808"/>
          <w:w w:val="105"/>
        </w:rPr>
        <w:t xml:space="preserve">ny remaining ACE program </w:t>
      </w:r>
      <w:r w:rsidRPr="00E85F28">
        <w:rPr>
          <w:rFonts w:ascii="Times New Roman" w:eastAsia="Times New Roman" w:hAnsi="Times New Roman" w:cs="Times New Roman"/>
          <w:color w:val="080808"/>
          <w:w w:val="105"/>
        </w:rPr>
        <w:t xml:space="preserve">materials </w:t>
      </w:r>
      <w:r w:rsidRPr="00E85F28">
        <w:rPr>
          <w:rFonts w:ascii="Times New Roman" w:eastAsia="Times New Roman" w:hAnsi="Times New Roman" w:cs="Times New Roman"/>
          <w:color w:val="080808"/>
          <w:w w:val="105"/>
          <w:sz w:val="24"/>
          <w:szCs w:val="24"/>
        </w:rPr>
        <w:t xml:space="preserve">to </w:t>
      </w:r>
      <w:r w:rsidR="004478F7">
        <w:rPr>
          <w:rFonts w:ascii="Times New Roman" w:eastAsia="Times New Roman" w:hAnsi="Times New Roman" w:cs="Times New Roman"/>
          <w:color w:val="080808"/>
          <w:w w:val="105"/>
        </w:rPr>
        <w:t>ACE</w:t>
      </w:r>
      <w:r w:rsidRPr="00E85F28">
        <w:rPr>
          <w:rFonts w:ascii="Times New Roman" w:eastAsia="Times New Roman" w:hAnsi="Times New Roman" w:cs="Times New Roman"/>
          <w:color w:val="080808"/>
          <w:w w:val="105"/>
        </w:rPr>
        <w:t>;</w:t>
      </w:r>
      <w:r w:rsidRPr="00E85F28">
        <w:rPr>
          <w:rFonts w:ascii="Times New Roman" w:eastAsia="Times New Roman" w:hAnsi="Times New Roman" w:cs="Times New Roman"/>
          <w:color w:val="080808"/>
          <w:spacing w:val="10"/>
          <w:w w:val="105"/>
        </w:rPr>
        <w:t xml:space="preserve"> </w:t>
      </w:r>
      <w:r w:rsidRPr="00E85F28">
        <w:rPr>
          <w:rFonts w:ascii="Times New Roman" w:eastAsia="Times New Roman" w:hAnsi="Times New Roman" w:cs="Times New Roman"/>
          <w:color w:val="080808"/>
          <w:w w:val="105"/>
        </w:rPr>
        <w:t>and</w:t>
      </w:r>
    </w:p>
    <w:p w14:paraId="2D20E6D9" w14:textId="77777777" w:rsidR="00EC4C8F" w:rsidRDefault="00EC4C8F" w:rsidP="00EC4C8F">
      <w:pPr>
        <w:pStyle w:val="ListParagraph"/>
        <w:rPr>
          <w:color w:val="000000"/>
        </w:rPr>
      </w:pPr>
    </w:p>
    <w:p w14:paraId="6244DA80" w14:textId="77777777" w:rsidR="00EC4C8F" w:rsidRPr="00EC4C8F" w:rsidRDefault="00EC4C8F" w:rsidP="00DE088E">
      <w:pPr>
        <w:widowControl w:val="0"/>
        <w:numPr>
          <w:ilvl w:val="3"/>
          <w:numId w:val="35"/>
        </w:numPr>
        <w:tabs>
          <w:tab w:val="left" w:pos="3004"/>
        </w:tabs>
        <w:kinsoku w:val="0"/>
        <w:overflowPunct w:val="0"/>
        <w:autoSpaceDE w:val="0"/>
        <w:autoSpaceDN w:val="0"/>
        <w:adjustRightInd w:val="0"/>
        <w:spacing w:before="5" w:after="0" w:line="240" w:lineRule="auto"/>
        <w:ind w:right="210" w:hanging="677"/>
        <w:jc w:val="both"/>
        <w:rPr>
          <w:rFonts w:ascii="Times New Roman" w:eastAsia="Times New Roman" w:hAnsi="Times New Roman" w:cs="Times New Roman"/>
          <w:color w:val="080808"/>
          <w:w w:val="105"/>
        </w:rPr>
      </w:pPr>
      <w:r w:rsidRPr="00EC4C8F">
        <w:rPr>
          <w:rFonts w:ascii="Times New Roman" w:eastAsia="Times New Roman" w:hAnsi="Times New Roman" w:cs="Times New Roman"/>
          <w:color w:val="000000"/>
        </w:rPr>
        <w:t xml:space="preserve"> </w:t>
      </w:r>
      <w:r w:rsidRPr="00EC4C8F">
        <w:rPr>
          <w:rFonts w:ascii="Times New Roman" w:eastAsia="Times New Roman" w:hAnsi="Times New Roman" w:cs="Times New Roman"/>
          <w:color w:val="080808"/>
          <w:w w:val="105"/>
        </w:rPr>
        <w:t xml:space="preserve">In the event of a liquidation, dissolution, termination, or winding up of the Corporation, whether voluntary, involuntary or by operation of law, the Board </w:t>
      </w:r>
      <w:bookmarkStart w:id="0" w:name="_DV_C105"/>
      <w:r w:rsidRPr="00EC4C8F">
        <w:rPr>
          <w:rFonts w:ascii="Times New Roman" w:eastAsia="Times New Roman" w:hAnsi="Times New Roman" w:cs="Times New Roman"/>
          <w:bCs/>
          <w:color w:val="080808"/>
          <w:w w:val="105"/>
        </w:rPr>
        <w:t>of Directors</w:t>
      </w:r>
      <w:r w:rsidRPr="00EC4C8F">
        <w:rPr>
          <w:rFonts w:ascii="Times New Roman" w:eastAsia="Times New Roman" w:hAnsi="Times New Roman" w:cs="Times New Roman"/>
          <w:color w:val="080808"/>
          <w:w w:val="105"/>
        </w:rPr>
        <w:t xml:space="preserve"> </w:t>
      </w:r>
      <w:bookmarkStart w:id="1" w:name="_DV_M155"/>
      <w:bookmarkEnd w:id="0"/>
      <w:bookmarkEnd w:id="1"/>
      <w:r w:rsidRPr="00EC4C8F">
        <w:rPr>
          <w:rFonts w:ascii="Times New Roman" w:eastAsia="Times New Roman" w:hAnsi="Times New Roman" w:cs="Times New Roman"/>
          <w:color w:val="080808"/>
          <w:w w:val="105"/>
        </w:rPr>
        <w:t xml:space="preserve">shall, after provision of all liabilities, distribute any remaining assets or property of the Corporation for one or more exempt purposes within the meaning of Code section 501(c)(3) to such organization or organizations then located in the United States and qualified under Code section 501(c)(3), or to a state or local government for a public purpose, as the Board of Directors </w:t>
      </w:r>
      <w:bookmarkStart w:id="2" w:name="_DV_M156"/>
      <w:bookmarkEnd w:id="2"/>
      <w:r w:rsidRPr="00EC4C8F">
        <w:rPr>
          <w:rFonts w:ascii="Times New Roman" w:eastAsia="Times New Roman" w:hAnsi="Times New Roman" w:cs="Times New Roman"/>
          <w:color w:val="080808"/>
          <w:w w:val="105"/>
        </w:rPr>
        <w:t xml:space="preserve"> shall deem appropriate.  Any such assets not so disposed of shall be disposed of by the appropriate Court of the </w:t>
      </w:r>
      <w:smartTag w:uri="urn:schemas-microsoft-com:office:smarttags" w:element="place">
        <w:smartTag w:uri="urn:schemas-microsoft-com:office:smarttags" w:element="State">
          <w:r w:rsidRPr="00EC4C8F">
            <w:rPr>
              <w:rFonts w:ascii="Times New Roman" w:eastAsia="Times New Roman" w:hAnsi="Times New Roman" w:cs="Times New Roman"/>
              <w:color w:val="080808"/>
              <w:w w:val="105"/>
            </w:rPr>
            <w:t>District of Columbia</w:t>
          </w:r>
        </w:smartTag>
      </w:smartTag>
      <w:r w:rsidRPr="00EC4C8F">
        <w:rPr>
          <w:rFonts w:ascii="Times New Roman" w:eastAsia="Times New Roman" w:hAnsi="Times New Roman" w:cs="Times New Roman"/>
          <w:color w:val="080808"/>
          <w:w w:val="105"/>
        </w:rPr>
        <w:t>, exclusively for such purposes or to such organization or organizations as such Court shall determine, which are organized and operated exclusively for such purposes.</w:t>
      </w:r>
    </w:p>
    <w:p w14:paraId="067F4386" w14:textId="77777777" w:rsidR="00E85F28" w:rsidRDefault="00E85F28" w:rsidP="00AD4C01">
      <w:pPr>
        <w:widowControl w:val="0"/>
        <w:tabs>
          <w:tab w:val="left" w:pos="2940"/>
        </w:tabs>
        <w:kinsoku w:val="0"/>
        <w:overflowPunct w:val="0"/>
        <w:autoSpaceDE w:val="0"/>
        <w:autoSpaceDN w:val="0"/>
        <w:adjustRightInd w:val="0"/>
        <w:spacing w:after="0" w:line="240" w:lineRule="auto"/>
        <w:jc w:val="both"/>
        <w:rPr>
          <w:rFonts w:ascii="Times New Roman" w:eastAsia="Times New Roman" w:hAnsi="Times New Roman" w:cs="Times New Roman"/>
          <w:color w:val="000000"/>
          <w:spacing w:val="3"/>
        </w:rPr>
      </w:pPr>
    </w:p>
    <w:p w14:paraId="5B4E0D65" w14:textId="77777777" w:rsidR="00E85F28" w:rsidRPr="00E85F28" w:rsidRDefault="00E85F28" w:rsidP="00E85F28">
      <w:pPr>
        <w:widowControl w:val="0"/>
        <w:kinsoku w:val="0"/>
        <w:overflowPunct w:val="0"/>
        <w:autoSpaceDE w:val="0"/>
        <w:autoSpaceDN w:val="0"/>
        <w:adjustRightInd w:val="0"/>
        <w:spacing w:before="50" w:after="0" w:line="477" w:lineRule="auto"/>
        <w:ind w:right="2982"/>
        <w:jc w:val="both"/>
        <w:rPr>
          <w:rFonts w:ascii="Times New Roman" w:eastAsia="Times New Roman" w:hAnsi="Times New Roman" w:cs="Times New Roman"/>
          <w:color w:val="000000"/>
          <w:u w:val="single"/>
        </w:rPr>
      </w:pPr>
      <w:r w:rsidRPr="00E85F28">
        <w:rPr>
          <w:rFonts w:ascii="Times New Roman" w:eastAsia="Times New Roman" w:hAnsi="Times New Roman" w:cs="Times New Roman"/>
          <w:color w:val="080808"/>
          <w:w w:val="105"/>
          <w:u w:val="single"/>
        </w:rPr>
        <w:t>ARTIC</w:t>
      </w:r>
      <w:r w:rsidRPr="00E85F28">
        <w:rPr>
          <w:rFonts w:ascii="Times New Roman" w:eastAsia="Times New Roman" w:hAnsi="Times New Roman" w:cs="Times New Roman"/>
          <w:color w:val="080808"/>
          <w:w w:val="105"/>
          <w:u w:val="single" w:color="000000"/>
        </w:rPr>
        <w:t xml:space="preserve">LE </w:t>
      </w:r>
      <w:r w:rsidRPr="00E85F28">
        <w:rPr>
          <w:rFonts w:ascii="Times New Roman" w:eastAsia="Times New Roman" w:hAnsi="Times New Roman" w:cs="Times New Roman"/>
          <w:color w:val="080808"/>
          <w:w w:val="105"/>
          <w:u w:val="single"/>
        </w:rPr>
        <w:t xml:space="preserve">V </w:t>
      </w:r>
      <w:r w:rsidRPr="00E85F28">
        <w:rPr>
          <w:rFonts w:ascii="Times New Roman" w:eastAsia="Times New Roman" w:hAnsi="Times New Roman" w:cs="Times New Roman"/>
          <w:color w:val="080808"/>
          <w:w w:val="105"/>
          <w:u w:val="single" w:color="000000"/>
        </w:rPr>
        <w:t>REPORTING</w:t>
      </w:r>
      <w:r w:rsidRPr="00E85F28">
        <w:rPr>
          <w:rFonts w:ascii="Times New Roman" w:eastAsia="Times New Roman" w:hAnsi="Times New Roman" w:cs="Times New Roman"/>
          <w:color w:val="080808"/>
          <w:spacing w:val="9"/>
          <w:w w:val="105"/>
          <w:u w:val="single" w:color="000000"/>
        </w:rPr>
        <w:t xml:space="preserve"> </w:t>
      </w:r>
      <w:r w:rsidRPr="00E85F28">
        <w:rPr>
          <w:rFonts w:ascii="Times New Roman" w:eastAsia="Times New Roman" w:hAnsi="Times New Roman" w:cs="Times New Roman"/>
          <w:color w:val="080808"/>
          <w:w w:val="105"/>
          <w:u w:val="single" w:color="000000"/>
        </w:rPr>
        <w:t>REQUIREMENTS</w:t>
      </w:r>
    </w:p>
    <w:p w14:paraId="5C64D1DA" w14:textId="77777777" w:rsidR="00E85F28" w:rsidRPr="00E85F28" w:rsidRDefault="00E85F28" w:rsidP="00E85F28">
      <w:pPr>
        <w:widowControl w:val="0"/>
        <w:numPr>
          <w:ilvl w:val="1"/>
          <w:numId w:val="34"/>
        </w:numPr>
        <w:tabs>
          <w:tab w:val="left" w:pos="1651"/>
        </w:tabs>
        <w:kinsoku w:val="0"/>
        <w:overflowPunct w:val="0"/>
        <w:autoSpaceDE w:val="0"/>
        <w:autoSpaceDN w:val="0"/>
        <w:adjustRightInd w:val="0"/>
        <w:spacing w:before="96" w:after="0" w:line="240" w:lineRule="auto"/>
        <w:ind w:right="108" w:firstLine="720"/>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10"/>
          <w:u w:val="single" w:color="000000"/>
        </w:rPr>
        <w:t>Reporting and Compliance Requirements</w:t>
      </w:r>
      <w:r w:rsidRPr="00E85F28">
        <w:rPr>
          <w:rFonts w:ascii="Times New Roman" w:eastAsia="Times New Roman" w:hAnsi="Times New Roman" w:cs="Times New Roman"/>
          <w:color w:val="232323"/>
          <w:w w:val="110"/>
        </w:rPr>
        <w:t xml:space="preserve">.  </w:t>
      </w:r>
      <w:r w:rsidRPr="00E85F28">
        <w:rPr>
          <w:rFonts w:ascii="Times New Roman" w:eastAsia="Times New Roman" w:hAnsi="Times New Roman" w:cs="Times New Roman"/>
          <w:color w:val="080808"/>
          <w:w w:val="110"/>
        </w:rPr>
        <w:t xml:space="preserve">Affiliate agrees to </w:t>
      </w:r>
      <w:r w:rsidRPr="00E85F28">
        <w:rPr>
          <w:rFonts w:ascii="Times New Roman" w:eastAsia="Times New Roman" w:hAnsi="Times New Roman" w:cs="Times New Roman"/>
          <w:color w:val="080808"/>
          <w:spacing w:val="-3"/>
          <w:w w:val="110"/>
        </w:rPr>
        <w:t xml:space="preserve">comply </w:t>
      </w:r>
      <w:r w:rsidRPr="00E85F28">
        <w:rPr>
          <w:rFonts w:ascii="Times New Roman" w:eastAsia="Times New Roman" w:hAnsi="Times New Roman" w:cs="Times New Roman"/>
          <w:color w:val="080808"/>
          <w:w w:val="110"/>
        </w:rPr>
        <w:t>with the</w:t>
      </w:r>
      <w:r w:rsidRPr="00E85F28">
        <w:rPr>
          <w:rFonts w:ascii="Times New Roman" w:eastAsia="Times New Roman" w:hAnsi="Times New Roman" w:cs="Times New Roman"/>
          <w:color w:val="080808"/>
          <w:spacing w:val="-23"/>
          <w:w w:val="110"/>
        </w:rPr>
        <w:t xml:space="preserve"> </w:t>
      </w:r>
      <w:r w:rsidRPr="00E85F28">
        <w:rPr>
          <w:rFonts w:ascii="Times New Roman" w:eastAsia="Times New Roman" w:hAnsi="Times New Roman" w:cs="Times New Roman"/>
          <w:color w:val="080808"/>
          <w:w w:val="110"/>
        </w:rPr>
        <w:t>Reporting</w:t>
      </w:r>
      <w:r w:rsidRPr="00E85F28">
        <w:rPr>
          <w:rFonts w:ascii="Times New Roman" w:eastAsia="Times New Roman" w:hAnsi="Times New Roman" w:cs="Times New Roman"/>
          <w:color w:val="080808"/>
          <w:spacing w:val="-12"/>
          <w:w w:val="110"/>
        </w:rPr>
        <w:t xml:space="preserve"> </w:t>
      </w:r>
      <w:r w:rsidRPr="00E85F28">
        <w:rPr>
          <w:rFonts w:ascii="Times New Roman" w:eastAsia="Times New Roman" w:hAnsi="Times New Roman" w:cs="Times New Roman"/>
          <w:color w:val="080808"/>
          <w:w w:val="110"/>
        </w:rPr>
        <w:t>and</w:t>
      </w:r>
      <w:r w:rsidRPr="00E85F28">
        <w:rPr>
          <w:rFonts w:ascii="Times New Roman" w:eastAsia="Times New Roman" w:hAnsi="Times New Roman" w:cs="Times New Roman"/>
          <w:color w:val="080808"/>
          <w:spacing w:val="-20"/>
          <w:w w:val="110"/>
        </w:rPr>
        <w:t xml:space="preserve"> </w:t>
      </w:r>
      <w:r w:rsidRPr="00E85F28">
        <w:rPr>
          <w:rFonts w:ascii="Times New Roman" w:eastAsia="Times New Roman" w:hAnsi="Times New Roman" w:cs="Times New Roman"/>
          <w:color w:val="080808"/>
          <w:w w:val="110"/>
        </w:rPr>
        <w:t>Compliance</w:t>
      </w:r>
      <w:r w:rsidRPr="00E85F28">
        <w:rPr>
          <w:rFonts w:ascii="Times New Roman" w:eastAsia="Times New Roman" w:hAnsi="Times New Roman" w:cs="Times New Roman"/>
          <w:color w:val="080808"/>
          <w:spacing w:val="-17"/>
          <w:w w:val="110"/>
        </w:rPr>
        <w:t xml:space="preserve"> </w:t>
      </w:r>
      <w:r w:rsidRPr="00E85F28">
        <w:rPr>
          <w:rFonts w:ascii="Times New Roman" w:eastAsia="Times New Roman" w:hAnsi="Times New Roman" w:cs="Times New Roman"/>
          <w:color w:val="080808"/>
          <w:w w:val="110"/>
        </w:rPr>
        <w:t>Requirements</w:t>
      </w:r>
      <w:r w:rsidRPr="00E85F28">
        <w:rPr>
          <w:rFonts w:ascii="Times New Roman" w:eastAsia="Times New Roman" w:hAnsi="Times New Roman" w:cs="Times New Roman"/>
          <w:color w:val="080808"/>
          <w:spacing w:val="-11"/>
          <w:w w:val="110"/>
        </w:rPr>
        <w:t xml:space="preserve"> </w:t>
      </w:r>
      <w:r w:rsidRPr="00E85F28">
        <w:rPr>
          <w:rFonts w:ascii="Times New Roman" w:eastAsia="Times New Roman" w:hAnsi="Times New Roman" w:cs="Times New Roman"/>
          <w:color w:val="080808"/>
          <w:w w:val="110"/>
        </w:rPr>
        <w:t>set</w:t>
      </w:r>
      <w:r w:rsidRPr="00E85F28">
        <w:rPr>
          <w:rFonts w:ascii="Times New Roman" w:eastAsia="Times New Roman" w:hAnsi="Times New Roman" w:cs="Times New Roman"/>
          <w:color w:val="080808"/>
          <w:spacing w:val="-24"/>
          <w:w w:val="110"/>
        </w:rPr>
        <w:t xml:space="preserve"> </w:t>
      </w:r>
      <w:r w:rsidRPr="00E85F28">
        <w:rPr>
          <w:rFonts w:ascii="Times New Roman" w:eastAsia="Times New Roman" w:hAnsi="Times New Roman" w:cs="Times New Roman"/>
          <w:color w:val="080808"/>
          <w:w w:val="110"/>
        </w:rPr>
        <w:t>forth</w:t>
      </w:r>
      <w:r w:rsidRPr="00E85F28">
        <w:rPr>
          <w:rFonts w:ascii="Times New Roman" w:eastAsia="Times New Roman" w:hAnsi="Times New Roman" w:cs="Times New Roman"/>
          <w:color w:val="080808"/>
          <w:spacing w:val="-22"/>
          <w:w w:val="110"/>
        </w:rPr>
        <w:t xml:space="preserve"> </w:t>
      </w:r>
      <w:r w:rsidRPr="00E85F28">
        <w:rPr>
          <w:rFonts w:ascii="Times New Roman" w:eastAsia="Times New Roman" w:hAnsi="Times New Roman" w:cs="Times New Roman"/>
          <w:color w:val="080808"/>
          <w:w w:val="110"/>
        </w:rPr>
        <w:t>in</w:t>
      </w:r>
      <w:r w:rsidRPr="00E85F28">
        <w:rPr>
          <w:rFonts w:ascii="Times New Roman" w:eastAsia="Times New Roman" w:hAnsi="Times New Roman" w:cs="Times New Roman"/>
          <w:color w:val="080808"/>
          <w:spacing w:val="-23"/>
          <w:w w:val="110"/>
        </w:rPr>
        <w:t xml:space="preserve"> </w:t>
      </w:r>
      <w:r w:rsidRPr="00E85F28">
        <w:rPr>
          <w:rFonts w:ascii="Times New Roman" w:eastAsia="Times New Roman" w:hAnsi="Times New Roman" w:cs="Times New Roman"/>
          <w:color w:val="080808"/>
          <w:w w:val="110"/>
          <w:u w:val="single" w:color="000000"/>
        </w:rPr>
        <w:t>Exhibit</w:t>
      </w:r>
      <w:r w:rsidRPr="00E85F28">
        <w:rPr>
          <w:rFonts w:ascii="Times New Roman" w:eastAsia="Times New Roman" w:hAnsi="Times New Roman" w:cs="Times New Roman"/>
          <w:color w:val="080808"/>
          <w:spacing w:val="-11"/>
          <w:w w:val="110"/>
          <w:u w:val="single" w:color="000000"/>
        </w:rPr>
        <w:t xml:space="preserve"> </w:t>
      </w:r>
      <w:r w:rsidRPr="00E85F28">
        <w:rPr>
          <w:rFonts w:ascii="Times New Roman" w:eastAsia="Times New Roman" w:hAnsi="Times New Roman" w:cs="Times New Roman"/>
          <w:color w:val="080808"/>
          <w:w w:val="110"/>
          <w:u w:val="single" w:color="000000"/>
        </w:rPr>
        <w:t>C</w:t>
      </w:r>
      <w:r w:rsidRPr="00E85F28">
        <w:rPr>
          <w:rFonts w:ascii="Times New Roman" w:eastAsia="Times New Roman" w:hAnsi="Times New Roman" w:cs="Times New Roman"/>
          <w:color w:val="080808"/>
          <w:w w:val="110"/>
          <w:sz w:val="23"/>
          <w:szCs w:val="23"/>
        </w:rPr>
        <w:t xml:space="preserve"> to</w:t>
      </w:r>
      <w:r w:rsidRPr="00E85F28">
        <w:rPr>
          <w:rFonts w:ascii="Times New Roman" w:eastAsia="Times New Roman" w:hAnsi="Times New Roman" w:cs="Times New Roman"/>
          <w:color w:val="080808"/>
          <w:spacing w:val="-23"/>
          <w:w w:val="110"/>
          <w:sz w:val="23"/>
          <w:szCs w:val="23"/>
        </w:rPr>
        <w:t xml:space="preserve"> </w:t>
      </w:r>
      <w:r w:rsidRPr="00E85F28">
        <w:rPr>
          <w:rFonts w:ascii="Times New Roman" w:eastAsia="Times New Roman" w:hAnsi="Times New Roman" w:cs="Times New Roman"/>
          <w:color w:val="080808"/>
          <w:w w:val="110"/>
        </w:rPr>
        <w:t>this</w:t>
      </w:r>
      <w:r w:rsidRPr="00E85F28">
        <w:rPr>
          <w:rFonts w:ascii="Times New Roman" w:eastAsia="Times New Roman" w:hAnsi="Times New Roman" w:cs="Times New Roman"/>
          <w:color w:val="080808"/>
          <w:spacing w:val="-22"/>
          <w:w w:val="110"/>
        </w:rPr>
        <w:t xml:space="preserve"> </w:t>
      </w:r>
      <w:r w:rsidRPr="00E85F28">
        <w:rPr>
          <w:rFonts w:ascii="Times New Roman" w:eastAsia="Times New Roman" w:hAnsi="Times New Roman" w:cs="Times New Roman"/>
          <w:color w:val="080808"/>
          <w:w w:val="110"/>
        </w:rPr>
        <w:t>Agreement,</w:t>
      </w:r>
      <w:r w:rsidRPr="00E85F28">
        <w:rPr>
          <w:rFonts w:ascii="Times New Roman" w:eastAsia="Times New Roman" w:hAnsi="Times New Roman" w:cs="Times New Roman"/>
          <w:color w:val="080808"/>
          <w:spacing w:val="-4"/>
          <w:w w:val="110"/>
        </w:rPr>
        <w:t xml:space="preserve"> </w:t>
      </w:r>
      <w:r w:rsidRPr="00E85F28">
        <w:rPr>
          <w:rFonts w:ascii="Times New Roman" w:eastAsia="Times New Roman" w:hAnsi="Times New Roman" w:cs="Times New Roman"/>
          <w:color w:val="080808"/>
          <w:w w:val="110"/>
        </w:rPr>
        <w:t>as</w:t>
      </w:r>
      <w:r w:rsidRPr="00E85F28">
        <w:rPr>
          <w:rFonts w:ascii="Times New Roman" w:eastAsia="Times New Roman" w:hAnsi="Times New Roman" w:cs="Times New Roman"/>
          <w:color w:val="080808"/>
          <w:spacing w:val="-18"/>
          <w:w w:val="110"/>
        </w:rPr>
        <w:t xml:space="preserve"> </w:t>
      </w:r>
      <w:r w:rsidRPr="00E85F28">
        <w:rPr>
          <w:rFonts w:ascii="Times New Roman" w:eastAsia="Times New Roman" w:hAnsi="Times New Roman" w:cs="Times New Roman"/>
          <w:color w:val="080808"/>
          <w:w w:val="110"/>
        </w:rPr>
        <w:t>same may</w:t>
      </w:r>
      <w:r w:rsidRPr="00E85F28">
        <w:rPr>
          <w:rFonts w:ascii="Times New Roman" w:eastAsia="Times New Roman" w:hAnsi="Times New Roman" w:cs="Times New Roman"/>
          <w:color w:val="080808"/>
          <w:spacing w:val="-17"/>
          <w:w w:val="110"/>
        </w:rPr>
        <w:t xml:space="preserve"> </w:t>
      </w:r>
      <w:r w:rsidRPr="00E85F28">
        <w:rPr>
          <w:rFonts w:ascii="Times New Roman" w:eastAsia="Times New Roman" w:hAnsi="Times New Roman" w:cs="Times New Roman"/>
          <w:color w:val="080808"/>
          <w:w w:val="110"/>
        </w:rPr>
        <w:lastRenderedPageBreak/>
        <w:t>be</w:t>
      </w:r>
      <w:r w:rsidRPr="00E85F28">
        <w:rPr>
          <w:rFonts w:ascii="Times New Roman" w:eastAsia="Times New Roman" w:hAnsi="Times New Roman" w:cs="Times New Roman"/>
          <w:color w:val="080808"/>
          <w:spacing w:val="-25"/>
          <w:w w:val="110"/>
        </w:rPr>
        <w:t xml:space="preserve"> </w:t>
      </w:r>
      <w:r w:rsidRPr="00E85F28">
        <w:rPr>
          <w:rFonts w:ascii="Times New Roman" w:eastAsia="Times New Roman" w:hAnsi="Times New Roman" w:cs="Times New Roman"/>
          <w:color w:val="080808"/>
          <w:w w:val="110"/>
        </w:rPr>
        <w:t>amended</w:t>
      </w:r>
      <w:r w:rsidRPr="00E85F28">
        <w:rPr>
          <w:rFonts w:ascii="Times New Roman" w:eastAsia="Times New Roman" w:hAnsi="Times New Roman" w:cs="Times New Roman"/>
          <w:color w:val="080808"/>
          <w:spacing w:val="-5"/>
          <w:w w:val="110"/>
        </w:rPr>
        <w:t xml:space="preserve"> </w:t>
      </w:r>
      <w:r w:rsidRPr="00E85F28">
        <w:rPr>
          <w:rFonts w:ascii="Times New Roman" w:eastAsia="Times New Roman" w:hAnsi="Times New Roman" w:cs="Times New Roman"/>
          <w:color w:val="080808"/>
          <w:w w:val="110"/>
        </w:rPr>
        <w:t>from</w:t>
      </w:r>
      <w:r w:rsidRPr="00E85F28">
        <w:rPr>
          <w:rFonts w:ascii="Times New Roman" w:eastAsia="Times New Roman" w:hAnsi="Times New Roman" w:cs="Times New Roman"/>
          <w:color w:val="080808"/>
          <w:spacing w:val="-18"/>
          <w:w w:val="110"/>
        </w:rPr>
        <w:t xml:space="preserve"> </w:t>
      </w:r>
      <w:r w:rsidRPr="00E85F28">
        <w:rPr>
          <w:rFonts w:ascii="Times New Roman" w:eastAsia="Times New Roman" w:hAnsi="Times New Roman" w:cs="Times New Roman"/>
          <w:color w:val="080808"/>
          <w:w w:val="110"/>
        </w:rPr>
        <w:t>time</w:t>
      </w:r>
      <w:r w:rsidRPr="00E85F28">
        <w:rPr>
          <w:rFonts w:ascii="Times New Roman" w:eastAsia="Times New Roman" w:hAnsi="Times New Roman" w:cs="Times New Roman"/>
          <w:color w:val="080808"/>
          <w:spacing w:val="-22"/>
          <w:w w:val="110"/>
        </w:rPr>
        <w:t xml:space="preserve"> </w:t>
      </w:r>
      <w:r w:rsidRPr="00E85F28">
        <w:rPr>
          <w:rFonts w:ascii="Times New Roman" w:eastAsia="Times New Roman" w:hAnsi="Times New Roman" w:cs="Times New Roman"/>
          <w:color w:val="080808"/>
          <w:w w:val="110"/>
        </w:rPr>
        <w:t>to</w:t>
      </w:r>
      <w:r w:rsidRPr="00E85F28">
        <w:rPr>
          <w:rFonts w:ascii="Times New Roman" w:eastAsia="Times New Roman" w:hAnsi="Times New Roman" w:cs="Times New Roman"/>
          <w:color w:val="080808"/>
          <w:spacing w:val="-23"/>
          <w:w w:val="110"/>
        </w:rPr>
        <w:t xml:space="preserve"> </w:t>
      </w:r>
      <w:r w:rsidRPr="00E85F28">
        <w:rPr>
          <w:rFonts w:ascii="Times New Roman" w:eastAsia="Times New Roman" w:hAnsi="Times New Roman" w:cs="Times New Roman"/>
          <w:color w:val="080808"/>
          <w:w w:val="110"/>
        </w:rPr>
        <w:t>time</w:t>
      </w:r>
      <w:r w:rsidRPr="00E85F28">
        <w:rPr>
          <w:rFonts w:ascii="Times New Roman" w:eastAsia="Times New Roman" w:hAnsi="Times New Roman" w:cs="Times New Roman"/>
          <w:color w:val="080808"/>
          <w:spacing w:val="-28"/>
          <w:w w:val="110"/>
        </w:rPr>
        <w:t xml:space="preserve"> </w:t>
      </w:r>
      <w:r w:rsidRPr="00E85F28">
        <w:rPr>
          <w:rFonts w:ascii="Times New Roman" w:eastAsia="Times New Roman" w:hAnsi="Times New Roman" w:cs="Times New Roman"/>
          <w:color w:val="080808"/>
          <w:w w:val="110"/>
        </w:rPr>
        <w:t>by</w:t>
      </w:r>
      <w:r w:rsidRPr="00E85F28">
        <w:rPr>
          <w:rFonts w:ascii="Times New Roman" w:eastAsia="Times New Roman" w:hAnsi="Times New Roman" w:cs="Times New Roman"/>
          <w:color w:val="080808"/>
          <w:spacing w:val="-21"/>
          <w:w w:val="110"/>
        </w:rPr>
        <w:t xml:space="preserve"> </w:t>
      </w:r>
      <w:r w:rsidRPr="00E85F28">
        <w:rPr>
          <w:rFonts w:ascii="Times New Roman" w:eastAsia="Times New Roman" w:hAnsi="Times New Roman" w:cs="Times New Roman"/>
          <w:color w:val="080808"/>
          <w:w w:val="110"/>
        </w:rPr>
        <w:t>ACE</w:t>
      </w:r>
      <w:r w:rsidRPr="00E85F28">
        <w:rPr>
          <w:rFonts w:ascii="Times New Roman" w:eastAsia="Times New Roman" w:hAnsi="Times New Roman" w:cs="Times New Roman"/>
          <w:color w:val="080808"/>
          <w:spacing w:val="-15"/>
          <w:w w:val="110"/>
        </w:rPr>
        <w:t xml:space="preserve"> </w:t>
      </w:r>
      <w:r w:rsidRPr="00E85F28">
        <w:rPr>
          <w:rFonts w:ascii="Times New Roman" w:eastAsia="Times New Roman" w:hAnsi="Times New Roman" w:cs="Times New Roman"/>
          <w:color w:val="080808"/>
          <w:w w:val="110"/>
        </w:rPr>
        <w:t>in</w:t>
      </w:r>
      <w:r w:rsidRPr="00E85F28">
        <w:rPr>
          <w:rFonts w:ascii="Times New Roman" w:eastAsia="Times New Roman" w:hAnsi="Times New Roman" w:cs="Times New Roman"/>
          <w:color w:val="080808"/>
          <w:spacing w:val="-33"/>
          <w:w w:val="110"/>
        </w:rPr>
        <w:t xml:space="preserve"> </w:t>
      </w:r>
      <w:r w:rsidRPr="00E85F28">
        <w:rPr>
          <w:rFonts w:ascii="Times New Roman" w:eastAsia="Times New Roman" w:hAnsi="Times New Roman" w:cs="Times New Roman"/>
          <w:color w:val="080808"/>
          <w:w w:val="110"/>
        </w:rPr>
        <w:t>its</w:t>
      </w:r>
      <w:r w:rsidRPr="00E85F28">
        <w:rPr>
          <w:rFonts w:ascii="Times New Roman" w:eastAsia="Times New Roman" w:hAnsi="Times New Roman" w:cs="Times New Roman"/>
          <w:color w:val="080808"/>
          <w:spacing w:val="-22"/>
          <w:w w:val="110"/>
        </w:rPr>
        <w:t xml:space="preserve"> </w:t>
      </w:r>
      <w:r w:rsidRPr="00E85F28">
        <w:rPr>
          <w:rFonts w:ascii="Times New Roman" w:eastAsia="Times New Roman" w:hAnsi="Times New Roman" w:cs="Times New Roman"/>
          <w:color w:val="080808"/>
          <w:w w:val="110"/>
        </w:rPr>
        <w:t>sole</w:t>
      </w:r>
      <w:r w:rsidRPr="00E85F28">
        <w:rPr>
          <w:rFonts w:ascii="Times New Roman" w:eastAsia="Times New Roman" w:hAnsi="Times New Roman" w:cs="Times New Roman"/>
          <w:color w:val="080808"/>
          <w:spacing w:val="-26"/>
          <w:w w:val="110"/>
        </w:rPr>
        <w:t xml:space="preserve"> </w:t>
      </w:r>
      <w:r w:rsidRPr="00E85F28">
        <w:rPr>
          <w:rFonts w:ascii="Times New Roman" w:eastAsia="Times New Roman" w:hAnsi="Times New Roman" w:cs="Times New Roman"/>
          <w:color w:val="080808"/>
          <w:w w:val="110"/>
        </w:rPr>
        <w:t>discretion</w:t>
      </w:r>
      <w:r w:rsidRPr="00E85F28">
        <w:rPr>
          <w:rFonts w:ascii="Times New Roman" w:eastAsia="Times New Roman" w:hAnsi="Times New Roman" w:cs="Times New Roman"/>
          <w:color w:val="232323"/>
          <w:w w:val="110"/>
        </w:rPr>
        <w:t>.</w:t>
      </w:r>
    </w:p>
    <w:p w14:paraId="22D38332" w14:textId="77777777" w:rsidR="00E85F28" w:rsidRPr="00E85F28" w:rsidRDefault="00E85F28" w:rsidP="00E85F28">
      <w:pPr>
        <w:widowControl w:val="0"/>
        <w:kinsoku w:val="0"/>
        <w:overflowPunct w:val="0"/>
        <w:autoSpaceDE w:val="0"/>
        <w:autoSpaceDN w:val="0"/>
        <w:adjustRightInd w:val="0"/>
        <w:spacing w:before="7" w:after="0" w:line="240" w:lineRule="auto"/>
        <w:jc w:val="both"/>
        <w:rPr>
          <w:rFonts w:ascii="Times New Roman" w:eastAsia="Times New Roman" w:hAnsi="Times New Roman" w:cs="Times New Roman"/>
          <w:sz w:val="25"/>
          <w:szCs w:val="25"/>
        </w:rPr>
      </w:pPr>
    </w:p>
    <w:p w14:paraId="275CD754" w14:textId="77777777" w:rsidR="00E85F28" w:rsidRPr="00E85F28" w:rsidRDefault="00E85F28" w:rsidP="00E85F28">
      <w:pPr>
        <w:widowControl w:val="0"/>
        <w:numPr>
          <w:ilvl w:val="1"/>
          <w:numId w:val="34"/>
        </w:numPr>
        <w:tabs>
          <w:tab w:val="left" w:pos="1636"/>
        </w:tabs>
        <w:kinsoku w:val="0"/>
        <w:overflowPunct w:val="0"/>
        <w:autoSpaceDE w:val="0"/>
        <w:autoSpaceDN w:val="0"/>
        <w:adjustRightInd w:val="0"/>
        <w:spacing w:after="0" w:line="244" w:lineRule="auto"/>
        <w:ind w:right="126" w:firstLine="713"/>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Additional Information</w:t>
      </w:r>
      <w:r w:rsidRPr="00E85F28">
        <w:rPr>
          <w:rFonts w:ascii="Times New Roman" w:eastAsia="Times New Roman" w:hAnsi="Times New Roman" w:cs="Times New Roman"/>
          <w:color w:val="232323"/>
          <w:w w:val="105"/>
        </w:rPr>
        <w:t xml:space="preserve">. </w:t>
      </w:r>
      <w:r w:rsidRPr="00E85F28">
        <w:rPr>
          <w:rFonts w:ascii="Times New Roman" w:eastAsia="Times New Roman" w:hAnsi="Times New Roman" w:cs="Times New Roman"/>
          <w:color w:val="080808"/>
          <w:w w:val="105"/>
        </w:rPr>
        <w:t>The Affiliate agrees to fully participate in any surveys, questionnaires or other information gathering projects that</w:t>
      </w:r>
      <w:r w:rsidR="00E0404F">
        <w:rPr>
          <w:rFonts w:ascii="Times New Roman" w:eastAsia="Times New Roman" w:hAnsi="Times New Roman" w:cs="Times New Roman"/>
          <w:color w:val="080808"/>
          <w:w w:val="105"/>
        </w:rPr>
        <w:t xml:space="preserve"> may be conducted by ACE </w:t>
      </w:r>
      <w:r w:rsidRPr="00E85F28">
        <w:rPr>
          <w:rFonts w:ascii="Times New Roman" w:eastAsia="Times New Roman" w:hAnsi="Times New Roman" w:cs="Times New Roman"/>
          <w:color w:val="080808"/>
          <w:spacing w:val="-5"/>
          <w:w w:val="105"/>
        </w:rPr>
        <w:t xml:space="preserve">from </w:t>
      </w:r>
      <w:r w:rsidRPr="00E85F28">
        <w:rPr>
          <w:rFonts w:ascii="Times New Roman" w:eastAsia="Times New Roman" w:hAnsi="Times New Roman" w:cs="Times New Roman"/>
          <w:color w:val="080808"/>
          <w:w w:val="105"/>
        </w:rPr>
        <w:t>time to time for propose of developing, evalua</w:t>
      </w:r>
      <w:r w:rsidR="00E0404F">
        <w:rPr>
          <w:rFonts w:ascii="Times New Roman" w:eastAsia="Times New Roman" w:hAnsi="Times New Roman" w:cs="Times New Roman"/>
          <w:color w:val="080808"/>
          <w:w w:val="105"/>
        </w:rPr>
        <w:t xml:space="preserve">ting and revising the ACE </w:t>
      </w:r>
      <w:r w:rsidR="00E0404F">
        <w:rPr>
          <w:rFonts w:ascii="Times New Roman" w:eastAsia="Times New Roman" w:hAnsi="Times New Roman" w:cs="Times New Roman"/>
          <w:color w:val="080808"/>
          <w:spacing w:val="3"/>
          <w:w w:val="105"/>
        </w:rPr>
        <w:t>p</w:t>
      </w:r>
      <w:r w:rsidRPr="00E85F28">
        <w:rPr>
          <w:rFonts w:ascii="Times New Roman" w:eastAsia="Times New Roman" w:hAnsi="Times New Roman" w:cs="Times New Roman"/>
          <w:color w:val="080808"/>
          <w:spacing w:val="3"/>
          <w:w w:val="105"/>
        </w:rPr>
        <w:t>rogram</w:t>
      </w:r>
      <w:r w:rsidRPr="00E85F28">
        <w:rPr>
          <w:rFonts w:ascii="Times New Roman" w:eastAsia="Times New Roman" w:hAnsi="Times New Roman" w:cs="Times New Roman"/>
          <w:color w:val="232323"/>
          <w:spacing w:val="3"/>
          <w:w w:val="105"/>
        </w:rPr>
        <w:t xml:space="preserve">. </w:t>
      </w:r>
      <w:r w:rsidRPr="00E85F28">
        <w:rPr>
          <w:rFonts w:ascii="Times New Roman" w:eastAsia="Times New Roman" w:hAnsi="Times New Roman" w:cs="Times New Roman"/>
          <w:color w:val="080808"/>
          <w:w w:val="105"/>
        </w:rPr>
        <w:t xml:space="preserve">Any information gathered may be used by </w:t>
      </w:r>
      <w:r w:rsidRPr="00E85F28">
        <w:rPr>
          <w:rFonts w:ascii="Times New Roman" w:eastAsia="Times New Roman" w:hAnsi="Times New Roman" w:cs="Times New Roman"/>
          <w:color w:val="080808"/>
          <w:spacing w:val="-4"/>
          <w:w w:val="105"/>
        </w:rPr>
        <w:t>ACE</w:t>
      </w:r>
      <w:r w:rsidRPr="00E85F28">
        <w:rPr>
          <w:rFonts w:ascii="Times New Roman" w:eastAsia="Times New Roman" w:hAnsi="Times New Roman" w:cs="Times New Roman"/>
          <w:color w:val="080808"/>
          <w:w w:val="105"/>
        </w:rPr>
        <w:t xml:space="preserve"> to maint</w:t>
      </w:r>
      <w:r w:rsidR="00E0404F">
        <w:rPr>
          <w:rFonts w:ascii="Times New Roman" w:eastAsia="Times New Roman" w:hAnsi="Times New Roman" w:cs="Times New Roman"/>
          <w:color w:val="080808"/>
          <w:w w:val="105"/>
        </w:rPr>
        <w:t xml:space="preserve">ain records as a source for ACE’s </w:t>
      </w:r>
      <w:r w:rsidRPr="00E85F28">
        <w:rPr>
          <w:rFonts w:ascii="Times New Roman" w:eastAsia="Times New Roman" w:hAnsi="Times New Roman" w:cs="Times New Roman"/>
          <w:color w:val="080808"/>
          <w:w w:val="105"/>
        </w:rPr>
        <w:t xml:space="preserve"> statistical</w:t>
      </w:r>
      <w:r w:rsidRPr="00E85F28">
        <w:rPr>
          <w:rFonts w:ascii="Times New Roman" w:eastAsia="Times New Roman" w:hAnsi="Times New Roman" w:cs="Times New Roman"/>
          <w:color w:val="080808"/>
          <w:spacing w:val="-15"/>
          <w:w w:val="105"/>
        </w:rPr>
        <w:t xml:space="preserve"> </w:t>
      </w:r>
      <w:r w:rsidRPr="00E85F28">
        <w:rPr>
          <w:rFonts w:ascii="Times New Roman" w:eastAsia="Times New Roman" w:hAnsi="Times New Roman" w:cs="Times New Roman"/>
          <w:color w:val="080808"/>
          <w:w w:val="105"/>
        </w:rPr>
        <w:t>data.</w:t>
      </w:r>
    </w:p>
    <w:p w14:paraId="2FBD73E7" w14:textId="77777777" w:rsidR="00E85F28" w:rsidRPr="00E85F28" w:rsidRDefault="00E85F28" w:rsidP="00E85F28">
      <w:pPr>
        <w:widowControl w:val="0"/>
        <w:kinsoku w:val="0"/>
        <w:overflowPunct w:val="0"/>
        <w:autoSpaceDE w:val="0"/>
        <w:autoSpaceDN w:val="0"/>
        <w:adjustRightInd w:val="0"/>
        <w:spacing w:before="9" w:after="0" w:line="240" w:lineRule="auto"/>
        <w:jc w:val="both"/>
        <w:rPr>
          <w:rFonts w:ascii="Times New Roman" w:eastAsia="Times New Roman" w:hAnsi="Times New Roman" w:cs="Times New Roman"/>
          <w:sz w:val="25"/>
          <w:szCs w:val="25"/>
        </w:rPr>
      </w:pPr>
    </w:p>
    <w:p w14:paraId="12143C36" w14:textId="77777777" w:rsidR="00E85F28" w:rsidRPr="00E85F28" w:rsidRDefault="00E85F28" w:rsidP="00E85F28">
      <w:pPr>
        <w:widowControl w:val="0"/>
        <w:numPr>
          <w:ilvl w:val="1"/>
          <w:numId w:val="34"/>
        </w:numPr>
        <w:tabs>
          <w:tab w:val="left" w:pos="1608"/>
        </w:tabs>
        <w:kinsoku w:val="0"/>
        <w:overflowPunct w:val="0"/>
        <w:autoSpaceDE w:val="0"/>
        <w:autoSpaceDN w:val="0"/>
        <w:adjustRightInd w:val="0"/>
        <w:spacing w:after="0" w:line="242" w:lineRule="auto"/>
        <w:ind w:left="224" w:right="149" w:firstLine="706"/>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Privacy Statemen</w:t>
      </w:r>
      <w:r w:rsidRPr="00E85F28">
        <w:rPr>
          <w:rFonts w:ascii="Times New Roman" w:eastAsia="Times New Roman" w:hAnsi="Times New Roman" w:cs="Times New Roman"/>
          <w:color w:val="080808"/>
          <w:w w:val="105"/>
          <w:u w:val="single"/>
        </w:rPr>
        <w:t>t</w:t>
      </w:r>
      <w:r w:rsidRPr="00E85F28">
        <w:rPr>
          <w:rFonts w:ascii="Times New Roman" w:eastAsia="Times New Roman" w:hAnsi="Times New Roman" w:cs="Times New Roman"/>
          <w:color w:val="080808"/>
          <w:w w:val="105"/>
        </w:rPr>
        <w:t xml:space="preserve"> Material and</w:t>
      </w:r>
      <w:r w:rsidR="00E0404F">
        <w:rPr>
          <w:rFonts w:ascii="Times New Roman" w:eastAsia="Times New Roman" w:hAnsi="Times New Roman" w:cs="Times New Roman"/>
          <w:color w:val="080808"/>
          <w:w w:val="105"/>
        </w:rPr>
        <w:t xml:space="preserve"> information received by </w:t>
      </w:r>
      <w:r w:rsidRPr="00E85F28">
        <w:rPr>
          <w:rFonts w:ascii="Times New Roman" w:eastAsia="Times New Roman" w:hAnsi="Times New Roman" w:cs="Times New Roman"/>
          <w:color w:val="080808"/>
          <w:spacing w:val="-4"/>
          <w:w w:val="105"/>
        </w:rPr>
        <w:t xml:space="preserve">ACE </w:t>
      </w:r>
      <w:r w:rsidRPr="00E85F28">
        <w:rPr>
          <w:rFonts w:ascii="Times New Roman" w:eastAsia="Times New Roman" w:hAnsi="Times New Roman" w:cs="Times New Roman"/>
          <w:color w:val="080808"/>
          <w:w w:val="105"/>
        </w:rPr>
        <w:t xml:space="preserve">and any of its Affiliates are not </w:t>
      </w:r>
      <w:r w:rsidRPr="00E85F28">
        <w:rPr>
          <w:rFonts w:ascii="Times New Roman" w:eastAsia="Times New Roman" w:hAnsi="Times New Roman" w:cs="Times New Roman"/>
          <w:color w:val="080808"/>
          <w:spacing w:val="-5"/>
          <w:w w:val="105"/>
        </w:rPr>
        <w:t xml:space="preserve">shared, </w:t>
      </w:r>
      <w:r w:rsidRPr="00E85F28">
        <w:rPr>
          <w:rFonts w:ascii="Times New Roman" w:eastAsia="Times New Roman" w:hAnsi="Times New Roman" w:cs="Times New Roman"/>
          <w:color w:val="080808"/>
          <w:w w:val="105"/>
        </w:rPr>
        <w:t>sold, or otherwise disseminated to other parties, except as approved by those involved or by</w:t>
      </w:r>
      <w:r w:rsidRPr="00E85F28">
        <w:rPr>
          <w:rFonts w:ascii="Times New Roman" w:eastAsia="Times New Roman" w:hAnsi="Times New Roman" w:cs="Times New Roman"/>
          <w:color w:val="080808"/>
          <w:spacing w:val="-14"/>
          <w:w w:val="105"/>
        </w:rPr>
        <w:t xml:space="preserve"> </w:t>
      </w:r>
      <w:r w:rsidRPr="00E85F28">
        <w:rPr>
          <w:rFonts w:ascii="Times New Roman" w:eastAsia="Times New Roman" w:hAnsi="Times New Roman" w:cs="Times New Roman"/>
          <w:color w:val="080808"/>
          <w:w w:val="105"/>
        </w:rPr>
        <w:t>law.</w:t>
      </w:r>
    </w:p>
    <w:p w14:paraId="2D56AE8C" w14:textId="77777777" w:rsidR="00E85F28" w:rsidRPr="00E85F28" w:rsidRDefault="00E85F28" w:rsidP="00E85F28">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sz w:val="25"/>
          <w:szCs w:val="25"/>
        </w:rPr>
      </w:pPr>
    </w:p>
    <w:p w14:paraId="7172FCE9" w14:textId="77777777" w:rsidR="00E85F28" w:rsidRPr="00E85F28" w:rsidRDefault="00E85F28" w:rsidP="00E85F28">
      <w:pPr>
        <w:widowControl w:val="0"/>
        <w:kinsoku w:val="0"/>
        <w:overflowPunct w:val="0"/>
        <w:autoSpaceDE w:val="0"/>
        <w:autoSpaceDN w:val="0"/>
        <w:adjustRightInd w:val="0"/>
        <w:spacing w:after="0" w:line="470" w:lineRule="auto"/>
        <w:ind w:right="3857"/>
        <w:jc w:val="both"/>
        <w:rPr>
          <w:rFonts w:ascii="Times New Roman" w:eastAsia="Times New Roman" w:hAnsi="Times New Roman" w:cs="Times New Roman"/>
          <w:color w:val="000000"/>
          <w:u w:val="single"/>
        </w:rPr>
      </w:pPr>
      <w:r w:rsidRPr="00E85F28">
        <w:rPr>
          <w:rFonts w:ascii="Times New Roman" w:eastAsia="Times New Roman" w:hAnsi="Times New Roman" w:cs="Times New Roman"/>
          <w:noProof/>
          <w:u w:val="single"/>
        </w:rPr>
        <mc:AlternateContent>
          <mc:Choice Requires="wps">
            <w:drawing>
              <wp:anchor distT="0" distB="0" distL="114300" distR="114300" simplePos="0" relativeHeight="251659264" behindDoc="1" locked="0" layoutInCell="0" allowOverlap="1" wp14:anchorId="2B0BC344" wp14:editId="7D4EE12A">
                <wp:simplePos x="0" y="0"/>
                <wp:positionH relativeFrom="page">
                  <wp:posOffset>4352290</wp:posOffset>
                </wp:positionH>
                <wp:positionV relativeFrom="paragraph">
                  <wp:posOffset>447675</wp:posOffset>
                </wp:positionV>
                <wp:extent cx="50800" cy="127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270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ED30A3"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2.7pt,35.25pt,346.65pt,35.25pt" coordsize="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" o:allowincell="f" filled="f" strokeweight=".36pt">
                <v:path arrowok="t" o:connecttype="custom" o:connectlocs="0,0;50165,0" o:connectangles="0,0"/>
                <w10:wrap anchorx="page"/>
              </v:polyline>
            </w:pict>
          </mc:Fallback>
        </mc:AlternateContent>
      </w:r>
      <w:r w:rsidRPr="00E85F28">
        <w:rPr>
          <w:rFonts w:ascii="Times New Roman" w:eastAsia="Times New Roman" w:hAnsi="Times New Roman" w:cs="Times New Roman"/>
          <w:color w:val="080808"/>
          <w:w w:val="105"/>
          <w:u w:val="single"/>
        </w:rPr>
        <w:t>ARTICL</w:t>
      </w:r>
      <w:r w:rsidRPr="00E85F28">
        <w:rPr>
          <w:rFonts w:ascii="Times New Roman" w:eastAsia="Times New Roman" w:hAnsi="Times New Roman" w:cs="Times New Roman"/>
          <w:color w:val="080808"/>
          <w:w w:val="105"/>
          <w:u w:val="single" w:color="000000"/>
        </w:rPr>
        <w:t xml:space="preserve">E </w:t>
      </w:r>
      <w:r w:rsidRPr="00E85F28">
        <w:rPr>
          <w:rFonts w:ascii="Times New Roman" w:eastAsia="Times New Roman" w:hAnsi="Times New Roman" w:cs="Times New Roman"/>
          <w:color w:val="080808"/>
          <w:w w:val="105"/>
          <w:u w:val="single"/>
        </w:rPr>
        <w:t xml:space="preserve">VI </w:t>
      </w:r>
      <w:r w:rsidRPr="00E85F28">
        <w:rPr>
          <w:rFonts w:ascii="Times New Roman" w:eastAsia="Times New Roman" w:hAnsi="Times New Roman" w:cs="Times New Roman"/>
          <w:color w:val="080808"/>
          <w:u w:val="single"/>
        </w:rPr>
        <w:t>AMENDMENTS</w:t>
      </w:r>
    </w:p>
    <w:p w14:paraId="635D5E7E" w14:textId="77777777" w:rsidR="00E85F28" w:rsidRPr="00E85F28" w:rsidRDefault="00E85F28" w:rsidP="00E85F28">
      <w:pPr>
        <w:widowControl w:val="0"/>
        <w:tabs>
          <w:tab w:val="left" w:pos="1608"/>
        </w:tabs>
        <w:kinsoku w:val="0"/>
        <w:overflowPunct w:val="0"/>
        <w:autoSpaceDE w:val="0"/>
        <w:autoSpaceDN w:val="0"/>
        <w:adjustRightInd w:val="0"/>
        <w:spacing w:after="0" w:line="242" w:lineRule="auto"/>
        <w:ind w:right="149"/>
        <w:jc w:val="both"/>
        <w:rPr>
          <w:rFonts w:ascii="Times New Roman" w:eastAsia="Times New Roman" w:hAnsi="Times New Roman" w:cs="Times New Roman"/>
          <w:color w:val="000000"/>
          <w:spacing w:val="2"/>
        </w:rPr>
      </w:pPr>
      <w:r w:rsidRPr="00E85F28">
        <w:rPr>
          <w:rFonts w:ascii="Times New Roman" w:eastAsia="Times New Roman" w:hAnsi="Times New Roman" w:cs="Times New Roman"/>
          <w:color w:val="080808"/>
          <w:w w:val="105"/>
        </w:rPr>
        <w:t xml:space="preserve">                6.1 </w:t>
      </w:r>
      <w:r w:rsidRPr="00E85F28">
        <w:rPr>
          <w:rFonts w:ascii="Times New Roman" w:eastAsia="Times New Roman" w:hAnsi="Times New Roman" w:cs="Times New Roman"/>
          <w:color w:val="080808"/>
          <w:w w:val="105"/>
        </w:rPr>
        <w:tab/>
        <w:t>Except for such sections of, and exhibits to</w:t>
      </w:r>
      <w:r w:rsidRPr="00E85F28">
        <w:rPr>
          <w:rFonts w:ascii="Times New Roman" w:eastAsia="Times New Roman" w:hAnsi="Times New Roman" w:cs="Times New Roman"/>
          <w:color w:val="232323"/>
          <w:w w:val="105"/>
        </w:rPr>
        <w:t xml:space="preserve">, </w:t>
      </w:r>
      <w:r w:rsidRPr="00E85F28">
        <w:rPr>
          <w:rFonts w:ascii="Times New Roman" w:eastAsia="Times New Roman" w:hAnsi="Times New Roman" w:cs="Times New Roman"/>
          <w:color w:val="080808"/>
          <w:w w:val="105"/>
        </w:rPr>
        <w:t xml:space="preserve">this Agreement as may, by </w:t>
      </w:r>
      <w:r w:rsidR="00BE18BA" w:rsidRPr="00E85F28">
        <w:rPr>
          <w:rFonts w:ascii="Times New Roman" w:eastAsia="Times New Roman" w:hAnsi="Times New Roman" w:cs="Times New Roman"/>
          <w:color w:val="080808"/>
          <w:w w:val="105"/>
        </w:rPr>
        <w:t>their terms</w:t>
      </w:r>
      <w:r w:rsidR="00E0404F">
        <w:rPr>
          <w:rFonts w:ascii="Times New Roman" w:eastAsia="Times New Roman" w:hAnsi="Times New Roman" w:cs="Times New Roman"/>
          <w:color w:val="080808"/>
          <w:w w:val="105"/>
        </w:rPr>
        <w:t xml:space="preserve">, be amended by ACE </w:t>
      </w:r>
      <w:r w:rsidRPr="00E85F28">
        <w:rPr>
          <w:rFonts w:ascii="Times New Roman" w:eastAsia="Times New Roman" w:hAnsi="Times New Roman" w:cs="Times New Roman"/>
          <w:color w:val="080808"/>
          <w:w w:val="105"/>
        </w:rPr>
        <w:t>from time to time</w:t>
      </w:r>
      <w:r w:rsidRPr="00E85F28">
        <w:rPr>
          <w:rFonts w:ascii="Times New Roman" w:eastAsia="Times New Roman" w:hAnsi="Times New Roman" w:cs="Times New Roman"/>
          <w:color w:val="232323"/>
          <w:w w:val="105"/>
        </w:rPr>
        <w:t xml:space="preserve">, </w:t>
      </w:r>
      <w:r w:rsidRPr="00E85F28">
        <w:rPr>
          <w:rFonts w:ascii="Times New Roman" w:eastAsia="Times New Roman" w:hAnsi="Times New Roman" w:cs="Times New Roman"/>
          <w:color w:val="080808"/>
          <w:w w:val="105"/>
        </w:rPr>
        <w:t>this Agreement may not be amended except with the consent of all of the parties</w:t>
      </w:r>
      <w:r w:rsidRPr="00E85F28">
        <w:rPr>
          <w:rFonts w:ascii="Times New Roman" w:eastAsia="Times New Roman" w:hAnsi="Times New Roman" w:cs="Times New Roman"/>
          <w:color w:val="343434"/>
          <w:w w:val="105"/>
        </w:rPr>
        <w:t xml:space="preserve">. </w:t>
      </w:r>
      <w:r w:rsidRPr="00E85F28">
        <w:rPr>
          <w:rFonts w:ascii="Times New Roman" w:eastAsia="Times New Roman" w:hAnsi="Times New Roman" w:cs="Times New Roman"/>
          <w:color w:val="080808"/>
          <w:w w:val="105"/>
        </w:rPr>
        <w:t>All amendments made in accordance with this Article VI shall be evidenced by a writing executed by all of the</w:t>
      </w:r>
      <w:r w:rsidRPr="00E85F28">
        <w:rPr>
          <w:rFonts w:ascii="Times New Roman" w:eastAsia="Times New Roman" w:hAnsi="Times New Roman" w:cs="Times New Roman"/>
          <w:color w:val="080808"/>
          <w:spacing w:val="-7"/>
          <w:w w:val="105"/>
        </w:rPr>
        <w:t xml:space="preserve"> </w:t>
      </w:r>
      <w:r w:rsidRPr="00E85F28">
        <w:rPr>
          <w:rFonts w:ascii="Times New Roman" w:eastAsia="Times New Roman" w:hAnsi="Times New Roman" w:cs="Times New Roman"/>
          <w:color w:val="080808"/>
          <w:spacing w:val="2"/>
          <w:w w:val="105"/>
        </w:rPr>
        <w:t>parties</w:t>
      </w:r>
      <w:r w:rsidRPr="00E85F28">
        <w:rPr>
          <w:rFonts w:ascii="Times New Roman" w:eastAsia="Times New Roman" w:hAnsi="Times New Roman" w:cs="Times New Roman"/>
          <w:color w:val="232323"/>
          <w:spacing w:val="2"/>
          <w:w w:val="105"/>
        </w:rPr>
        <w:t>.</w:t>
      </w:r>
    </w:p>
    <w:p w14:paraId="0FFEFEB0"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rPr>
      </w:pPr>
    </w:p>
    <w:p w14:paraId="447D6387" w14:textId="77777777" w:rsidR="00E85F28" w:rsidRPr="00E85F28" w:rsidRDefault="00E85F28" w:rsidP="00E85F28">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sz w:val="21"/>
          <w:szCs w:val="21"/>
        </w:rPr>
      </w:pPr>
    </w:p>
    <w:p w14:paraId="196017B9" w14:textId="77777777" w:rsidR="00E85F28" w:rsidRPr="00E85F28" w:rsidRDefault="00E85F28" w:rsidP="00E85F28">
      <w:pPr>
        <w:widowControl w:val="0"/>
        <w:kinsoku w:val="0"/>
        <w:overflowPunct w:val="0"/>
        <w:autoSpaceDE w:val="0"/>
        <w:autoSpaceDN w:val="0"/>
        <w:adjustRightInd w:val="0"/>
        <w:spacing w:after="0" w:line="470" w:lineRule="auto"/>
        <w:ind w:right="2877"/>
        <w:jc w:val="both"/>
        <w:rPr>
          <w:rFonts w:ascii="Times New Roman" w:eastAsia="Times New Roman" w:hAnsi="Times New Roman" w:cs="Times New Roman"/>
          <w:color w:val="000000"/>
          <w:u w:val="single"/>
        </w:rPr>
      </w:pPr>
      <w:r w:rsidRPr="00E85F28">
        <w:rPr>
          <w:rFonts w:ascii="Times New Roman" w:eastAsia="Times New Roman" w:hAnsi="Times New Roman" w:cs="Times New Roman"/>
          <w:color w:val="080808"/>
          <w:w w:val="105"/>
          <w:u w:val="single"/>
        </w:rPr>
        <w:t>ARTICLE VI</w:t>
      </w:r>
      <w:r w:rsidRPr="00E85F28">
        <w:rPr>
          <w:rFonts w:ascii="Times New Roman" w:eastAsia="Times New Roman" w:hAnsi="Times New Roman" w:cs="Times New Roman"/>
          <w:color w:val="080808"/>
          <w:w w:val="105"/>
          <w:u w:val="single" w:color="000000"/>
        </w:rPr>
        <w:t xml:space="preserve">I ASSIGNABILITY </w:t>
      </w:r>
      <w:r w:rsidRPr="00E85F28">
        <w:rPr>
          <w:rFonts w:ascii="Times New Roman" w:eastAsia="Times New Roman" w:hAnsi="Times New Roman" w:cs="Times New Roman"/>
          <w:color w:val="080808"/>
          <w:spacing w:val="4"/>
          <w:w w:val="105"/>
          <w:u w:val="single"/>
        </w:rPr>
        <w:t>OF</w:t>
      </w:r>
      <w:r w:rsidR="00E0404F">
        <w:rPr>
          <w:rFonts w:ascii="Times New Roman" w:eastAsia="Times New Roman" w:hAnsi="Times New Roman" w:cs="Times New Roman"/>
          <w:color w:val="080808"/>
          <w:spacing w:val="4"/>
          <w:w w:val="105"/>
          <w:u w:val="single"/>
        </w:rPr>
        <w:t xml:space="preserve"> </w:t>
      </w:r>
      <w:r w:rsidRPr="00E85F28">
        <w:rPr>
          <w:rFonts w:ascii="Times New Roman" w:eastAsia="Times New Roman" w:hAnsi="Times New Roman" w:cs="Times New Roman"/>
          <w:color w:val="080808"/>
          <w:w w:val="105"/>
          <w:u w:val="single"/>
        </w:rPr>
        <w:t>AGREEMENT</w:t>
      </w:r>
    </w:p>
    <w:p w14:paraId="167ADA58" w14:textId="77777777" w:rsidR="00E85F28" w:rsidRPr="00E85F28" w:rsidRDefault="00E85F28" w:rsidP="00E85F28">
      <w:pPr>
        <w:widowControl w:val="0"/>
        <w:tabs>
          <w:tab w:val="left" w:pos="1608"/>
        </w:tabs>
        <w:kinsoku w:val="0"/>
        <w:overflowPunct w:val="0"/>
        <w:autoSpaceDE w:val="0"/>
        <w:autoSpaceDN w:val="0"/>
        <w:adjustRightInd w:val="0"/>
        <w:spacing w:after="0" w:line="242" w:lineRule="auto"/>
        <w:ind w:right="149"/>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              7.1 </w:t>
      </w:r>
      <w:r w:rsidRPr="00E85F28">
        <w:rPr>
          <w:rFonts w:ascii="Times New Roman" w:eastAsia="Times New Roman" w:hAnsi="Times New Roman" w:cs="Times New Roman"/>
          <w:color w:val="080808"/>
          <w:w w:val="105"/>
        </w:rPr>
        <w:tab/>
        <w:t>This Agreement may not be assigned by Affiliate, whether to a third</w:t>
      </w:r>
      <w:r w:rsidR="00E0404F">
        <w:rPr>
          <w:rFonts w:ascii="Times New Roman" w:eastAsia="Times New Roman" w:hAnsi="Times New Roman" w:cs="Times New Roman"/>
          <w:color w:val="444444"/>
          <w:w w:val="105"/>
        </w:rPr>
        <w:t>-</w:t>
      </w:r>
      <w:r w:rsidRPr="00E85F28">
        <w:rPr>
          <w:rFonts w:ascii="Times New Roman" w:eastAsia="Times New Roman" w:hAnsi="Times New Roman" w:cs="Times New Roman"/>
          <w:color w:val="080808"/>
          <w:w w:val="105"/>
        </w:rPr>
        <w:t>party or another affiliate, and Affiliate may not delegate its duties hereunder without the prior w</w:t>
      </w:r>
      <w:r w:rsidR="00E0404F">
        <w:rPr>
          <w:rFonts w:ascii="Times New Roman" w:eastAsia="Times New Roman" w:hAnsi="Times New Roman" w:cs="Times New Roman"/>
          <w:color w:val="080808"/>
          <w:w w:val="105"/>
        </w:rPr>
        <w:t>ritten consent of ACE</w:t>
      </w:r>
      <w:r w:rsidRPr="00E85F28">
        <w:rPr>
          <w:rFonts w:ascii="Times New Roman" w:eastAsia="Times New Roman" w:hAnsi="Times New Roman" w:cs="Times New Roman"/>
          <w:color w:val="080808"/>
          <w:w w:val="105"/>
        </w:rPr>
        <w:t xml:space="preserve">. The provisions hereof shall be binding upon and inure </w:t>
      </w:r>
      <w:r w:rsidRPr="00E85F28">
        <w:rPr>
          <w:rFonts w:ascii="Arial" w:eastAsia="Times New Roman" w:hAnsi="Arial" w:cs="Arial"/>
          <w:color w:val="080808"/>
          <w:w w:val="105"/>
          <w:sz w:val="20"/>
          <w:szCs w:val="20"/>
        </w:rPr>
        <w:t xml:space="preserve">to </w:t>
      </w:r>
      <w:r w:rsidRPr="00E85F28">
        <w:rPr>
          <w:rFonts w:ascii="Times New Roman" w:eastAsia="Times New Roman" w:hAnsi="Times New Roman" w:cs="Times New Roman"/>
          <w:color w:val="080808"/>
          <w:w w:val="105"/>
        </w:rPr>
        <w:t>the benefit of the parties, their successors and permitted</w:t>
      </w:r>
      <w:r w:rsidRPr="00E85F28">
        <w:rPr>
          <w:rFonts w:ascii="Times New Roman" w:eastAsia="Times New Roman" w:hAnsi="Times New Roman" w:cs="Times New Roman"/>
          <w:color w:val="080808"/>
          <w:spacing w:val="21"/>
          <w:w w:val="105"/>
        </w:rPr>
        <w:t xml:space="preserve"> </w:t>
      </w:r>
      <w:r w:rsidRPr="00E85F28">
        <w:rPr>
          <w:rFonts w:ascii="Times New Roman" w:eastAsia="Times New Roman" w:hAnsi="Times New Roman" w:cs="Times New Roman"/>
          <w:color w:val="080808"/>
          <w:w w:val="105"/>
        </w:rPr>
        <w:t>assigns</w:t>
      </w:r>
      <w:r w:rsidRPr="00E85F28">
        <w:rPr>
          <w:rFonts w:ascii="Times New Roman" w:eastAsia="Times New Roman" w:hAnsi="Times New Roman" w:cs="Times New Roman"/>
          <w:color w:val="444444"/>
          <w:w w:val="105"/>
        </w:rPr>
        <w:t>.</w:t>
      </w:r>
    </w:p>
    <w:p w14:paraId="0217160C"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rPr>
      </w:pPr>
    </w:p>
    <w:p w14:paraId="4AB5870D" w14:textId="77777777" w:rsidR="00E85F28" w:rsidRPr="00E85F28" w:rsidRDefault="00E85F28" w:rsidP="00E85F28">
      <w:pPr>
        <w:widowControl w:val="0"/>
        <w:kinsoku w:val="0"/>
        <w:overflowPunct w:val="0"/>
        <w:autoSpaceDE w:val="0"/>
        <w:autoSpaceDN w:val="0"/>
        <w:adjustRightInd w:val="0"/>
        <w:spacing w:before="2" w:after="0" w:line="240" w:lineRule="auto"/>
        <w:jc w:val="both"/>
        <w:rPr>
          <w:rFonts w:ascii="Times New Roman" w:eastAsia="Times New Roman" w:hAnsi="Times New Roman" w:cs="Times New Roman"/>
          <w:sz w:val="23"/>
          <w:szCs w:val="23"/>
        </w:rPr>
      </w:pPr>
    </w:p>
    <w:p w14:paraId="310ADC83" w14:textId="77777777" w:rsidR="00E85F28" w:rsidRPr="00E85F28" w:rsidRDefault="00E85F28" w:rsidP="00E85F28">
      <w:pPr>
        <w:widowControl w:val="0"/>
        <w:kinsoku w:val="0"/>
        <w:overflowPunct w:val="0"/>
        <w:autoSpaceDE w:val="0"/>
        <w:autoSpaceDN w:val="0"/>
        <w:adjustRightInd w:val="0"/>
        <w:spacing w:after="0" w:line="470" w:lineRule="auto"/>
        <w:ind w:right="3762"/>
        <w:jc w:val="both"/>
        <w:rPr>
          <w:rFonts w:ascii="Times New Roman" w:eastAsia="Times New Roman" w:hAnsi="Times New Roman" w:cs="Times New Roman"/>
          <w:color w:val="000000"/>
          <w:spacing w:val="-1"/>
          <w:u w:val="single"/>
        </w:rPr>
      </w:pPr>
      <w:r w:rsidRPr="00E85F28">
        <w:rPr>
          <w:rFonts w:ascii="Times New Roman" w:eastAsia="Times New Roman" w:hAnsi="Times New Roman" w:cs="Times New Roman"/>
          <w:color w:val="080808"/>
          <w:w w:val="105"/>
          <w:u w:val="single" w:color="000000"/>
        </w:rPr>
        <w:t xml:space="preserve">ARTICLE VIII </w:t>
      </w:r>
      <w:r w:rsidRPr="00E85F28">
        <w:rPr>
          <w:rFonts w:ascii="Times New Roman" w:eastAsia="Times New Roman" w:hAnsi="Times New Roman" w:cs="Times New Roman"/>
          <w:color w:val="080808"/>
          <w:spacing w:val="-1"/>
          <w:u w:val="single" w:color="000000"/>
        </w:rPr>
        <w:t>MISCELLA</w:t>
      </w:r>
      <w:r w:rsidRPr="00E85F28">
        <w:rPr>
          <w:rFonts w:ascii="Times New Roman" w:eastAsia="Times New Roman" w:hAnsi="Times New Roman" w:cs="Times New Roman"/>
          <w:color w:val="080808"/>
          <w:spacing w:val="-1"/>
          <w:u w:val="single"/>
        </w:rPr>
        <w:t>NEOUS</w:t>
      </w:r>
    </w:p>
    <w:p w14:paraId="08BA4F75" w14:textId="77777777" w:rsidR="00E85F28" w:rsidRPr="00E85F28" w:rsidRDefault="00E85F28" w:rsidP="00E85F28">
      <w:pPr>
        <w:widowControl w:val="0"/>
        <w:numPr>
          <w:ilvl w:val="1"/>
          <w:numId w:val="33"/>
        </w:numPr>
        <w:tabs>
          <w:tab w:val="left" w:pos="1514"/>
        </w:tabs>
        <w:kinsoku w:val="0"/>
        <w:overflowPunct w:val="0"/>
        <w:autoSpaceDE w:val="0"/>
        <w:autoSpaceDN w:val="0"/>
        <w:adjustRightInd w:val="0"/>
        <w:spacing w:before="110" w:after="0" w:line="247" w:lineRule="auto"/>
        <w:ind w:right="225" w:firstLine="713"/>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Notices</w:t>
      </w:r>
      <w:r w:rsidRPr="00E85F28">
        <w:rPr>
          <w:rFonts w:ascii="Times New Roman" w:eastAsia="Times New Roman" w:hAnsi="Times New Roman" w:cs="Times New Roman"/>
          <w:color w:val="080808"/>
          <w:w w:val="105"/>
        </w:rPr>
        <w:t xml:space="preserve">. All notices required to be given hereunder shall be given in writing, </w:t>
      </w:r>
      <w:r w:rsidRPr="00E85F28">
        <w:rPr>
          <w:rFonts w:ascii="Times New Roman" w:eastAsia="Times New Roman" w:hAnsi="Times New Roman" w:cs="Times New Roman"/>
          <w:color w:val="080808"/>
          <w:spacing w:val="-5"/>
          <w:w w:val="105"/>
        </w:rPr>
        <w:t xml:space="preserve">signed </w:t>
      </w:r>
      <w:r w:rsidRPr="00E85F28">
        <w:rPr>
          <w:rFonts w:ascii="Times New Roman" w:eastAsia="Times New Roman" w:hAnsi="Times New Roman" w:cs="Times New Roman"/>
          <w:color w:val="080808"/>
          <w:w w:val="105"/>
        </w:rPr>
        <w:t xml:space="preserve">by the party giving said notice or by its attorney or other agent, and shall be hand­ delivered against receipt or sent by certified mail, return receipt requested, or by a recognized overnight mail </w:t>
      </w:r>
      <w:r w:rsidRPr="00E85F28">
        <w:rPr>
          <w:rFonts w:ascii="Times New Roman" w:eastAsia="Times New Roman" w:hAnsi="Times New Roman" w:cs="Times New Roman"/>
          <w:color w:val="080808"/>
          <w:spacing w:val="-3"/>
          <w:w w:val="105"/>
        </w:rPr>
        <w:t xml:space="preserve">delivery </w:t>
      </w:r>
      <w:r w:rsidRPr="00E85F28">
        <w:rPr>
          <w:rFonts w:ascii="Times New Roman" w:eastAsia="Times New Roman" w:hAnsi="Times New Roman" w:cs="Times New Roman"/>
          <w:color w:val="080808"/>
          <w:w w:val="105"/>
        </w:rPr>
        <w:t xml:space="preserve">service providing receipt </w:t>
      </w:r>
      <w:r w:rsidRPr="00E85F28">
        <w:rPr>
          <w:rFonts w:ascii="Times New Roman" w:eastAsia="Times New Roman" w:hAnsi="Times New Roman" w:cs="Times New Roman"/>
          <w:color w:val="080808"/>
          <w:spacing w:val="-3"/>
          <w:w w:val="105"/>
        </w:rPr>
        <w:t>against delivery</w:t>
      </w:r>
      <w:r w:rsidRPr="00E85F28">
        <w:rPr>
          <w:rFonts w:ascii="Times New Roman" w:eastAsia="Times New Roman" w:hAnsi="Times New Roman" w:cs="Times New Roman"/>
          <w:color w:val="232323"/>
          <w:spacing w:val="-3"/>
          <w:w w:val="105"/>
        </w:rPr>
        <w:t xml:space="preserve">, </w:t>
      </w:r>
      <w:r w:rsidRPr="00E85F28">
        <w:rPr>
          <w:rFonts w:ascii="Times New Roman" w:eastAsia="Times New Roman" w:hAnsi="Times New Roman" w:cs="Times New Roman"/>
          <w:color w:val="080808"/>
          <w:w w:val="105"/>
        </w:rPr>
        <w:t xml:space="preserve">to the persons at the addresses listed below, and shall be deemed effective upon the earlier of receipt or forty-eight </w:t>
      </w:r>
      <w:r w:rsidRPr="00E85F28">
        <w:rPr>
          <w:rFonts w:ascii="Times New Roman" w:eastAsia="Times New Roman" w:hAnsi="Times New Roman" w:cs="Times New Roman"/>
          <w:color w:val="080808"/>
          <w:spacing w:val="-7"/>
          <w:w w:val="105"/>
        </w:rPr>
        <w:t xml:space="preserve">(48) </w:t>
      </w:r>
      <w:r w:rsidRPr="00E85F28">
        <w:rPr>
          <w:rFonts w:ascii="Times New Roman" w:eastAsia="Times New Roman" w:hAnsi="Times New Roman" w:cs="Times New Roman"/>
          <w:color w:val="080808"/>
          <w:w w:val="105"/>
        </w:rPr>
        <w:t>hours after</w:t>
      </w:r>
      <w:r w:rsidRPr="00E85F28">
        <w:rPr>
          <w:rFonts w:ascii="Times New Roman" w:eastAsia="Times New Roman" w:hAnsi="Times New Roman" w:cs="Times New Roman"/>
          <w:color w:val="080808"/>
          <w:spacing w:val="-7"/>
          <w:w w:val="105"/>
        </w:rPr>
        <w:t xml:space="preserve"> </w:t>
      </w:r>
      <w:r w:rsidRPr="00E85F28">
        <w:rPr>
          <w:rFonts w:ascii="Times New Roman" w:eastAsia="Times New Roman" w:hAnsi="Times New Roman" w:cs="Times New Roman"/>
          <w:color w:val="080808"/>
          <w:w w:val="105"/>
        </w:rPr>
        <w:t>delivery.</w:t>
      </w:r>
    </w:p>
    <w:p w14:paraId="6E86E204" w14:textId="77777777" w:rsidR="00E85F28" w:rsidRPr="00E85F28" w:rsidRDefault="00E85F28" w:rsidP="00E85F28">
      <w:pPr>
        <w:widowControl w:val="0"/>
        <w:tabs>
          <w:tab w:val="left" w:pos="1514"/>
        </w:tabs>
        <w:kinsoku w:val="0"/>
        <w:overflowPunct w:val="0"/>
        <w:autoSpaceDE w:val="0"/>
        <w:autoSpaceDN w:val="0"/>
        <w:adjustRightInd w:val="0"/>
        <w:spacing w:before="110" w:after="0" w:line="247" w:lineRule="auto"/>
        <w:ind w:right="225"/>
        <w:jc w:val="both"/>
        <w:rPr>
          <w:rFonts w:ascii="Times New Roman" w:eastAsia="Times New Roman" w:hAnsi="Times New Roman" w:cs="Times New Roman"/>
          <w:color w:val="080808"/>
          <w:w w:val="105"/>
        </w:rPr>
      </w:pPr>
    </w:p>
    <w:p w14:paraId="47999B3B" w14:textId="77777777" w:rsidR="00E85F28" w:rsidRPr="00E85F28" w:rsidRDefault="00E85F28" w:rsidP="00E85F28">
      <w:pPr>
        <w:widowControl w:val="0"/>
        <w:autoSpaceDE w:val="0"/>
        <w:autoSpaceDN w:val="0"/>
        <w:adjustRightInd w:val="0"/>
        <w:spacing w:after="0" w:line="240" w:lineRule="auto"/>
        <w:jc w:val="both"/>
        <w:rPr>
          <w:rFonts w:ascii="Times New Roman" w:eastAsia="Times New Roman" w:hAnsi="Times New Roman" w:cs="Times New Roman"/>
          <w:color w:val="080808"/>
          <w:spacing w:val="-4"/>
          <w:w w:val="110"/>
        </w:rPr>
      </w:pPr>
      <w:r w:rsidRPr="00E85F28">
        <w:rPr>
          <w:rFonts w:ascii="Times New Roman" w:eastAsia="Times New Roman" w:hAnsi="Times New Roman" w:cs="Times New Roman"/>
          <w:color w:val="080808"/>
          <w:w w:val="110"/>
        </w:rPr>
        <w:t>ACE</w:t>
      </w:r>
      <w:r w:rsidRPr="00E85F28">
        <w:rPr>
          <w:rFonts w:ascii="Times New Roman" w:eastAsia="Times New Roman" w:hAnsi="Times New Roman" w:cs="Times New Roman"/>
          <w:color w:val="080808"/>
          <w:spacing w:val="-25"/>
          <w:w w:val="110"/>
        </w:rPr>
        <w:t xml:space="preserve"> </w:t>
      </w:r>
      <w:r w:rsidRPr="00E85F28">
        <w:rPr>
          <w:rFonts w:ascii="Times New Roman" w:eastAsia="Times New Roman" w:hAnsi="Times New Roman" w:cs="Times New Roman"/>
          <w:color w:val="080808"/>
          <w:w w:val="110"/>
        </w:rPr>
        <w:t>Mentor</w:t>
      </w:r>
      <w:r w:rsidRPr="00E85F28">
        <w:rPr>
          <w:rFonts w:ascii="Times New Roman" w:eastAsia="Times New Roman" w:hAnsi="Times New Roman" w:cs="Times New Roman"/>
          <w:color w:val="080808"/>
          <w:spacing w:val="-22"/>
          <w:w w:val="110"/>
        </w:rPr>
        <w:t xml:space="preserve"> </w:t>
      </w:r>
      <w:r w:rsidRPr="00E85F28">
        <w:rPr>
          <w:rFonts w:ascii="Times New Roman" w:eastAsia="Times New Roman" w:hAnsi="Times New Roman" w:cs="Times New Roman"/>
          <w:color w:val="080808"/>
          <w:w w:val="110"/>
        </w:rPr>
        <w:t>Program</w:t>
      </w:r>
      <w:r w:rsidRPr="00E85F28">
        <w:rPr>
          <w:rFonts w:ascii="Times New Roman" w:eastAsia="Times New Roman" w:hAnsi="Times New Roman" w:cs="Times New Roman"/>
          <w:color w:val="080808"/>
          <w:spacing w:val="-25"/>
          <w:w w:val="110"/>
        </w:rPr>
        <w:t xml:space="preserve"> </w:t>
      </w:r>
      <w:r w:rsidRPr="00E85F28">
        <w:rPr>
          <w:rFonts w:ascii="Times New Roman" w:eastAsia="Times New Roman" w:hAnsi="Times New Roman" w:cs="Times New Roman"/>
          <w:color w:val="080808"/>
          <w:w w:val="110"/>
        </w:rPr>
        <w:t>of</w:t>
      </w:r>
      <w:r w:rsidRPr="00E85F28">
        <w:rPr>
          <w:rFonts w:ascii="Times New Roman" w:eastAsia="Times New Roman" w:hAnsi="Times New Roman" w:cs="Times New Roman"/>
          <w:color w:val="080808"/>
          <w:spacing w:val="-40"/>
          <w:w w:val="110"/>
        </w:rPr>
        <w:t xml:space="preserve"> </w:t>
      </w:r>
      <w:r w:rsidRPr="00E85F28">
        <w:rPr>
          <w:rFonts w:ascii="Times New Roman" w:eastAsia="Times New Roman" w:hAnsi="Times New Roman" w:cs="Times New Roman"/>
          <w:color w:val="080808"/>
          <w:w w:val="110"/>
        </w:rPr>
        <w:t>America,</w:t>
      </w:r>
      <w:r w:rsidRPr="00E85F28">
        <w:rPr>
          <w:rFonts w:ascii="Times New Roman" w:eastAsia="Times New Roman" w:hAnsi="Times New Roman" w:cs="Times New Roman"/>
          <w:color w:val="080808"/>
          <w:spacing w:val="-16"/>
          <w:w w:val="110"/>
        </w:rPr>
        <w:t xml:space="preserve"> </w:t>
      </w:r>
      <w:r w:rsidRPr="00E85F28">
        <w:rPr>
          <w:rFonts w:ascii="Times New Roman" w:eastAsia="Times New Roman" w:hAnsi="Times New Roman" w:cs="Times New Roman"/>
          <w:color w:val="080808"/>
          <w:spacing w:val="-4"/>
          <w:w w:val="110"/>
        </w:rPr>
        <w:t>Inc</w:t>
      </w:r>
      <w:r w:rsidRPr="00E85F28">
        <w:rPr>
          <w:rFonts w:ascii="Times New Roman" w:eastAsia="Times New Roman" w:hAnsi="Times New Roman" w:cs="Times New Roman"/>
          <w:color w:val="313131"/>
          <w:spacing w:val="-4"/>
          <w:w w:val="110"/>
        </w:rPr>
        <w:t>.</w:t>
      </w:r>
    </w:p>
    <w:p w14:paraId="6AE4EFF0" w14:textId="4F229CB0" w:rsidR="00E85F28" w:rsidRPr="00E85F28" w:rsidRDefault="00054BC9" w:rsidP="00E85F28">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1501 Cherry Street</w:t>
      </w:r>
    </w:p>
    <w:p w14:paraId="6BD5AB4B" w14:textId="44E55823" w:rsidR="00E85F28" w:rsidRPr="00E85F28" w:rsidRDefault="00054BC9" w:rsidP="00E85F28">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Philadelphia</w:t>
      </w:r>
      <w:r w:rsidR="00E85F28" w:rsidRPr="00E85F28">
        <w:rPr>
          <w:rFonts w:ascii="Times New Roman" w:eastAsia="Times New Roman" w:hAnsi="Times New Roman" w:cs="Times New Roman"/>
        </w:rPr>
        <w:t xml:space="preserve">, </w:t>
      </w:r>
      <w:r>
        <w:rPr>
          <w:rFonts w:ascii="Times New Roman" w:eastAsia="Times New Roman" w:hAnsi="Times New Roman" w:cs="Times New Roman"/>
        </w:rPr>
        <w:t>PA</w:t>
      </w:r>
      <w:r w:rsidR="00E85F28" w:rsidRPr="00E85F28">
        <w:rPr>
          <w:rFonts w:ascii="Times New Roman" w:eastAsia="Times New Roman" w:hAnsi="Times New Roman" w:cs="Times New Roman"/>
        </w:rPr>
        <w:t xml:space="preserve"> </w:t>
      </w:r>
      <w:r>
        <w:rPr>
          <w:rFonts w:ascii="Times New Roman" w:eastAsia="Times New Roman" w:hAnsi="Times New Roman" w:cs="Times New Roman"/>
        </w:rPr>
        <w:t>19102</w:t>
      </w:r>
    </w:p>
    <w:p w14:paraId="7F1945AB" w14:textId="77777777" w:rsidR="00E85F28" w:rsidRPr="00E85F28" w:rsidRDefault="00E85F28" w:rsidP="00E85F28">
      <w:pPr>
        <w:widowControl w:val="0"/>
        <w:kinsoku w:val="0"/>
        <w:overflowPunct w:val="0"/>
        <w:autoSpaceDE w:val="0"/>
        <w:autoSpaceDN w:val="0"/>
        <w:adjustRightInd w:val="0"/>
        <w:spacing w:before="2" w:after="0"/>
        <w:ind w:right="1195"/>
        <w:jc w:val="both"/>
        <w:rPr>
          <w:rFonts w:ascii="Times New Roman" w:eastAsia="Times New Roman" w:hAnsi="Times New Roman" w:cs="Times New Roman"/>
          <w:color w:val="080808"/>
          <w:w w:val="105"/>
        </w:rPr>
      </w:pPr>
    </w:p>
    <w:p w14:paraId="0792A0D8" w14:textId="77777777" w:rsidR="00E85F28" w:rsidRPr="007C2A0D" w:rsidRDefault="00E85F28" w:rsidP="007C2A0D">
      <w:pPr>
        <w:widowControl w:val="0"/>
        <w:kinsoku w:val="0"/>
        <w:overflowPunct w:val="0"/>
        <w:autoSpaceDE w:val="0"/>
        <w:autoSpaceDN w:val="0"/>
        <w:adjustRightInd w:val="0"/>
        <w:spacing w:before="2" w:after="0"/>
        <w:ind w:right="1195"/>
        <w:jc w:val="both"/>
        <w:rPr>
          <w:rFonts w:ascii="Times New Roman" w:eastAsia="Times New Roman" w:hAnsi="Times New Roman" w:cs="Times New Roman"/>
          <w:color w:val="080808"/>
          <w:w w:val="105"/>
        </w:rPr>
      </w:pPr>
      <w:r w:rsidRPr="00E85F28">
        <w:rPr>
          <w:rFonts w:ascii="Times New Roman" w:eastAsia="Times New Roman" w:hAnsi="Times New Roman" w:cs="Times New Roman"/>
          <w:color w:val="080808"/>
          <w:w w:val="105"/>
        </w:rPr>
        <w:t>Attn:</w:t>
      </w:r>
      <w:r w:rsidRPr="00E85F28">
        <w:rPr>
          <w:rFonts w:ascii="Times New Roman" w:eastAsia="Times New Roman" w:hAnsi="Times New Roman" w:cs="Times New Roman"/>
          <w:color w:val="080808"/>
          <w:spacing w:val="-32"/>
          <w:w w:val="105"/>
        </w:rPr>
        <w:t xml:space="preserve"> </w:t>
      </w:r>
      <w:r w:rsidR="0099039D">
        <w:rPr>
          <w:rFonts w:ascii="Times New Roman" w:eastAsia="Times New Roman" w:hAnsi="Times New Roman" w:cs="Times New Roman"/>
          <w:color w:val="080808"/>
          <w:w w:val="105"/>
        </w:rPr>
        <w:t>Diana Eidenshink</w:t>
      </w:r>
    </w:p>
    <w:p w14:paraId="1F312B5A" w14:textId="77777777" w:rsidR="007C2A0D" w:rsidRDefault="007C2A0D" w:rsidP="00E85F28">
      <w:pPr>
        <w:widowControl w:val="0"/>
        <w:tabs>
          <w:tab w:val="left" w:pos="1514"/>
        </w:tabs>
        <w:kinsoku w:val="0"/>
        <w:overflowPunct w:val="0"/>
        <w:autoSpaceDE w:val="0"/>
        <w:autoSpaceDN w:val="0"/>
        <w:adjustRightInd w:val="0"/>
        <w:spacing w:before="110" w:after="0" w:line="247" w:lineRule="auto"/>
        <w:ind w:right="225"/>
        <w:jc w:val="both"/>
        <w:rPr>
          <w:rFonts w:ascii="Times New Roman" w:eastAsia="Times New Roman" w:hAnsi="Times New Roman" w:cs="Times New Roman"/>
          <w:color w:val="000000"/>
        </w:rPr>
      </w:pPr>
    </w:p>
    <w:p w14:paraId="3C58EDF8" w14:textId="77777777" w:rsidR="00E85F28" w:rsidRPr="00E0404F" w:rsidRDefault="00E85F28" w:rsidP="00E85F28">
      <w:pPr>
        <w:widowControl w:val="0"/>
        <w:tabs>
          <w:tab w:val="left" w:pos="5803"/>
        </w:tabs>
        <w:kinsoku w:val="0"/>
        <w:overflowPunct w:val="0"/>
        <w:autoSpaceDE w:val="0"/>
        <w:autoSpaceDN w:val="0"/>
        <w:adjustRightInd w:val="0"/>
        <w:spacing w:after="0" w:line="266" w:lineRule="exact"/>
        <w:ind w:right="816"/>
        <w:jc w:val="both"/>
        <w:rPr>
          <w:rFonts w:ascii="Times New Roman" w:eastAsia="Times New Roman" w:hAnsi="Times New Roman" w:cs="Times New Roman"/>
          <w:color w:val="080808"/>
          <w:w w:val="105"/>
          <w:position w:val="4"/>
          <w:highlight w:val="lightGray"/>
        </w:rPr>
      </w:pPr>
      <w:r w:rsidRPr="00E85F28">
        <w:rPr>
          <w:rFonts w:ascii="Times New Roman" w:eastAsia="Times New Roman" w:hAnsi="Times New Roman" w:cs="Times New Roman"/>
          <w:color w:val="080808"/>
          <w:spacing w:val="-4"/>
          <w:w w:val="105"/>
          <w:position w:val="4"/>
        </w:rPr>
        <w:t xml:space="preserve">ACE </w:t>
      </w:r>
      <w:r w:rsidRPr="00E85F28">
        <w:rPr>
          <w:rFonts w:ascii="Times New Roman" w:eastAsia="Times New Roman" w:hAnsi="Times New Roman" w:cs="Times New Roman"/>
          <w:color w:val="080808"/>
          <w:w w:val="105"/>
          <w:position w:val="4"/>
        </w:rPr>
        <w:t>Mentor</w:t>
      </w:r>
      <w:r w:rsidRPr="00E85F28">
        <w:rPr>
          <w:rFonts w:ascii="Times New Roman" w:eastAsia="Times New Roman" w:hAnsi="Times New Roman" w:cs="Times New Roman"/>
          <w:color w:val="080808"/>
          <w:spacing w:val="10"/>
          <w:w w:val="105"/>
          <w:position w:val="4"/>
        </w:rPr>
        <w:t xml:space="preserve"> (</w:t>
      </w:r>
      <w:r w:rsidRPr="00E0404F">
        <w:rPr>
          <w:rFonts w:ascii="Times New Roman" w:eastAsia="Times New Roman" w:hAnsi="Times New Roman" w:cs="Times New Roman"/>
          <w:color w:val="080808"/>
          <w:spacing w:val="10"/>
          <w:w w:val="105"/>
          <w:position w:val="4"/>
          <w:highlight w:val="lightGray"/>
        </w:rPr>
        <w:t>insert affiliate name)</w:t>
      </w:r>
      <w:r w:rsidRPr="00E0404F">
        <w:rPr>
          <w:rFonts w:ascii="Times New Roman" w:eastAsia="Times New Roman" w:hAnsi="Times New Roman" w:cs="Times New Roman"/>
          <w:color w:val="080808"/>
          <w:w w:val="105"/>
          <w:position w:val="4"/>
          <w:highlight w:val="lightGray"/>
        </w:rPr>
        <w:t>:</w:t>
      </w:r>
      <w:bookmarkStart w:id="3" w:name="_GoBack"/>
      <w:bookmarkEnd w:id="3"/>
    </w:p>
    <w:p w14:paraId="3AAE0781" w14:textId="77777777" w:rsidR="00E85F28" w:rsidRPr="00E0404F" w:rsidRDefault="00E85F28" w:rsidP="00E85F28">
      <w:pPr>
        <w:widowControl w:val="0"/>
        <w:tabs>
          <w:tab w:val="left" w:pos="5803"/>
        </w:tabs>
        <w:kinsoku w:val="0"/>
        <w:overflowPunct w:val="0"/>
        <w:autoSpaceDE w:val="0"/>
        <w:autoSpaceDN w:val="0"/>
        <w:adjustRightInd w:val="0"/>
        <w:spacing w:after="0" w:line="266" w:lineRule="exact"/>
        <w:ind w:right="816"/>
        <w:jc w:val="both"/>
        <w:rPr>
          <w:rFonts w:ascii="Times New Roman" w:eastAsia="Times New Roman" w:hAnsi="Times New Roman" w:cs="Times New Roman"/>
          <w:color w:val="000000"/>
          <w:spacing w:val="5"/>
          <w:sz w:val="24"/>
          <w:szCs w:val="24"/>
          <w:highlight w:val="lightGray"/>
        </w:rPr>
      </w:pPr>
      <w:r w:rsidRPr="00E0404F">
        <w:rPr>
          <w:rFonts w:ascii="Times New Roman" w:eastAsia="Times New Roman" w:hAnsi="Times New Roman" w:cs="Times New Roman"/>
          <w:color w:val="080808"/>
          <w:w w:val="105"/>
          <w:position w:val="4"/>
          <w:highlight w:val="lightGray"/>
        </w:rPr>
        <w:t>(</w:t>
      </w:r>
      <w:r w:rsidRPr="00E0404F">
        <w:rPr>
          <w:rFonts w:ascii="Times New Roman" w:eastAsia="Times New Roman" w:hAnsi="Times New Roman" w:cs="Times New Roman"/>
          <w:color w:val="080808"/>
          <w:w w:val="105"/>
          <w:sz w:val="24"/>
          <w:szCs w:val="24"/>
          <w:highlight w:val="lightGray"/>
        </w:rPr>
        <w:t>insert affiliate mailing address)</w:t>
      </w:r>
    </w:p>
    <w:p w14:paraId="4162B37C" w14:textId="77777777" w:rsidR="00E85F28" w:rsidRPr="00E0404F" w:rsidRDefault="00E85F28" w:rsidP="00E85F28">
      <w:pPr>
        <w:widowControl w:val="0"/>
        <w:tabs>
          <w:tab w:val="left" w:pos="5803"/>
        </w:tabs>
        <w:kinsoku w:val="0"/>
        <w:overflowPunct w:val="0"/>
        <w:autoSpaceDE w:val="0"/>
        <w:autoSpaceDN w:val="0"/>
        <w:adjustRightInd w:val="0"/>
        <w:spacing w:after="0" w:line="266" w:lineRule="exact"/>
        <w:ind w:right="816"/>
        <w:jc w:val="both"/>
        <w:rPr>
          <w:rFonts w:ascii="Times New Roman" w:eastAsia="Times New Roman" w:hAnsi="Times New Roman" w:cs="Times New Roman"/>
          <w:color w:val="000000"/>
          <w:spacing w:val="5"/>
          <w:sz w:val="24"/>
          <w:szCs w:val="24"/>
          <w:highlight w:val="lightGray"/>
        </w:rPr>
      </w:pPr>
      <w:r w:rsidRPr="00E0404F">
        <w:rPr>
          <w:rFonts w:ascii="Times New Roman" w:eastAsia="Times New Roman" w:hAnsi="Times New Roman" w:cs="Times New Roman"/>
          <w:color w:val="080808"/>
          <w:w w:val="105"/>
          <w:highlight w:val="lightGray"/>
        </w:rPr>
        <w:t>Attn:</w:t>
      </w:r>
      <w:r w:rsidRPr="00E0404F">
        <w:rPr>
          <w:rFonts w:ascii="Times New Roman" w:eastAsia="Times New Roman" w:hAnsi="Times New Roman" w:cs="Times New Roman"/>
          <w:color w:val="080808"/>
          <w:spacing w:val="-19"/>
          <w:w w:val="105"/>
          <w:highlight w:val="lightGray"/>
        </w:rPr>
        <w:t xml:space="preserve"> (</w:t>
      </w:r>
      <w:r w:rsidRPr="00E0404F">
        <w:rPr>
          <w:rFonts w:ascii="Times New Roman" w:eastAsia="Times New Roman" w:hAnsi="Times New Roman" w:cs="Times New Roman"/>
          <w:color w:val="080808"/>
          <w:spacing w:val="-4"/>
          <w:w w:val="105"/>
          <w:sz w:val="24"/>
          <w:szCs w:val="24"/>
          <w:highlight w:val="lightGray"/>
        </w:rPr>
        <w:t>insert chairman of the board)</w:t>
      </w:r>
    </w:p>
    <w:p w14:paraId="028C6ACD" w14:textId="77777777" w:rsidR="00E85F28" w:rsidRPr="00E85F28" w:rsidRDefault="00E85F28" w:rsidP="00E85F28">
      <w:pPr>
        <w:widowControl w:val="0"/>
        <w:kinsoku w:val="0"/>
        <w:overflowPunct w:val="0"/>
        <w:autoSpaceDE w:val="0"/>
        <w:autoSpaceDN w:val="0"/>
        <w:adjustRightInd w:val="0"/>
        <w:spacing w:before="8" w:after="0" w:line="240" w:lineRule="auto"/>
        <w:jc w:val="both"/>
        <w:rPr>
          <w:rFonts w:ascii="Times New Roman" w:eastAsia="Times New Roman" w:hAnsi="Times New Roman" w:cs="Times New Roman"/>
        </w:rPr>
      </w:pPr>
    </w:p>
    <w:p w14:paraId="5FE9EA46" w14:textId="77777777" w:rsidR="00E85F28" w:rsidRPr="00E85F28" w:rsidRDefault="00E85F28" w:rsidP="00E85F28">
      <w:pPr>
        <w:widowControl w:val="0"/>
        <w:kinsoku w:val="0"/>
        <w:overflowPunct w:val="0"/>
        <w:autoSpaceDE w:val="0"/>
        <w:autoSpaceDN w:val="0"/>
        <w:adjustRightInd w:val="0"/>
        <w:spacing w:after="0" w:line="240" w:lineRule="auto"/>
        <w:ind w:right="110"/>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Any party may </w:t>
      </w:r>
      <w:r w:rsidRPr="00E85F28">
        <w:rPr>
          <w:rFonts w:ascii="Times New Roman" w:eastAsia="Times New Roman" w:hAnsi="Times New Roman" w:cs="Times New Roman"/>
          <w:color w:val="080808"/>
          <w:spacing w:val="-5"/>
          <w:w w:val="105"/>
        </w:rPr>
        <w:t xml:space="preserve">change </w:t>
      </w:r>
      <w:r w:rsidRPr="00E85F28">
        <w:rPr>
          <w:rFonts w:ascii="Times New Roman" w:eastAsia="Times New Roman" w:hAnsi="Times New Roman" w:cs="Times New Roman"/>
          <w:color w:val="080808"/>
          <w:w w:val="105"/>
        </w:rPr>
        <w:t xml:space="preserve">the address at which to send notices by notifying the other party of </w:t>
      </w:r>
      <w:r w:rsidRPr="00E85F28">
        <w:rPr>
          <w:rFonts w:ascii="Times New Roman" w:eastAsia="Times New Roman" w:hAnsi="Times New Roman" w:cs="Times New Roman"/>
          <w:color w:val="080808"/>
          <w:spacing w:val="-7"/>
          <w:w w:val="105"/>
        </w:rPr>
        <w:t xml:space="preserve">such </w:t>
      </w:r>
      <w:r w:rsidRPr="00E85F28">
        <w:rPr>
          <w:rFonts w:ascii="Times New Roman" w:eastAsia="Times New Roman" w:hAnsi="Times New Roman" w:cs="Times New Roman"/>
          <w:color w:val="080808"/>
          <w:spacing w:val="-5"/>
          <w:w w:val="105"/>
        </w:rPr>
        <w:t xml:space="preserve">change </w:t>
      </w:r>
      <w:r w:rsidRPr="00E85F28">
        <w:rPr>
          <w:rFonts w:ascii="Times New Roman" w:eastAsia="Times New Roman" w:hAnsi="Times New Roman" w:cs="Times New Roman"/>
          <w:color w:val="080808"/>
          <w:w w:val="105"/>
        </w:rPr>
        <w:t>of address in writing in accordance with the</w:t>
      </w:r>
      <w:r w:rsidRPr="00E85F28">
        <w:rPr>
          <w:rFonts w:ascii="Times New Roman" w:eastAsia="Times New Roman" w:hAnsi="Times New Roman" w:cs="Times New Roman"/>
          <w:color w:val="080808"/>
          <w:spacing w:val="6"/>
          <w:w w:val="105"/>
        </w:rPr>
        <w:t xml:space="preserve"> </w:t>
      </w:r>
      <w:r w:rsidRPr="00E85F28">
        <w:rPr>
          <w:rFonts w:ascii="Times New Roman" w:eastAsia="Times New Roman" w:hAnsi="Times New Roman" w:cs="Times New Roman"/>
          <w:color w:val="080808"/>
          <w:w w:val="105"/>
        </w:rPr>
        <w:t>foregoing.</w:t>
      </w:r>
    </w:p>
    <w:p w14:paraId="2BCD7B4A" w14:textId="77777777" w:rsidR="00E85F28" w:rsidRPr="00E85F28" w:rsidRDefault="00E85F28" w:rsidP="00E85F28">
      <w:pPr>
        <w:widowControl w:val="0"/>
        <w:kinsoku w:val="0"/>
        <w:overflowPunct w:val="0"/>
        <w:autoSpaceDE w:val="0"/>
        <w:autoSpaceDN w:val="0"/>
        <w:adjustRightInd w:val="0"/>
        <w:spacing w:before="7" w:after="0" w:line="240" w:lineRule="auto"/>
        <w:jc w:val="both"/>
        <w:rPr>
          <w:rFonts w:ascii="Times New Roman" w:eastAsia="Times New Roman" w:hAnsi="Times New Roman" w:cs="Times New Roman"/>
          <w:sz w:val="25"/>
          <w:szCs w:val="25"/>
        </w:rPr>
      </w:pPr>
    </w:p>
    <w:p w14:paraId="04FF9A08" w14:textId="77777777" w:rsidR="00E85F28" w:rsidRPr="00E85F28" w:rsidRDefault="00E85F28" w:rsidP="00E85F28">
      <w:pPr>
        <w:widowControl w:val="0"/>
        <w:numPr>
          <w:ilvl w:val="1"/>
          <w:numId w:val="33"/>
        </w:numPr>
        <w:tabs>
          <w:tab w:val="left" w:pos="1642"/>
        </w:tabs>
        <w:kinsoku w:val="0"/>
        <w:overflowPunct w:val="0"/>
        <w:autoSpaceDE w:val="0"/>
        <w:autoSpaceDN w:val="0"/>
        <w:adjustRightInd w:val="0"/>
        <w:spacing w:after="0" w:line="240" w:lineRule="auto"/>
        <w:ind w:left="230" w:right="106" w:firstLine="720"/>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Captions</w:t>
      </w:r>
      <w:r w:rsidRPr="00E85F28">
        <w:rPr>
          <w:rFonts w:ascii="Times New Roman" w:eastAsia="Times New Roman" w:hAnsi="Times New Roman" w:cs="Times New Roman"/>
          <w:color w:val="080808"/>
          <w:w w:val="105"/>
        </w:rPr>
        <w:t xml:space="preserve">. The titles </w:t>
      </w:r>
      <w:r w:rsidRPr="00E85F28">
        <w:rPr>
          <w:rFonts w:ascii="Times New Roman" w:eastAsia="Times New Roman" w:hAnsi="Times New Roman" w:cs="Times New Roman"/>
          <w:color w:val="080808"/>
          <w:spacing w:val="-10"/>
          <w:w w:val="105"/>
        </w:rPr>
        <w:t xml:space="preserve">of </w:t>
      </w:r>
      <w:r w:rsidRPr="00E85F28">
        <w:rPr>
          <w:rFonts w:ascii="Times New Roman" w:eastAsia="Times New Roman" w:hAnsi="Times New Roman" w:cs="Times New Roman"/>
          <w:color w:val="080808"/>
          <w:w w:val="105"/>
        </w:rPr>
        <w:t xml:space="preserve">headings to the paragraphs of this Agreement are not a part hereof and shall have no </w:t>
      </w:r>
      <w:r w:rsidRPr="00E85F28">
        <w:rPr>
          <w:rFonts w:ascii="Times New Roman" w:eastAsia="Times New Roman" w:hAnsi="Times New Roman" w:cs="Times New Roman"/>
          <w:color w:val="080808"/>
          <w:spacing w:val="-4"/>
          <w:w w:val="105"/>
        </w:rPr>
        <w:t xml:space="preserve">effect </w:t>
      </w:r>
      <w:r w:rsidRPr="00E85F28">
        <w:rPr>
          <w:rFonts w:ascii="Times New Roman" w:eastAsia="Times New Roman" w:hAnsi="Times New Roman" w:cs="Times New Roman"/>
          <w:color w:val="080808"/>
          <w:w w:val="105"/>
        </w:rPr>
        <w:t>on the construction or interpretation of any of the terms and provisions contained</w:t>
      </w:r>
      <w:r w:rsidRPr="00E85F28">
        <w:rPr>
          <w:rFonts w:ascii="Times New Roman" w:eastAsia="Times New Roman" w:hAnsi="Times New Roman" w:cs="Times New Roman"/>
          <w:color w:val="080808"/>
          <w:spacing w:val="-3"/>
          <w:w w:val="105"/>
        </w:rPr>
        <w:t xml:space="preserve"> </w:t>
      </w:r>
      <w:r w:rsidRPr="00E85F28">
        <w:rPr>
          <w:rFonts w:ascii="Times New Roman" w:eastAsia="Times New Roman" w:hAnsi="Times New Roman" w:cs="Times New Roman"/>
          <w:color w:val="080808"/>
          <w:w w:val="105"/>
        </w:rPr>
        <w:t>herein.</w:t>
      </w:r>
    </w:p>
    <w:p w14:paraId="5CC4D7B5" w14:textId="77777777" w:rsidR="00E85F28" w:rsidRPr="00E85F28" w:rsidRDefault="00E85F28" w:rsidP="00E85F28">
      <w:pPr>
        <w:widowControl w:val="0"/>
        <w:kinsoku w:val="0"/>
        <w:overflowPunct w:val="0"/>
        <w:autoSpaceDE w:val="0"/>
        <w:autoSpaceDN w:val="0"/>
        <w:adjustRightInd w:val="0"/>
        <w:spacing w:before="2" w:after="0" w:line="240" w:lineRule="auto"/>
        <w:jc w:val="both"/>
        <w:rPr>
          <w:rFonts w:ascii="Times New Roman" w:eastAsia="Times New Roman" w:hAnsi="Times New Roman" w:cs="Times New Roman"/>
          <w:sz w:val="26"/>
          <w:szCs w:val="26"/>
        </w:rPr>
      </w:pPr>
    </w:p>
    <w:p w14:paraId="06941A71" w14:textId="77777777" w:rsidR="00E85F28" w:rsidRPr="00E85F28" w:rsidRDefault="00E85F28" w:rsidP="00E85F28">
      <w:pPr>
        <w:widowControl w:val="0"/>
        <w:numPr>
          <w:ilvl w:val="1"/>
          <w:numId w:val="33"/>
        </w:numPr>
        <w:tabs>
          <w:tab w:val="left" w:pos="1628"/>
        </w:tabs>
        <w:kinsoku w:val="0"/>
        <w:overflowPunct w:val="0"/>
        <w:autoSpaceDE w:val="0"/>
        <w:autoSpaceDN w:val="0"/>
        <w:adjustRightInd w:val="0"/>
        <w:spacing w:after="0" w:line="244" w:lineRule="auto"/>
        <w:ind w:left="201" w:right="130" w:firstLine="735"/>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Washington, DC Law</w:t>
      </w:r>
      <w:r w:rsidRPr="00E85F28">
        <w:rPr>
          <w:rFonts w:ascii="Times New Roman" w:eastAsia="Times New Roman" w:hAnsi="Times New Roman" w:cs="Times New Roman"/>
          <w:color w:val="080808"/>
          <w:w w:val="105"/>
        </w:rPr>
        <w:t>. This Agreement and all rights, duties and obligations hereunder shall be construed and interpreted in accordance with the internal laws (not the choice of law) of the District of Columbia. Each party hereto agrees to accept and submit to the jurisdiction of the courts of the District of</w:t>
      </w:r>
      <w:r w:rsidRPr="00E85F28">
        <w:rPr>
          <w:rFonts w:ascii="Times New Roman" w:eastAsia="Times New Roman" w:hAnsi="Times New Roman" w:cs="Times New Roman"/>
          <w:color w:val="080808"/>
          <w:spacing w:val="3"/>
          <w:w w:val="105"/>
        </w:rPr>
        <w:t xml:space="preserve"> </w:t>
      </w:r>
      <w:r w:rsidRPr="00E85F28">
        <w:rPr>
          <w:rFonts w:ascii="Times New Roman" w:eastAsia="Times New Roman" w:hAnsi="Times New Roman" w:cs="Times New Roman"/>
          <w:color w:val="080808"/>
          <w:w w:val="105"/>
        </w:rPr>
        <w:t>Columbia.</w:t>
      </w:r>
    </w:p>
    <w:p w14:paraId="7AC712CD" w14:textId="77777777" w:rsidR="00E85F28" w:rsidRPr="00E85F28" w:rsidRDefault="00E85F28" w:rsidP="00E85F28">
      <w:pPr>
        <w:widowControl w:val="0"/>
        <w:kinsoku w:val="0"/>
        <w:overflowPunct w:val="0"/>
        <w:autoSpaceDE w:val="0"/>
        <w:autoSpaceDN w:val="0"/>
        <w:adjustRightInd w:val="0"/>
        <w:spacing w:before="2" w:after="0" w:line="240" w:lineRule="auto"/>
        <w:jc w:val="both"/>
        <w:rPr>
          <w:rFonts w:ascii="Times New Roman" w:eastAsia="Times New Roman" w:hAnsi="Times New Roman" w:cs="Times New Roman"/>
          <w:sz w:val="25"/>
          <w:szCs w:val="25"/>
        </w:rPr>
      </w:pPr>
    </w:p>
    <w:p w14:paraId="422933B1" w14:textId="77777777" w:rsidR="00E85F28" w:rsidRPr="00E85F28" w:rsidRDefault="00E85F28" w:rsidP="00E85F28">
      <w:pPr>
        <w:widowControl w:val="0"/>
        <w:numPr>
          <w:ilvl w:val="1"/>
          <w:numId w:val="33"/>
        </w:numPr>
        <w:tabs>
          <w:tab w:val="left" w:pos="1599"/>
        </w:tabs>
        <w:kinsoku w:val="0"/>
        <w:overflowPunct w:val="0"/>
        <w:autoSpaceDE w:val="0"/>
        <w:autoSpaceDN w:val="0"/>
        <w:adjustRightInd w:val="0"/>
        <w:spacing w:after="0" w:line="247" w:lineRule="auto"/>
        <w:ind w:left="187" w:right="155" w:firstLine="734"/>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Arbitration</w:t>
      </w:r>
      <w:r w:rsidRPr="00E85F28">
        <w:rPr>
          <w:rFonts w:ascii="Times New Roman" w:eastAsia="Times New Roman" w:hAnsi="Times New Roman" w:cs="Times New Roman"/>
          <w:color w:val="080808"/>
          <w:w w:val="105"/>
        </w:rPr>
        <w:t xml:space="preserve">. Any controversy or </w:t>
      </w:r>
      <w:r w:rsidRPr="00E85F28">
        <w:rPr>
          <w:rFonts w:ascii="Times New Roman" w:eastAsia="Times New Roman" w:hAnsi="Times New Roman" w:cs="Times New Roman"/>
          <w:color w:val="080808"/>
          <w:spacing w:val="-4"/>
          <w:w w:val="105"/>
        </w:rPr>
        <w:t xml:space="preserve">claim </w:t>
      </w:r>
      <w:r w:rsidRPr="00E85F28">
        <w:rPr>
          <w:rFonts w:ascii="Times New Roman" w:eastAsia="Times New Roman" w:hAnsi="Times New Roman" w:cs="Times New Roman"/>
          <w:color w:val="080808"/>
          <w:w w:val="105"/>
        </w:rPr>
        <w:t>arising out of or related to this Affiliation Agreement or the formation, breach or interpretation hereof, will be settled by arbitration before a panel of three (3) arbitrators in the District of Columbia, in accordance with the Commercial Arbitration Rules of the American Arbitration Association. Decisions by the arbitrators shall be final and binding and judgment upon the award rendered by the arbitrators may be entered and enforced in any court having jurisdiction thereof.   Any and all expenses of the party prevailing in the arbitration shall be reimbursed to the prevailing party by the non-prevailing party, and such payment obligation shall be enforceable as part of any such judgment.</w:t>
      </w:r>
    </w:p>
    <w:p w14:paraId="41B0D276" w14:textId="77777777" w:rsidR="00E85F28" w:rsidRPr="00E85F28" w:rsidRDefault="00E85F28" w:rsidP="00E85F28">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sz w:val="24"/>
          <w:szCs w:val="24"/>
        </w:rPr>
      </w:pPr>
    </w:p>
    <w:p w14:paraId="3786C572" w14:textId="77777777" w:rsidR="00E85F28" w:rsidRPr="00E85F28" w:rsidRDefault="00E85F28" w:rsidP="00E85F28">
      <w:pPr>
        <w:widowControl w:val="0"/>
        <w:kinsoku w:val="0"/>
        <w:overflowPunct w:val="0"/>
        <w:autoSpaceDE w:val="0"/>
        <w:autoSpaceDN w:val="0"/>
        <w:adjustRightInd w:val="0"/>
        <w:spacing w:after="0" w:line="242" w:lineRule="auto"/>
        <w:ind w:right="163"/>
        <w:jc w:val="both"/>
        <w:rPr>
          <w:rFonts w:ascii="Times New Roman" w:eastAsia="Times New Roman" w:hAnsi="Times New Roman" w:cs="Times New Roman"/>
          <w:color w:val="000000"/>
        </w:rPr>
      </w:pPr>
      <w:r w:rsidRPr="00E85F28">
        <w:rPr>
          <w:rFonts w:ascii="Times New Roman" w:eastAsia="Times New Roman" w:hAnsi="Times New Roman" w:cs="Times New Roman"/>
          <w:color w:val="8E8E8E"/>
          <w:w w:val="105"/>
        </w:rPr>
        <w:t xml:space="preserve">  </w:t>
      </w:r>
      <w:r w:rsidRPr="00E85F28">
        <w:rPr>
          <w:rFonts w:ascii="Times New Roman" w:eastAsia="Times New Roman" w:hAnsi="Times New Roman" w:cs="Times New Roman"/>
          <w:color w:val="8E8E8E"/>
          <w:w w:val="105"/>
        </w:rPr>
        <w:tab/>
      </w:r>
      <w:r w:rsidRPr="00E85F28">
        <w:rPr>
          <w:rFonts w:ascii="Times New Roman" w:eastAsia="Times New Roman" w:hAnsi="Times New Roman" w:cs="Times New Roman"/>
          <w:color w:val="080808"/>
          <w:w w:val="105"/>
        </w:rPr>
        <w:t xml:space="preserve">8.5       </w:t>
      </w:r>
      <w:r w:rsidR="00911D06">
        <w:rPr>
          <w:rFonts w:ascii="Times New Roman" w:eastAsia="Times New Roman" w:hAnsi="Times New Roman" w:cs="Times New Roman"/>
          <w:color w:val="080808"/>
          <w:w w:val="105"/>
          <w:u w:val="single" w:color="000000"/>
        </w:rPr>
        <w:t>No Third-</w:t>
      </w:r>
      <w:r w:rsidRPr="00E85F28">
        <w:rPr>
          <w:rFonts w:ascii="Times New Roman" w:eastAsia="Times New Roman" w:hAnsi="Times New Roman" w:cs="Times New Roman"/>
          <w:color w:val="080808"/>
          <w:w w:val="105"/>
          <w:u w:val="single" w:color="000000"/>
        </w:rPr>
        <w:t>Party Beneficiaries</w:t>
      </w:r>
      <w:r w:rsidRPr="00E85F28">
        <w:rPr>
          <w:rFonts w:ascii="Times New Roman" w:eastAsia="Times New Roman" w:hAnsi="Times New Roman" w:cs="Times New Roman"/>
          <w:color w:val="080808"/>
          <w:w w:val="105"/>
          <w:u w:val="single"/>
        </w:rPr>
        <w:t>.</w:t>
      </w:r>
      <w:r w:rsidRPr="00E85F28">
        <w:rPr>
          <w:rFonts w:ascii="Times New Roman" w:eastAsia="Times New Roman" w:hAnsi="Times New Roman" w:cs="Times New Roman"/>
          <w:color w:val="080808"/>
          <w:w w:val="105"/>
        </w:rPr>
        <w:t xml:space="preserve">   The terms and provisions of </w:t>
      </w:r>
      <w:r w:rsidR="00133A29" w:rsidRPr="00E85F28">
        <w:rPr>
          <w:rFonts w:ascii="Times New Roman" w:eastAsia="Times New Roman" w:hAnsi="Times New Roman" w:cs="Times New Roman"/>
          <w:color w:val="080808"/>
          <w:w w:val="105"/>
        </w:rPr>
        <w:t>this Agreement</w:t>
      </w:r>
      <w:r w:rsidRPr="00E85F28">
        <w:rPr>
          <w:rFonts w:ascii="Times New Roman" w:eastAsia="Times New Roman" w:hAnsi="Times New Roman" w:cs="Times New Roman"/>
          <w:color w:val="080808"/>
          <w:w w:val="105"/>
        </w:rPr>
        <w:t xml:space="preserve"> are intended </w:t>
      </w:r>
      <w:r w:rsidRPr="00E85F28">
        <w:rPr>
          <w:rFonts w:ascii="Times New Roman" w:eastAsia="Times New Roman" w:hAnsi="Times New Roman" w:cs="Times New Roman"/>
          <w:color w:val="080808"/>
          <w:spacing w:val="-3"/>
          <w:w w:val="105"/>
        </w:rPr>
        <w:t xml:space="preserve">solely </w:t>
      </w:r>
      <w:r w:rsidRPr="00E85F28">
        <w:rPr>
          <w:rFonts w:ascii="Times New Roman" w:eastAsia="Times New Roman" w:hAnsi="Times New Roman" w:cs="Times New Roman"/>
          <w:color w:val="080808"/>
          <w:w w:val="105"/>
        </w:rPr>
        <w:t xml:space="preserve">for the benefit of </w:t>
      </w:r>
      <w:r w:rsidRPr="00E85F28">
        <w:rPr>
          <w:rFonts w:ascii="Times New Roman" w:eastAsia="Times New Roman" w:hAnsi="Times New Roman" w:cs="Times New Roman"/>
          <w:color w:val="080808"/>
          <w:spacing w:val="-6"/>
          <w:w w:val="105"/>
        </w:rPr>
        <w:t xml:space="preserve">each  </w:t>
      </w:r>
      <w:r w:rsidRPr="00E85F28">
        <w:rPr>
          <w:rFonts w:ascii="Times New Roman" w:eastAsia="Times New Roman" w:hAnsi="Times New Roman" w:cs="Times New Roman"/>
          <w:color w:val="080808"/>
          <w:w w:val="105"/>
        </w:rPr>
        <w:t>party hereto  and  its respective  successors  or permitted assigns, and it is not the intention of the parties to confer third-party beneficiary rights upon</w:t>
      </w:r>
      <w:r w:rsidRPr="00E85F28">
        <w:rPr>
          <w:rFonts w:ascii="Times New Roman" w:eastAsia="Times New Roman" w:hAnsi="Times New Roman" w:cs="Times New Roman"/>
          <w:color w:val="080808"/>
          <w:spacing w:val="11"/>
          <w:w w:val="105"/>
        </w:rPr>
        <w:t xml:space="preserve"> </w:t>
      </w:r>
      <w:r w:rsidRPr="00E85F28">
        <w:rPr>
          <w:rFonts w:ascii="Times New Roman" w:eastAsia="Times New Roman" w:hAnsi="Times New Roman" w:cs="Times New Roman"/>
          <w:color w:val="080808"/>
          <w:w w:val="105"/>
        </w:rPr>
        <w:t>any</w:t>
      </w:r>
      <w:r w:rsidRPr="00E85F28">
        <w:rPr>
          <w:rFonts w:ascii="Times New Roman" w:eastAsia="Times New Roman" w:hAnsi="Times New Roman" w:cs="Times New Roman"/>
          <w:color w:val="080808"/>
          <w:spacing w:val="-9"/>
          <w:w w:val="105"/>
        </w:rPr>
        <w:t xml:space="preserve"> </w:t>
      </w:r>
      <w:r w:rsidRPr="00E85F28">
        <w:rPr>
          <w:rFonts w:ascii="Times New Roman" w:eastAsia="Times New Roman" w:hAnsi="Times New Roman" w:cs="Times New Roman"/>
          <w:color w:val="080808"/>
          <w:w w:val="105"/>
        </w:rPr>
        <w:t>other</w:t>
      </w:r>
      <w:r w:rsidRPr="00E85F28">
        <w:rPr>
          <w:rFonts w:ascii="Times New Roman" w:eastAsia="Times New Roman" w:hAnsi="Times New Roman" w:cs="Times New Roman"/>
          <w:color w:val="080808"/>
          <w:spacing w:val="-19"/>
          <w:w w:val="105"/>
        </w:rPr>
        <w:t xml:space="preserve"> </w:t>
      </w:r>
      <w:r w:rsidRPr="00E85F28">
        <w:rPr>
          <w:rFonts w:ascii="Times New Roman" w:eastAsia="Times New Roman" w:hAnsi="Times New Roman" w:cs="Times New Roman"/>
          <w:color w:val="080808"/>
          <w:w w:val="105"/>
        </w:rPr>
        <w:t>person, other</w:t>
      </w:r>
      <w:r w:rsidRPr="00E85F28">
        <w:rPr>
          <w:rFonts w:ascii="Times New Roman" w:eastAsia="Times New Roman" w:hAnsi="Times New Roman" w:cs="Times New Roman"/>
          <w:color w:val="080808"/>
          <w:spacing w:val="-19"/>
          <w:w w:val="105"/>
        </w:rPr>
        <w:t xml:space="preserve"> </w:t>
      </w:r>
      <w:r w:rsidRPr="00E85F28">
        <w:rPr>
          <w:rFonts w:ascii="Times New Roman" w:eastAsia="Times New Roman" w:hAnsi="Times New Roman" w:cs="Times New Roman"/>
          <w:color w:val="080808"/>
          <w:w w:val="105"/>
          <w:sz w:val="23"/>
          <w:szCs w:val="23"/>
        </w:rPr>
        <w:t>than</w:t>
      </w:r>
      <w:r w:rsidRPr="00E85F28">
        <w:rPr>
          <w:rFonts w:ascii="Arial" w:eastAsia="Times New Roman" w:hAnsi="Arial" w:cs="Arial"/>
          <w:color w:val="080808"/>
          <w:spacing w:val="-25"/>
          <w:w w:val="105"/>
          <w:sz w:val="23"/>
          <w:szCs w:val="23"/>
        </w:rPr>
        <w:t xml:space="preserve"> </w:t>
      </w:r>
      <w:r w:rsidRPr="00E85F28">
        <w:rPr>
          <w:rFonts w:ascii="Times New Roman" w:eastAsia="Times New Roman" w:hAnsi="Times New Roman" w:cs="Times New Roman"/>
          <w:color w:val="080808"/>
          <w:w w:val="105"/>
        </w:rPr>
        <w:t>any</w:t>
      </w:r>
      <w:r w:rsidRPr="00E85F28">
        <w:rPr>
          <w:rFonts w:ascii="Times New Roman" w:eastAsia="Times New Roman" w:hAnsi="Times New Roman" w:cs="Times New Roman"/>
          <w:color w:val="080808"/>
          <w:spacing w:val="-19"/>
          <w:w w:val="105"/>
        </w:rPr>
        <w:t xml:space="preserve"> </w:t>
      </w:r>
      <w:r w:rsidRPr="00E85F28">
        <w:rPr>
          <w:rFonts w:ascii="Times New Roman" w:eastAsia="Times New Roman" w:hAnsi="Times New Roman" w:cs="Times New Roman"/>
          <w:color w:val="080808"/>
          <w:w w:val="105"/>
        </w:rPr>
        <w:t>person</w:t>
      </w:r>
      <w:r w:rsidRPr="00E85F28">
        <w:rPr>
          <w:rFonts w:ascii="Times New Roman" w:eastAsia="Times New Roman" w:hAnsi="Times New Roman" w:cs="Times New Roman"/>
          <w:color w:val="080808"/>
          <w:spacing w:val="10"/>
          <w:w w:val="105"/>
        </w:rPr>
        <w:t xml:space="preserve"> </w:t>
      </w:r>
      <w:r w:rsidRPr="00E85F28">
        <w:rPr>
          <w:rFonts w:ascii="Times New Roman" w:eastAsia="Times New Roman" w:hAnsi="Times New Roman" w:cs="Times New Roman"/>
          <w:color w:val="080808"/>
          <w:w w:val="105"/>
        </w:rPr>
        <w:t>entitled</w:t>
      </w:r>
      <w:r w:rsidRPr="00E85F28">
        <w:rPr>
          <w:rFonts w:ascii="Times New Roman" w:eastAsia="Times New Roman" w:hAnsi="Times New Roman" w:cs="Times New Roman"/>
          <w:color w:val="080808"/>
          <w:spacing w:val="-3"/>
          <w:w w:val="105"/>
        </w:rPr>
        <w:t xml:space="preserve"> </w:t>
      </w:r>
      <w:r w:rsidRPr="00E85F28">
        <w:rPr>
          <w:rFonts w:ascii="Times New Roman" w:eastAsia="Times New Roman" w:hAnsi="Times New Roman" w:cs="Times New Roman"/>
          <w:color w:val="080808"/>
          <w:w w:val="105"/>
        </w:rPr>
        <w:t>to</w:t>
      </w:r>
      <w:r w:rsidRPr="00E85F28">
        <w:rPr>
          <w:rFonts w:ascii="Times New Roman" w:eastAsia="Times New Roman" w:hAnsi="Times New Roman" w:cs="Times New Roman"/>
          <w:color w:val="080808"/>
          <w:spacing w:val="-7"/>
          <w:w w:val="105"/>
        </w:rPr>
        <w:t xml:space="preserve"> </w:t>
      </w:r>
      <w:r w:rsidRPr="00E85F28">
        <w:rPr>
          <w:rFonts w:ascii="Times New Roman" w:eastAsia="Times New Roman" w:hAnsi="Times New Roman" w:cs="Times New Roman"/>
          <w:color w:val="080808"/>
          <w:w w:val="105"/>
        </w:rPr>
        <w:t>indemnity</w:t>
      </w:r>
      <w:r w:rsidRPr="00E85F28">
        <w:rPr>
          <w:rFonts w:ascii="Times New Roman" w:eastAsia="Times New Roman" w:hAnsi="Times New Roman" w:cs="Times New Roman"/>
          <w:color w:val="080808"/>
          <w:spacing w:val="-16"/>
          <w:w w:val="105"/>
        </w:rPr>
        <w:t xml:space="preserve"> </w:t>
      </w:r>
      <w:r w:rsidRPr="00E85F28">
        <w:rPr>
          <w:rFonts w:ascii="Times New Roman" w:eastAsia="Times New Roman" w:hAnsi="Times New Roman" w:cs="Times New Roman"/>
          <w:color w:val="080808"/>
          <w:w w:val="105"/>
        </w:rPr>
        <w:t>hereunder.</w:t>
      </w:r>
    </w:p>
    <w:p w14:paraId="48517251"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rPr>
      </w:pPr>
    </w:p>
    <w:p w14:paraId="779B6756" w14:textId="77777777" w:rsidR="00E85F28" w:rsidRPr="00E85F28" w:rsidRDefault="00E85F28" w:rsidP="00E85F28">
      <w:pPr>
        <w:widowControl w:val="0"/>
        <w:kinsoku w:val="0"/>
        <w:overflowPunct w:val="0"/>
        <w:autoSpaceDE w:val="0"/>
        <w:autoSpaceDN w:val="0"/>
        <w:adjustRightInd w:val="0"/>
        <w:spacing w:after="0" w:line="238" w:lineRule="exact"/>
        <w:ind w:right="441"/>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IN WITNESS WHEREOF, this Agreement has been executed on the day and year</w:t>
      </w:r>
      <w:r w:rsidRPr="00E85F28">
        <w:rPr>
          <w:rFonts w:ascii="Times New Roman" w:eastAsia="Times New Roman" w:hAnsi="Times New Roman" w:cs="Times New Roman"/>
          <w:color w:val="080808"/>
          <w:spacing w:val="-29"/>
          <w:w w:val="105"/>
        </w:rPr>
        <w:t xml:space="preserve"> </w:t>
      </w:r>
      <w:r w:rsidRPr="00E85F28">
        <w:rPr>
          <w:rFonts w:ascii="Times New Roman" w:eastAsia="Times New Roman" w:hAnsi="Times New Roman" w:cs="Times New Roman"/>
          <w:color w:val="080808"/>
          <w:w w:val="105"/>
        </w:rPr>
        <w:t>first above</w:t>
      </w:r>
      <w:r w:rsidRPr="00E85F28">
        <w:rPr>
          <w:rFonts w:ascii="Times New Roman" w:eastAsia="Times New Roman" w:hAnsi="Times New Roman" w:cs="Times New Roman"/>
          <w:color w:val="080808"/>
          <w:spacing w:val="-20"/>
          <w:w w:val="105"/>
        </w:rPr>
        <w:t xml:space="preserve"> </w:t>
      </w:r>
      <w:r w:rsidRPr="00E85F28">
        <w:rPr>
          <w:rFonts w:ascii="Times New Roman" w:eastAsia="Times New Roman" w:hAnsi="Times New Roman" w:cs="Times New Roman"/>
          <w:color w:val="080808"/>
          <w:w w:val="105"/>
        </w:rPr>
        <w:t>written.</w:t>
      </w:r>
    </w:p>
    <w:p w14:paraId="1FD84D3F"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rPr>
      </w:pPr>
    </w:p>
    <w:p w14:paraId="48183F3B"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b/>
          <w:color w:val="000000"/>
          <w:sz w:val="24"/>
          <w:szCs w:val="20"/>
        </w:rPr>
        <w:t>ACE Mentor Program of America, Inc.</w:t>
      </w:r>
    </w:p>
    <w:p w14:paraId="653E9000"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2C273A7A"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By:</w:t>
      </w:r>
    </w:p>
    <w:p w14:paraId="77FB1210" w14:textId="77777777" w:rsidR="00911D06" w:rsidRDefault="00911D06" w:rsidP="00E85F28">
      <w:pPr>
        <w:spacing w:after="0" w:line="240" w:lineRule="auto"/>
        <w:jc w:val="both"/>
        <w:rPr>
          <w:rFonts w:ascii="Times New Roman" w:eastAsia="Times New Roman" w:hAnsi="Times New Roman" w:cs="Times New Roman"/>
          <w:color w:val="000000"/>
          <w:sz w:val="24"/>
          <w:szCs w:val="20"/>
        </w:rPr>
      </w:pPr>
    </w:p>
    <w:p w14:paraId="75F0F568"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Name:</w:t>
      </w:r>
    </w:p>
    <w:p w14:paraId="380391E4" w14:textId="77777777" w:rsidR="00911D06" w:rsidRDefault="00911D06" w:rsidP="00E85F28">
      <w:pPr>
        <w:spacing w:after="0" w:line="240" w:lineRule="auto"/>
        <w:jc w:val="both"/>
        <w:rPr>
          <w:rFonts w:ascii="Times New Roman" w:eastAsia="Times New Roman" w:hAnsi="Times New Roman" w:cs="Times New Roman"/>
          <w:color w:val="000000"/>
          <w:sz w:val="24"/>
          <w:szCs w:val="20"/>
        </w:rPr>
      </w:pPr>
    </w:p>
    <w:p w14:paraId="7C009C16"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Title:</w:t>
      </w:r>
    </w:p>
    <w:p w14:paraId="3E70E40A"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0BE92AC7"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b/>
          <w:color w:val="000000"/>
          <w:sz w:val="24"/>
          <w:szCs w:val="20"/>
        </w:rPr>
        <w:t xml:space="preserve">ACE Mentor Program of </w:t>
      </w:r>
      <w:r w:rsidRPr="00911D06">
        <w:rPr>
          <w:rFonts w:ascii="Times New Roman" w:eastAsia="Times New Roman" w:hAnsi="Times New Roman" w:cs="Times New Roman"/>
          <w:b/>
          <w:color w:val="000000"/>
          <w:sz w:val="24"/>
          <w:szCs w:val="20"/>
          <w:highlight w:val="lightGray"/>
        </w:rPr>
        <w:t>(insert affiliate name)</w:t>
      </w:r>
    </w:p>
    <w:p w14:paraId="0B1AD14A"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1EDBB1D1"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By:</w:t>
      </w:r>
    </w:p>
    <w:p w14:paraId="6D415FA9" w14:textId="77777777" w:rsidR="00911D06" w:rsidRDefault="00911D06" w:rsidP="00E85F28">
      <w:pPr>
        <w:spacing w:after="0" w:line="240" w:lineRule="auto"/>
        <w:jc w:val="both"/>
        <w:rPr>
          <w:rFonts w:ascii="Times New Roman" w:eastAsia="Times New Roman" w:hAnsi="Times New Roman" w:cs="Times New Roman"/>
          <w:color w:val="000000"/>
          <w:sz w:val="24"/>
          <w:szCs w:val="20"/>
        </w:rPr>
      </w:pPr>
    </w:p>
    <w:p w14:paraId="7FFFD432"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Name:</w:t>
      </w:r>
    </w:p>
    <w:p w14:paraId="147C8178" w14:textId="77777777" w:rsidR="00911D06" w:rsidRDefault="00911D06" w:rsidP="00E85F28">
      <w:pPr>
        <w:spacing w:after="0" w:line="240" w:lineRule="auto"/>
        <w:jc w:val="both"/>
        <w:rPr>
          <w:rFonts w:ascii="Times New Roman" w:eastAsia="Times New Roman" w:hAnsi="Times New Roman" w:cs="Times New Roman"/>
          <w:color w:val="000000"/>
          <w:sz w:val="24"/>
          <w:szCs w:val="20"/>
        </w:rPr>
      </w:pPr>
    </w:p>
    <w:p w14:paraId="077FA373"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Title:</w:t>
      </w:r>
    </w:p>
    <w:p w14:paraId="46AE37DC"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br w:type="column"/>
      </w:r>
    </w:p>
    <w:p w14:paraId="24A1DEE5"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b/>
          <w:color w:val="000000"/>
          <w:sz w:val="24"/>
          <w:szCs w:val="20"/>
          <w:u w:val="single"/>
        </w:rPr>
        <w:t>SCHEDULE I</w:t>
      </w:r>
    </w:p>
    <w:p w14:paraId="70F0C736"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60176285"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p>
    <w:p w14:paraId="7C2B648D"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r w:rsidRPr="00E85F28">
        <w:rPr>
          <w:rFonts w:ascii="Times New Roman" w:eastAsia="Times New Roman" w:hAnsi="Times New Roman" w:cs="Times New Roman"/>
          <w:b/>
          <w:color w:val="000000"/>
          <w:sz w:val="24"/>
          <w:szCs w:val="20"/>
          <w:u w:val="single"/>
        </w:rPr>
        <w:t>Affiliate Name</w:t>
      </w:r>
      <w:r w:rsidRPr="00E85F28">
        <w:rPr>
          <w:rFonts w:ascii="Times New Roman" w:eastAsia="Times New Roman" w:hAnsi="Times New Roman" w:cs="Times New Roman"/>
          <w:b/>
          <w:color w:val="000000"/>
          <w:sz w:val="24"/>
          <w:szCs w:val="20"/>
        </w:rPr>
        <w:t>:</w:t>
      </w:r>
      <w:r w:rsidRPr="00E85F28">
        <w:rPr>
          <w:rFonts w:ascii="Times New Roman" w:eastAsia="Times New Roman" w:hAnsi="Times New Roman" w:cs="Times New Roman"/>
          <w:b/>
          <w:color w:val="000000"/>
          <w:sz w:val="24"/>
          <w:szCs w:val="20"/>
        </w:rPr>
        <w:tab/>
      </w:r>
      <w:r w:rsidRPr="00E85F28">
        <w:rPr>
          <w:rFonts w:ascii="Times New Roman" w:eastAsia="Times New Roman" w:hAnsi="Times New Roman" w:cs="Times New Roman"/>
          <w:b/>
          <w:color w:val="000000"/>
          <w:sz w:val="24"/>
          <w:szCs w:val="20"/>
        </w:rPr>
        <w:tab/>
      </w:r>
      <w:r w:rsidRPr="00E85F28">
        <w:rPr>
          <w:rFonts w:ascii="Times New Roman" w:eastAsia="Times New Roman" w:hAnsi="Times New Roman" w:cs="Times New Roman"/>
          <w:color w:val="000000"/>
          <w:sz w:val="24"/>
          <w:szCs w:val="20"/>
          <w:u w:val="single"/>
        </w:rPr>
        <w:t xml:space="preserve">ACE Mentor Program of </w:t>
      </w:r>
      <w:r w:rsidRPr="004725FD">
        <w:rPr>
          <w:rFonts w:ascii="Times New Roman" w:eastAsia="Times New Roman" w:hAnsi="Times New Roman" w:cs="Times New Roman"/>
          <w:color w:val="000000"/>
          <w:sz w:val="24"/>
          <w:szCs w:val="20"/>
          <w:highlight w:val="lightGray"/>
          <w:u w:val="single"/>
        </w:rPr>
        <w:t>(insert affiliate name)</w:t>
      </w:r>
    </w:p>
    <w:p w14:paraId="27BD6611"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p>
    <w:p w14:paraId="280162EF"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p>
    <w:p w14:paraId="583D2C9C"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b/>
          <w:color w:val="000000"/>
          <w:sz w:val="24"/>
          <w:szCs w:val="20"/>
          <w:u w:val="single"/>
        </w:rPr>
        <w:t>Affiliate Territory</w:t>
      </w:r>
      <w:r w:rsidRPr="00E85F28">
        <w:rPr>
          <w:rFonts w:ascii="Times New Roman" w:eastAsia="Times New Roman" w:hAnsi="Times New Roman" w:cs="Times New Roman"/>
          <w:b/>
          <w:color w:val="000000"/>
          <w:sz w:val="24"/>
          <w:szCs w:val="20"/>
        </w:rPr>
        <w:t>:</w:t>
      </w:r>
    </w:p>
    <w:p w14:paraId="3DE548F2"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p>
    <w:p w14:paraId="202C3173"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5A71D1D5"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r w:rsidRPr="00E85F28">
        <w:rPr>
          <w:rFonts w:ascii="Times New Roman" w:eastAsia="Times New Roman" w:hAnsi="Times New Roman" w:cs="Times New Roman"/>
          <w:color w:val="000000"/>
          <w:sz w:val="24"/>
          <w:szCs w:val="20"/>
        </w:rPr>
        <w:br w:type="page"/>
      </w:r>
      <w:r w:rsidRPr="00E85F28">
        <w:rPr>
          <w:rFonts w:ascii="Times New Roman" w:eastAsia="Times New Roman" w:hAnsi="Times New Roman" w:cs="Times New Roman"/>
          <w:b/>
          <w:color w:val="000000"/>
          <w:sz w:val="24"/>
          <w:szCs w:val="20"/>
          <w:u w:val="single"/>
        </w:rPr>
        <w:lastRenderedPageBreak/>
        <w:t>EXHIBIT A</w:t>
      </w:r>
    </w:p>
    <w:p w14:paraId="5B8BB60A"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p>
    <w:p w14:paraId="19D3796C"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p>
    <w:p w14:paraId="60E5EB44" w14:textId="77777777" w:rsidR="00E85F28" w:rsidRPr="00E85F28" w:rsidRDefault="006818BF" w:rsidP="00E85F28">
      <w:pPr>
        <w:spacing w:after="0" w:line="240" w:lineRule="auto"/>
        <w:jc w:val="both"/>
        <w:rPr>
          <w:rFonts w:ascii="Times New Roman" w:eastAsia="Times New Roman" w:hAnsi="Times New Roman" w:cs="Times New Roman"/>
          <w:b/>
          <w:color w:val="000000"/>
          <w:sz w:val="24"/>
          <w:szCs w:val="20"/>
          <w:u w:val="single"/>
        </w:rPr>
      </w:pPr>
      <w:r>
        <w:rPr>
          <w:rFonts w:ascii="Times New Roman" w:eastAsia="Times New Roman" w:hAnsi="Times New Roman" w:cs="Times New Roman"/>
          <w:b/>
          <w:color w:val="000000"/>
          <w:sz w:val="24"/>
          <w:szCs w:val="20"/>
          <w:u w:val="single"/>
        </w:rPr>
        <w:t xml:space="preserve">ACE MENTOR PROGRAM </w:t>
      </w:r>
      <w:r w:rsidR="00E85F28" w:rsidRPr="00E85F28">
        <w:rPr>
          <w:rFonts w:ascii="Times New Roman" w:eastAsia="Times New Roman" w:hAnsi="Times New Roman" w:cs="Times New Roman"/>
          <w:b/>
          <w:color w:val="000000"/>
          <w:sz w:val="24"/>
          <w:szCs w:val="20"/>
          <w:u w:val="single"/>
        </w:rPr>
        <w:t>GOALS</w:t>
      </w:r>
    </w:p>
    <w:p w14:paraId="6F7F7108" w14:textId="77777777" w:rsidR="00E85F28" w:rsidRDefault="00E85F28" w:rsidP="00E85F28">
      <w:pPr>
        <w:spacing w:after="0" w:line="240" w:lineRule="auto"/>
        <w:jc w:val="both"/>
        <w:rPr>
          <w:rFonts w:ascii="Times New Roman" w:eastAsia="Times New Roman" w:hAnsi="Times New Roman" w:cs="Times New Roman"/>
          <w:b/>
          <w:color w:val="000000"/>
          <w:sz w:val="24"/>
          <w:szCs w:val="20"/>
          <w:u w:val="single"/>
        </w:rPr>
      </w:pPr>
    </w:p>
    <w:p w14:paraId="07203E3D" w14:textId="77777777" w:rsidR="006C2075" w:rsidRDefault="006C2075" w:rsidP="00994FD7">
      <w:pPr>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Be guided by ACE’S </w:t>
      </w:r>
      <w:r w:rsidR="00994FD7" w:rsidRPr="006C2075">
        <w:rPr>
          <w:rFonts w:ascii="Times New Roman" w:eastAsia="Times New Roman" w:hAnsi="Times New Roman" w:cs="Times New Roman"/>
          <w:color w:val="000000"/>
          <w:sz w:val="24"/>
          <w:szCs w:val="20"/>
        </w:rPr>
        <w:t xml:space="preserve">Mission </w:t>
      </w:r>
      <w:r>
        <w:rPr>
          <w:rFonts w:ascii="Times New Roman" w:eastAsia="Times New Roman" w:hAnsi="Times New Roman" w:cs="Times New Roman"/>
          <w:color w:val="000000"/>
          <w:sz w:val="24"/>
          <w:szCs w:val="20"/>
        </w:rPr>
        <w:t>Statement</w:t>
      </w:r>
      <w:r w:rsidR="00994FD7" w:rsidRPr="006C2075">
        <w:rPr>
          <w:rFonts w:ascii="Times New Roman" w:eastAsia="Times New Roman" w:hAnsi="Times New Roman" w:cs="Times New Roman"/>
          <w:color w:val="000000"/>
          <w:sz w:val="24"/>
          <w:szCs w:val="20"/>
        </w:rPr>
        <w:t xml:space="preserve">: </w:t>
      </w:r>
    </w:p>
    <w:p w14:paraId="7B006739" w14:textId="77777777" w:rsidR="006C2075" w:rsidRDefault="006C2075" w:rsidP="00994FD7">
      <w:pPr>
        <w:spacing w:after="0" w:line="240" w:lineRule="auto"/>
        <w:jc w:val="both"/>
        <w:rPr>
          <w:rFonts w:ascii="Times New Roman" w:eastAsia="Times New Roman" w:hAnsi="Times New Roman" w:cs="Times New Roman"/>
          <w:color w:val="000000"/>
          <w:sz w:val="24"/>
          <w:szCs w:val="20"/>
        </w:rPr>
      </w:pPr>
    </w:p>
    <w:p w14:paraId="5984F755" w14:textId="77777777" w:rsidR="00994FD7" w:rsidRPr="006C2075" w:rsidRDefault="006C2075" w:rsidP="006C2075">
      <w:pPr>
        <w:spacing w:after="0" w:line="240" w:lineRule="auto"/>
        <w:ind w:left="7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T</w:t>
      </w:r>
      <w:r w:rsidR="00994FD7" w:rsidRPr="006C2075">
        <w:rPr>
          <w:rFonts w:ascii="Times New Roman" w:eastAsia="Times New Roman" w:hAnsi="Times New Roman" w:cs="Times New Roman"/>
          <w:color w:val="000000"/>
          <w:sz w:val="24"/>
          <w:szCs w:val="20"/>
        </w:rPr>
        <w:t>o engage, excite and enlighten high school students to pursue careers in architecture, engineering and construction through mentoring</w:t>
      </w:r>
      <w:r>
        <w:rPr>
          <w:rFonts w:ascii="Times New Roman" w:eastAsia="Times New Roman" w:hAnsi="Times New Roman" w:cs="Times New Roman"/>
          <w:color w:val="000000"/>
          <w:sz w:val="24"/>
          <w:szCs w:val="20"/>
        </w:rPr>
        <w:t xml:space="preserve"> </w:t>
      </w:r>
      <w:r w:rsidR="00994FD7" w:rsidRPr="006C2075">
        <w:rPr>
          <w:rFonts w:ascii="Times New Roman" w:eastAsia="Times New Roman" w:hAnsi="Times New Roman" w:cs="Times New Roman"/>
          <w:color w:val="000000"/>
          <w:sz w:val="24"/>
          <w:szCs w:val="20"/>
        </w:rPr>
        <w:t>and to support their continued advancement in the industry.</w:t>
      </w:r>
    </w:p>
    <w:p w14:paraId="5D115B02" w14:textId="77777777" w:rsidR="00994FD7" w:rsidRDefault="00994FD7" w:rsidP="00E85F28">
      <w:pPr>
        <w:spacing w:after="0" w:line="240" w:lineRule="auto"/>
        <w:jc w:val="both"/>
        <w:rPr>
          <w:rFonts w:ascii="Times New Roman" w:eastAsia="Times New Roman" w:hAnsi="Times New Roman" w:cs="Times New Roman"/>
          <w:b/>
          <w:color w:val="000000"/>
          <w:sz w:val="24"/>
          <w:szCs w:val="20"/>
          <w:u w:val="single"/>
        </w:rPr>
      </w:pPr>
    </w:p>
    <w:p w14:paraId="7DDD417A" w14:textId="77777777" w:rsidR="00994FD7" w:rsidRPr="006C2075" w:rsidRDefault="00994FD7" w:rsidP="00E85F28">
      <w:pPr>
        <w:spacing w:after="0" w:line="240" w:lineRule="auto"/>
        <w:jc w:val="both"/>
        <w:rPr>
          <w:rFonts w:ascii="Times New Roman" w:eastAsia="Times New Roman" w:hAnsi="Times New Roman" w:cs="Times New Roman"/>
          <w:color w:val="000000"/>
          <w:sz w:val="24"/>
          <w:szCs w:val="20"/>
        </w:rPr>
      </w:pPr>
      <w:r w:rsidRPr="006C2075">
        <w:rPr>
          <w:rFonts w:ascii="Times New Roman" w:eastAsia="Times New Roman" w:hAnsi="Times New Roman" w:cs="Times New Roman"/>
          <w:color w:val="000000"/>
          <w:sz w:val="24"/>
          <w:szCs w:val="20"/>
        </w:rPr>
        <w:t>Goals:</w:t>
      </w:r>
    </w:p>
    <w:p w14:paraId="2C25D8C9" w14:textId="77777777" w:rsidR="00994FD7" w:rsidRPr="006C2075" w:rsidRDefault="00994FD7" w:rsidP="00E85F28">
      <w:pPr>
        <w:spacing w:after="0" w:line="240" w:lineRule="auto"/>
        <w:jc w:val="both"/>
        <w:rPr>
          <w:rFonts w:ascii="Times New Roman" w:eastAsia="Times New Roman" w:hAnsi="Times New Roman" w:cs="Times New Roman"/>
          <w:color w:val="000000"/>
          <w:sz w:val="24"/>
          <w:szCs w:val="20"/>
        </w:rPr>
      </w:pPr>
    </w:p>
    <w:p w14:paraId="42FA6D69" w14:textId="77777777" w:rsidR="006C2075" w:rsidRDefault="00994FD7" w:rsidP="00AC4864">
      <w:pPr>
        <w:numPr>
          <w:ilvl w:val="0"/>
          <w:numId w:val="47"/>
        </w:numPr>
        <w:spacing w:after="0" w:line="240" w:lineRule="auto"/>
        <w:jc w:val="both"/>
        <w:rPr>
          <w:rFonts w:ascii="Times New Roman" w:eastAsia="Times New Roman" w:hAnsi="Times New Roman" w:cs="Times New Roman"/>
          <w:color w:val="000000"/>
          <w:sz w:val="24"/>
          <w:szCs w:val="20"/>
        </w:rPr>
      </w:pPr>
      <w:r w:rsidRPr="006C2075">
        <w:rPr>
          <w:rFonts w:ascii="Times New Roman" w:eastAsia="Times New Roman" w:hAnsi="Times New Roman" w:cs="Times New Roman"/>
          <w:color w:val="000000"/>
          <w:sz w:val="24"/>
          <w:szCs w:val="20"/>
        </w:rPr>
        <w:t>Help create a large, diverse, and better-prepared workforce for the design and construction industry.</w:t>
      </w:r>
      <w:r w:rsidR="006C2075">
        <w:rPr>
          <w:rFonts w:ascii="Times New Roman" w:eastAsia="Times New Roman" w:hAnsi="Times New Roman" w:cs="Times New Roman"/>
          <w:color w:val="000000"/>
          <w:sz w:val="24"/>
          <w:szCs w:val="20"/>
        </w:rPr>
        <w:t>*</w:t>
      </w:r>
    </w:p>
    <w:p w14:paraId="1C443F8C" w14:textId="77777777" w:rsidR="00AC4864" w:rsidRPr="00AC4864" w:rsidRDefault="00AC4864" w:rsidP="00AC4864">
      <w:pPr>
        <w:spacing w:after="0" w:line="240" w:lineRule="auto"/>
        <w:ind w:left="720"/>
        <w:jc w:val="both"/>
        <w:rPr>
          <w:rFonts w:ascii="Times New Roman" w:eastAsia="Times New Roman" w:hAnsi="Times New Roman" w:cs="Times New Roman"/>
          <w:color w:val="000000"/>
          <w:sz w:val="24"/>
          <w:szCs w:val="20"/>
        </w:rPr>
      </w:pPr>
    </w:p>
    <w:p w14:paraId="01468EA4" w14:textId="77777777" w:rsidR="00994FD7" w:rsidRPr="006C2075" w:rsidRDefault="00994FD7" w:rsidP="00994FD7">
      <w:pPr>
        <w:numPr>
          <w:ilvl w:val="0"/>
          <w:numId w:val="47"/>
        </w:numPr>
        <w:spacing w:after="0" w:line="240" w:lineRule="auto"/>
        <w:jc w:val="both"/>
        <w:rPr>
          <w:rFonts w:ascii="Times New Roman" w:eastAsia="Times New Roman" w:hAnsi="Times New Roman" w:cs="Times New Roman"/>
          <w:color w:val="000000"/>
          <w:sz w:val="24"/>
          <w:szCs w:val="20"/>
        </w:rPr>
      </w:pPr>
      <w:r w:rsidRPr="006C2075">
        <w:rPr>
          <w:rFonts w:ascii="Times New Roman" w:eastAsia="Times New Roman" w:hAnsi="Times New Roman" w:cs="Times New Roman"/>
          <w:color w:val="000000"/>
          <w:sz w:val="24"/>
          <w:szCs w:val="20"/>
        </w:rPr>
        <w:t xml:space="preserve">Assist and guide students as they proceed along their pathways to opportunities related to </w:t>
      </w:r>
      <w:r w:rsidR="00AC4864">
        <w:rPr>
          <w:rFonts w:ascii="Times New Roman" w:eastAsia="Times New Roman" w:hAnsi="Times New Roman" w:cs="Times New Roman"/>
          <w:color w:val="000000"/>
          <w:sz w:val="24"/>
          <w:szCs w:val="20"/>
        </w:rPr>
        <w:t xml:space="preserve">the </w:t>
      </w:r>
      <w:r w:rsidRPr="006C2075">
        <w:rPr>
          <w:rFonts w:ascii="Times New Roman" w:eastAsia="Times New Roman" w:hAnsi="Times New Roman" w:cs="Times New Roman"/>
          <w:color w:val="000000"/>
          <w:sz w:val="24"/>
          <w:szCs w:val="20"/>
        </w:rPr>
        <w:t>design and construction industry.</w:t>
      </w:r>
      <w:r w:rsidR="006C2075">
        <w:rPr>
          <w:rFonts w:ascii="Times New Roman" w:eastAsia="Times New Roman" w:hAnsi="Times New Roman" w:cs="Times New Roman"/>
          <w:color w:val="000000"/>
          <w:sz w:val="24"/>
          <w:szCs w:val="20"/>
        </w:rPr>
        <w:t>*</w:t>
      </w:r>
    </w:p>
    <w:p w14:paraId="0ADAE693" w14:textId="77777777" w:rsidR="00AC4864" w:rsidRPr="006C2075" w:rsidRDefault="00AC4864" w:rsidP="00AC4864">
      <w:pPr>
        <w:spacing w:after="0" w:line="240" w:lineRule="auto"/>
        <w:ind w:left="7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w:t>
      </w:r>
      <w:r w:rsidR="006C2075">
        <w:rPr>
          <w:rFonts w:ascii="Times New Roman" w:eastAsia="Times New Roman" w:hAnsi="Times New Roman" w:cs="Times New Roman"/>
          <w:color w:val="000000"/>
          <w:sz w:val="24"/>
          <w:szCs w:val="20"/>
        </w:rPr>
        <w:t>*</w:t>
      </w:r>
      <w:r w:rsidR="00994FD7" w:rsidRPr="006C2075">
        <w:rPr>
          <w:rFonts w:ascii="Times New Roman" w:eastAsia="Times New Roman" w:hAnsi="Times New Roman" w:cs="Times New Roman"/>
          <w:color w:val="000000"/>
          <w:sz w:val="24"/>
          <w:szCs w:val="20"/>
        </w:rPr>
        <w:t xml:space="preserve">adopted from the </w:t>
      </w:r>
      <w:r w:rsidR="00B01F9E" w:rsidRPr="006C2075">
        <w:rPr>
          <w:rFonts w:ascii="Times New Roman" w:eastAsia="Times New Roman" w:hAnsi="Times New Roman" w:cs="Times New Roman"/>
          <w:color w:val="000000"/>
          <w:sz w:val="24"/>
          <w:szCs w:val="20"/>
        </w:rPr>
        <w:t xml:space="preserve">ACE </w:t>
      </w:r>
      <w:r w:rsidR="00994FD7" w:rsidRPr="006C2075">
        <w:rPr>
          <w:rFonts w:ascii="Times New Roman" w:eastAsia="Times New Roman" w:hAnsi="Times New Roman" w:cs="Times New Roman"/>
          <w:color w:val="000000"/>
          <w:sz w:val="24"/>
          <w:szCs w:val="20"/>
        </w:rPr>
        <w:t>Strategic Plan</w:t>
      </w:r>
      <w:r w:rsidR="00B01F9E" w:rsidRPr="006C2075">
        <w:rPr>
          <w:rFonts w:ascii="Times New Roman" w:eastAsia="Times New Roman" w:hAnsi="Times New Roman" w:cs="Times New Roman"/>
          <w:color w:val="000000"/>
          <w:sz w:val="24"/>
          <w:szCs w:val="20"/>
        </w:rPr>
        <w:t xml:space="preserve"> 2016-2021</w:t>
      </w:r>
      <w:r>
        <w:rPr>
          <w:rFonts w:ascii="Times New Roman" w:eastAsia="Times New Roman" w:hAnsi="Times New Roman" w:cs="Times New Roman"/>
          <w:color w:val="000000"/>
          <w:sz w:val="24"/>
          <w:szCs w:val="20"/>
        </w:rPr>
        <w:t>)</w:t>
      </w:r>
    </w:p>
    <w:p w14:paraId="0ACC4357" w14:textId="77777777" w:rsidR="00E85F28" w:rsidRPr="00E85F28" w:rsidRDefault="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sidRPr="00E85F28">
        <w:rPr>
          <w:rFonts w:ascii="Times New Roman" w:eastAsia="Times New Roman" w:hAnsi="Times New Roman" w:cs="Times New Roman"/>
          <w:color w:val="000000"/>
          <w:sz w:val="24"/>
          <w:szCs w:val="20"/>
        </w:rPr>
        <w:t xml:space="preserve">Create </w:t>
      </w:r>
      <w:r w:rsidR="006C2075">
        <w:rPr>
          <w:rFonts w:ascii="Times New Roman" w:eastAsia="Times New Roman" w:hAnsi="Times New Roman" w:cs="Times New Roman"/>
          <w:color w:val="000000"/>
          <w:sz w:val="24"/>
          <w:szCs w:val="20"/>
        </w:rPr>
        <w:t>t</w:t>
      </w:r>
      <w:r w:rsidRPr="00E85F28">
        <w:rPr>
          <w:rFonts w:ascii="Times New Roman" w:eastAsia="Times New Roman" w:hAnsi="Times New Roman" w:cs="Times New Roman"/>
          <w:color w:val="000000"/>
          <w:sz w:val="24"/>
          <w:szCs w:val="20"/>
        </w:rPr>
        <w:t>eams comprised of high school students and mentor professionals f</w:t>
      </w:r>
      <w:r w:rsidR="006C2075">
        <w:rPr>
          <w:rFonts w:ascii="Times New Roman" w:eastAsia="Times New Roman" w:hAnsi="Times New Roman" w:cs="Times New Roman"/>
          <w:color w:val="000000"/>
          <w:sz w:val="24"/>
          <w:szCs w:val="20"/>
        </w:rPr>
        <w:t xml:space="preserve">rom the fields of architecture, </w:t>
      </w:r>
      <w:r w:rsidRPr="00E85F28">
        <w:rPr>
          <w:rFonts w:ascii="Times New Roman" w:eastAsia="Times New Roman" w:hAnsi="Times New Roman" w:cs="Times New Roman"/>
          <w:color w:val="000000"/>
          <w:sz w:val="24"/>
          <w:szCs w:val="20"/>
        </w:rPr>
        <w:t>construction management, engineering and construction-related occupations.</w:t>
      </w:r>
    </w:p>
    <w:p w14:paraId="5940067B" w14:textId="77777777" w:rsidR="00E85F28" w:rsidRPr="00E85F28" w:rsidRDefault="00E85F28" w:rsidP="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sidRPr="00E85F28">
        <w:rPr>
          <w:rFonts w:ascii="Times New Roman" w:eastAsia="Times New Roman" w:hAnsi="Times New Roman" w:cs="Times New Roman"/>
          <w:color w:val="000000"/>
          <w:sz w:val="24"/>
          <w:szCs w:val="20"/>
        </w:rPr>
        <w:t>Hold approximately 15 hands-on sessions lasting 30-40 hours during the year with students and mentors to introduce and familiarize the students with the mentors’ professional work.</w:t>
      </w:r>
    </w:p>
    <w:p w14:paraId="084582C7" w14:textId="77777777" w:rsidR="00E85F28" w:rsidRPr="00E85F28" w:rsidRDefault="00E85F28" w:rsidP="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sidRPr="00E85F28">
        <w:rPr>
          <w:rFonts w:ascii="Times New Roman" w:eastAsia="Times New Roman" w:hAnsi="Times New Roman" w:cs="Times New Roman"/>
          <w:color w:val="000000"/>
          <w:sz w:val="24"/>
          <w:szCs w:val="20"/>
        </w:rPr>
        <w:t>Complete a team project, which should be realistic and capable of completion within the timeframe of the scheduled team meetings.</w:t>
      </w:r>
    </w:p>
    <w:p w14:paraId="6DB6BF3E" w14:textId="77777777" w:rsidR="00E85F28" w:rsidRPr="00E85F28" w:rsidRDefault="00E85F28" w:rsidP="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sidRPr="00E85F28">
        <w:rPr>
          <w:rFonts w:ascii="Times New Roman" w:eastAsia="Times New Roman" w:hAnsi="Times New Roman" w:cs="Times New Roman"/>
          <w:color w:val="000000"/>
          <w:sz w:val="24"/>
          <w:szCs w:val="20"/>
        </w:rPr>
        <w:t>Organize a “final presentation” event as the program’s culminating activity.</w:t>
      </w:r>
    </w:p>
    <w:p w14:paraId="16D39B25" w14:textId="77777777" w:rsidR="00E85F28" w:rsidRPr="00E85F28" w:rsidRDefault="00E85F28" w:rsidP="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sidRPr="00E85F28">
        <w:rPr>
          <w:rFonts w:ascii="Times New Roman" w:eastAsia="Times New Roman" w:hAnsi="Times New Roman" w:cs="Times New Roman"/>
          <w:color w:val="000000"/>
          <w:sz w:val="24"/>
          <w:szCs w:val="20"/>
        </w:rPr>
        <w:t>Provide opportunities for students to learn more about attending college, admissions requirements and financial aid opportunities.</w:t>
      </w:r>
    </w:p>
    <w:p w14:paraId="4EF3AA64" w14:textId="77777777" w:rsidR="00E85F28" w:rsidRPr="00E85F28" w:rsidRDefault="00E85F28" w:rsidP="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sidRPr="00E85F28">
        <w:rPr>
          <w:rFonts w:ascii="Times New Roman" w:eastAsia="Times New Roman" w:hAnsi="Times New Roman" w:cs="Times New Roman"/>
          <w:color w:val="000000"/>
          <w:sz w:val="24"/>
          <w:szCs w:val="20"/>
        </w:rPr>
        <w:t>Organize “field trips” to professional offices and job sites to give students an opportunity to observe and explore the real world of design and construction.</w:t>
      </w:r>
    </w:p>
    <w:p w14:paraId="74DC90E5" w14:textId="77777777" w:rsidR="00E85F28" w:rsidRPr="00E85F28" w:rsidRDefault="00E85F28" w:rsidP="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sidRPr="00E85F28">
        <w:rPr>
          <w:rFonts w:ascii="Times New Roman" w:eastAsia="Times New Roman" w:hAnsi="Times New Roman" w:cs="Times New Roman"/>
          <w:color w:val="000000"/>
          <w:sz w:val="24"/>
          <w:szCs w:val="20"/>
        </w:rPr>
        <w:t xml:space="preserve">Conduct fundraising to provide resources for scholarships and the Affiliate’s operation. </w:t>
      </w:r>
    </w:p>
    <w:p w14:paraId="4CAFA7D6" w14:textId="77777777" w:rsidR="00E85F28" w:rsidRPr="00E85F28" w:rsidRDefault="00534A17" w:rsidP="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0"/>
        </w:rPr>
        <w:t>When</w:t>
      </w:r>
      <w:r w:rsidR="00133A29">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possible, p</w:t>
      </w:r>
      <w:r w:rsidR="00E85F28" w:rsidRPr="00E85F28">
        <w:rPr>
          <w:rFonts w:ascii="Times New Roman" w:eastAsia="Times New Roman" w:hAnsi="Times New Roman" w:cs="Times New Roman"/>
          <w:color w:val="000000"/>
          <w:sz w:val="24"/>
          <w:szCs w:val="20"/>
        </w:rPr>
        <w:t>rovide</w:t>
      </w:r>
      <w:r w:rsidR="004F4A5C">
        <w:rPr>
          <w:rFonts w:ascii="Times New Roman" w:eastAsia="Times New Roman" w:hAnsi="Times New Roman" w:cs="Times New Roman"/>
          <w:color w:val="000000"/>
          <w:sz w:val="24"/>
          <w:szCs w:val="20"/>
        </w:rPr>
        <w:t xml:space="preserve"> students </w:t>
      </w:r>
      <w:r w:rsidR="00E85F28" w:rsidRPr="00E85F28">
        <w:rPr>
          <w:rFonts w:ascii="Times New Roman" w:eastAsia="Times New Roman" w:hAnsi="Times New Roman" w:cs="Times New Roman"/>
          <w:color w:val="000000"/>
          <w:sz w:val="24"/>
          <w:szCs w:val="20"/>
        </w:rPr>
        <w:t>the opportunity to apply for a scholarship. A committee of mentors should rev</w:t>
      </w:r>
      <w:r w:rsidR="004F4A5C">
        <w:rPr>
          <w:rFonts w:ascii="Times New Roman" w:eastAsia="Times New Roman" w:hAnsi="Times New Roman" w:cs="Times New Roman"/>
          <w:color w:val="000000"/>
          <w:sz w:val="24"/>
          <w:szCs w:val="20"/>
        </w:rPr>
        <w:t xml:space="preserve">iew applications and select </w:t>
      </w:r>
      <w:r w:rsidR="00E85F28" w:rsidRPr="00E85F28">
        <w:rPr>
          <w:rFonts w:ascii="Times New Roman" w:eastAsia="Times New Roman" w:hAnsi="Times New Roman" w:cs="Times New Roman"/>
          <w:color w:val="000000"/>
          <w:sz w:val="24"/>
          <w:szCs w:val="20"/>
        </w:rPr>
        <w:t>scholarship winners.</w:t>
      </w:r>
    </w:p>
    <w:p w14:paraId="09C6A652" w14:textId="77777777" w:rsidR="00E85F28" w:rsidRPr="00E85F28" w:rsidRDefault="00E85F28" w:rsidP="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sidRPr="00E85F28">
        <w:rPr>
          <w:rFonts w:ascii="Times New Roman" w:eastAsia="Times New Roman" w:hAnsi="Times New Roman" w:cs="Times New Roman"/>
          <w:color w:val="000000"/>
          <w:sz w:val="24"/>
          <w:szCs w:val="20"/>
        </w:rPr>
        <w:t>Track student attendance and participation in the program.</w:t>
      </w:r>
    </w:p>
    <w:p w14:paraId="24E748A5" w14:textId="77777777" w:rsidR="00E85F28" w:rsidRPr="00E85F28" w:rsidRDefault="00E85F28" w:rsidP="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sidRPr="00E85F28">
        <w:rPr>
          <w:rFonts w:ascii="Times New Roman" w:eastAsia="Times New Roman" w:hAnsi="Times New Roman" w:cs="Times New Roman"/>
          <w:color w:val="000000"/>
          <w:sz w:val="24"/>
          <w:szCs w:val="20"/>
        </w:rPr>
        <w:t>Whe</w:t>
      </w:r>
      <w:r w:rsidR="00534A17">
        <w:rPr>
          <w:rFonts w:ascii="Times New Roman" w:eastAsia="Times New Roman" w:hAnsi="Times New Roman" w:cs="Times New Roman"/>
          <w:color w:val="000000"/>
          <w:sz w:val="24"/>
          <w:szCs w:val="20"/>
        </w:rPr>
        <w:t>n</w:t>
      </w:r>
      <w:r w:rsidRPr="00E85F28">
        <w:rPr>
          <w:rFonts w:ascii="Times New Roman" w:eastAsia="Times New Roman" w:hAnsi="Times New Roman" w:cs="Times New Roman"/>
          <w:color w:val="000000"/>
          <w:sz w:val="24"/>
          <w:szCs w:val="20"/>
        </w:rPr>
        <w:t xml:space="preserve"> possible, offer students the opportunity to participate in internship programs that the participating firms may have.</w:t>
      </w:r>
    </w:p>
    <w:p w14:paraId="57DAA5E6" w14:textId="77777777" w:rsidR="00E85F28" w:rsidRPr="00E85F28" w:rsidRDefault="00AC4864" w:rsidP="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0"/>
        </w:rPr>
        <w:t>To the extent possible, k</w:t>
      </w:r>
      <w:r w:rsidR="00E85F28" w:rsidRPr="00E85F28">
        <w:rPr>
          <w:rFonts w:ascii="Times New Roman" w:eastAsia="Times New Roman" w:hAnsi="Times New Roman" w:cs="Times New Roman"/>
          <w:color w:val="000000"/>
          <w:sz w:val="24"/>
          <w:szCs w:val="20"/>
        </w:rPr>
        <w:t>eep track of graduates of the program as they progress toward their goals of becoming architects, construction managers, or engineers.</w:t>
      </w:r>
    </w:p>
    <w:p w14:paraId="10D74F00"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4"/>
          <w:u w:val="single"/>
        </w:rPr>
        <w:sectPr w:rsidR="00E85F28" w:rsidRPr="00E85F28" w:rsidSect="00E85F28">
          <w:footerReference w:type="default" r:id="rId16"/>
          <w:headerReference w:type="first" r:id="rId17"/>
          <w:footerReference w:type="first" r:id="rId18"/>
          <w:pgSz w:w="12240" w:h="15840" w:code="1"/>
          <w:pgMar w:top="1008" w:right="1440" w:bottom="1008" w:left="1440" w:header="576" w:footer="432" w:gutter="0"/>
          <w:cols w:space="720" w:equalWidth="0">
            <w:col w:w="9360"/>
          </w:cols>
          <w:titlePg/>
          <w:docGrid w:linePitch="212"/>
        </w:sectPr>
      </w:pPr>
    </w:p>
    <w:p w14:paraId="2EFE7490"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4"/>
          <w:u w:val="single"/>
        </w:rPr>
      </w:pPr>
      <w:r w:rsidRPr="00E85F28">
        <w:rPr>
          <w:rFonts w:ascii="Times New Roman" w:eastAsia="Times New Roman" w:hAnsi="Times New Roman" w:cs="Times New Roman"/>
          <w:b/>
          <w:color w:val="000000"/>
          <w:sz w:val="24"/>
          <w:szCs w:val="24"/>
          <w:u w:val="single"/>
        </w:rPr>
        <w:lastRenderedPageBreak/>
        <w:t>EXHIBIT B</w:t>
      </w:r>
    </w:p>
    <w:p w14:paraId="72CA8FAD"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4"/>
          <w:u w:val="single"/>
        </w:rPr>
      </w:pPr>
    </w:p>
    <w:p w14:paraId="5FF6D81B"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4"/>
        </w:rPr>
      </w:pPr>
      <w:r w:rsidRPr="00E85F28">
        <w:rPr>
          <w:rFonts w:ascii="Times New Roman" w:eastAsia="Times New Roman" w:hAnsi="Times New Roman" w:cs="Times New Roman"/>
          <w:b/>
          <w:bCs/>
          <w:caps/>
          <w:color w:val="000000"/>
          <w:sz w:val="24"/>
          <w:szCs w:val="24"/>
          <w:u w:val="single"/>
        </w:rPr>
        <w:t>Corporate Governance</w:t>
      </w:r>
      <w:r w:rsidRPr="00E85F28">
        <w:rPr>
          <w:rFonts w:ascii="Times New Roman" w:eastAsia="Times New Roman" w:hAnsi="Times New Roman" w:cs="Times New Roman"/>
          <w:b/>
          <w:color w:val="000000"/>
          <w:sz w:val="24"/>
          <w:szCs w:val="24"/>
          <w:u w:val="single"/>
        </w:rPr>
        <w:t xml:space="preserve"> CHECKLIST</w:t>
      </w:r>
      <w:r w:rsidRPr="00E85F28">
        <w:rPr>
          <w:rFonts w:ascii="Times New Roman" w:eastAsia="Times New Roman" w:hAnsi="Times New Roman" w:cs="Times New Roman"/>
          <w:b/>
          <w:color w:val="000000"/>
          <w:sz w:val="24"/>
          <w:szCs w:val="24"/>
          <w:u w:val="single"/>
          <w:vertAlign w:val="superscript"/>
        </w:rPr>
        <w:footnoteReference w:id="1"/>
      </w:r>
    </w:p>
    <w:p w14:paraId="6C6DF840"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4"/>
        </w:rPr>
      </w:pPr>
    </w:p>
    <w:p w14:paraId="51D99766"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r w:rsidRPr="00E85F28">
        <w:rPr>
          <w:rFonts w:ascii="Times New Roman" w:eastAsia="Times New Roman" w:hAnsi="Times New Roman" w:cs="Times New Roman"/>
          <w:b/>
          <w:color w:val="000000"/>
          <w:sz w:val="24"/>
          <w:szCs w:val="20"/>
        </w:rPr>
        <w:t>A.</w:t>
      </w:r>
      <w:r w:rsidRPr="00E85F28">
        <w:rPr>
          <w:rFonts w:ascii="Times New Roman" w:eastAsia="Times New Roman" w:hAnsi="Times New Roman" w:cs="Times New Roman"/>
          <w:b/>
          <w:color w:val="000000"/>
          <w:sz w:val="24"/>
          <w:szCs w:val="20"/>
        </w:rPr>
        <w:tab/>
        <w:t>Incorporation</w:t>
      </w:r>
    </w:p>
    <w:p w14:paraId="2392107A"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p>
    <w:p w14:paraId="358EEBCB"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1.  </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Certificate of Incorporation and Bylaws.</w:t>
      </w:r>
      <w:r w:rsidRPr="00E85F28">
        <w:rPr>
          <w:rFonts w:ascii="Times New Roman" w:eastAsia="Times New Roman" w:hAnsi="Times New Roman" w:cs="Times New Roman"/>
          <w:color w:val="000000"/>
          <w:sz w:val="24"/>
          <w:szCs w:val="20"/>
        </w:rPr>
        <w:t xml:space="preserve"> The Affiliate shall incorporate as a</w:t>
      </w:r>
    </w:p>
    <w:p w14:paraId="46F88B8F"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non-profit corporation under the laws of the state where it will operate, by filing a Certificate of Incorporation (or other similar document) as may be required by such laws.  In addition, the Affiliate’s board of directors/trustees shall adopt Bylaws governing its operation.  The Affiliate shall use the sample docu</w:t>
      </w:r>
      <w:r w:rsidR="00C92AF1">
        <w:rPr>
          <w:rFonts w:ascii="Times New Roman" w:eastAsia="Times New Roman" w:hAnsi="Times New Roman" w:cs="Times New Roman"/>
          <w:color w:val="000000"/>
          <w:sz w:val="24"/>
          <w:szCs w:val="20"/>
        </w:rPr>
        <w:t xml:space="preserve">ments provided by ACE </w:t>
      </w:r>
      <w:r w:rsidRPr="00E85F28">
        <w:rPr>
          <w:rFonts w:ascii="Times New Roman" w:eastAsia="Times New Roman" w:hAnsi="Times New Roman" w:cs="Times New Roman"/>
          <w:color w:val="000000"/>
          <w:sz w:val="24"/>
          <w:szCs w:val="20"/>
        </w:rPr>
        <w:t>as a model for drafting these documents, with modifications as required under the applicable state’s laws.</w:t>
      </w:r>
    </w:p>
    <w:p w14:paraId="480ECB5C"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p>
    <w:p w14:paraId="7A9C5D2A" w14:textId="77777777" w:rsidR="00E85F28" w:rsidRPr="00E85F28" w:rsidRDefault="00E85F28" w:rsidP="00E85F28">
      <w:pPr>
        <w:spacing w:after="0" w:line="240" w:lineRule="auto"/>
        <w:ind w:left="1440" w:hanging="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2. </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Organizational Resolutions.</w:t>
      </w:r>
      <w:r w:rsidRPr="00E85F28">
        <w:rPr>
          <w:rFonts w:ascii="Times New Roman" w:eastAsia="Times New Roman" w:hAnsi="Times New Roman" w:cs="Times New Roman"/>
          <w:color w:val="000000"/>
          <w:sz w:val="24"/>
          <w:szCs w:val="20"/>
        </w:rPr>
        <w:t xml:space="preserve"> </w:t>
      </w:r>
      <w:r w:rsidRPr="00E85F28">
        <w:rPr>
          <w:rFonts w:ascii="Times New Roman" w:eastAsia="Times New Roman" w:hAnsi="Times New Roman" w:cs="Times New Roman"/>
          <w:sz w:val="24"/>
          <w:szCs w:val="20"/>
        </w:rPr>
        <w:t>After the Articles of Incorporation have been filed and the Bylaws created, the Organizational Resolutions completes the organization of the Affiliate by appointing the officers, and adopting a fiscal year end, among other decisions.</w:t>
      </w:r>
      <w:r w:rsidRPr="00E85F28">
        <w:rPr>
          <w:rFonts w:ascii="Times New Roman" w:eastAsia="Times New Roman" w:hAnsi="Times New Roman" w:cs="Times New Roman"/>
          <w:color w:val="000000"/>
          <w:sz w:val="24"/>
          <w:szCs w:val="20"/>
        </w:rPr>
        <w:t xml:space="preserve">  </w:t>
      </w:r>
    </w:p>
    <w:p w14:paraId="5BAEFECE"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p>
    <w:p w14:paraId="63720A10" w14:textId="77777777" w:rsidR="00E85F28" w:rsidRPr="00E85F28" w:rsidRDefault="00E85F28" w:rsidP="00E85F28">
      <w:pPr>
        <w:spacing w:after="0" w:line="240" w:lineRule="auto"/>
        <w:ind w:left="1440" w:hanging="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3.  </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Corporate Record Keeping.</w:t>
      </w:r>
      <w:r w:rsidRPr="00E85F28">
        <w:rPr>
          <w:rFonts w:ascii="Times New Roman" w:eastAsia="Times New Roman" w:hAnsi="Times New Roman" w:cs="Times New Roman"/>
          <w:color w:val="000000"/>
          <w:sz w:val="24"/>
          <w:szCs w:val="20"/>
        </w:rPr>
        <w:t xml:space="preserve">  The Affiliate shall adopt a corporate record</w:t>
      </w:r>
      <w:r w:rsidR="00C92AF1">
        <w:rPr>
          <w:rFonts w:ascii="Times New Roman" w:eastAsia="Times New Roman" w:hAnsi="Times New Roman" w:cs="Times New Roman"/>
          <w:color w:val="000000"/>
          <w:sz w:val="24"/>
          <w:szCs w:val="20"/>
        </w:rPr>
        <w:t>-</w:t>
      </w:r>
      <w:r w:rsidRPr="00E85F28">
        <w:rPr>
          <w:rFonts w:ascii="Times New Roman" w:eastAsia="Times New Roman" w:hAnsi="Times New Roman" w:cs="Times New Roman"/>
          <w:color w:val="000000"/>
          <w:sz w:val="24"/>
          <w:szCs w:val="20"/>
        </w:rPr>
        <w:t xml:space="preserve">   keeping system, which includes but is not limited to recording and retaining Board and Committee meeting minutes and resolutions, bookkeeping and financial records, procedural documentation, and other relevant records. </w:t>
      </w:r>
    </w:p>
    <w:p w14:paraId="28F8F0DD"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p>
    <w:p w14:paraId="713D1B15"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b/>
          <w:color w:val="000000"/>
          <w:sz w:val="24"/>
          <w:szCs w:val="20"/>
        </w:rPr>
        <w:t>B.</w:t>
      </w:r>
      <w:r w:rsidRPr="00E85F28">
        <w:rPr>
          <w:rFonts w:ascii="Times New Roman" w:eastAsia="Times New Roman" w:hAnsi="Times New Roman" w:cs="Times New Roman"/>
          <w:b/>
          <w:color w:val="000000"/>
          <w:sz w:val="24"/>
          <w:szCs w:val="20"/>
        </w:rPr>
        <w:tab/>
        <w:t>Federal Filing Requirements</w:t>
      </w:r>
    </w:p>
    <w:p w14:paraId="5044FBCD"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017CB507" w14:textId="77777777" w:rsidR="00E85F28" w:rsidRPr="00E85F28" w:rsidRDefault="00E85F28" w:rsidP="00E85F28">
      <w:pPr>
        <w:numPr>
          <w:ilvl w:val="0"/>
          <w:numId w:val="41"/>
        </w:num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Tax Exemption Under IRC Section 501(c)(3) – Group Exemption.  ACE Mentor    </w:t>
      </w:r>
    </w:p>
    <w:p w14:paraId="283980F2"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            Program of America, Inc. (ACE) has a Group Exemption Letter from the IRS </w:t>
      </w:r>
    </w:p>
    <w:p w14:paraId="41148E9E"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under which a determination is issued to ACE recognizing on a group basis ACE’s and its Affiliates’ exemption from Federal income tax under IRC Section 501(c)(3).  By participating in the Group Exemption Letter, the Affiliate does not have to file a separate Form 1023 (Application for Recognition of Exemption Under Section 501(c)(3) of the Internal Revenue Code).</w:t>
      </w:r>
    </w:p>
    <w:p w14:paraId="4CB02C69"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1DA4949C" w14:textId="77777777" w:rsidR="00E85F28" w:rsidRPr="00E85F28" w:rsidRDefault="00E85F28" w:rsidP="00E85F28">
      <w:pPr>
        <w:spacing w:after="0" w:line="240" w:lineRule="auto"/>
        <w:ind w:left="2160" w:hanging="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a.</w:t>
      </w:r>
      <w:r w:rsidRPr="00E85F28">
        <w:rPr>
          <w:rFonts w:ascii="Times New Roman" w:eastAsia="Times New Roman" w:hAnsi="Times New Roman" w:cs="Times New Roman"/>
          <w:color w:val="000000"/>
          <w:sz w:val="24"/>
          <w:szCs w:val="20"/>
        </w:rPr>
        <w:tab/>
        <w:t>In order for ACE to comply with the IRS requirements for the Affiliate to be included in the Group Exemption, the Affiliate shall provide ACE with the following:</w:t>
      </w:r>
    </w:p>
    <w:p w14:paraId="4DE5DDB1"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p>
    <w:p w14:paraId="0676B1E9"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(1)</w:t>
      </w:r>
      <w:r w:rsidRPr="00E85F28">
        <w:rPr>
          <w:rFonts w:ascii="Times New Roman" w:eastAsia="Times New Roman" w:hAnsi="Times New Roman" w:cs="Times New Roman"/>
          <w:color w:val="000000"/>
          <w:sz w:val="24"/>
          <w:szCs w:val="20"/>
        </w:rPr>
        <w:tab/>
        <w:t xml:space="preserve">A copy of the fully executed Affiliation Agreement between the </w:t>
      </w:r>
    </w:p>
    <w:p w14:paraId="1293EC9F" w14:textId="77777777" w:rsidR="00E85F28" w:rsidRPr="00E85F28" w:rsidRDefault="00E85F28" w:rsidP="00E85F28">
      <w:pPr>
        <w:spacing w:after="0" w:line="240" w:lineRule="auto"/>
        <w:ind w:left="2160" w:firstLine="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Affiliate and ACE;</w:t>
      </w:r>
    </w:p>
    <w:p w14:paraId="4FE95359"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p>
    <w:p w14:paraId="452F5107" w14:textId="77777777" w:rsidR="00E85F28" w:rsidRPr="00E85F28" w:rsidRDefault="00E85F28" w:rsidP="007C2A0D">
      <w:pPr>
        <w:spacing w:after="0" w:line="240" w:lineRule="auto"/>
        <w:ind w:left="216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lastRenderedPageBreak/>
        <w:t>(2)</w:t>
      </w:r>
      <w:r w:rsidRPr="00E85F28">
        <w:rPr>
          <w:rFonts w:ascii="Times New Roman" w:eastAsia="Times New Roman" w:hAnsi="Times New Roman" w:cs="Times New Roman"/>
          <w:color w:val="000000"/>
          <w:sz w:val="24"/>
          <w:szCs w:val="20"/>
        </w:rPr>
        <w:tab/>
        <w:t>A copy of its Certificate of Incorporation as filed, and Bylaws, as adopted;</w:t>
      </w:r>
    </w:p>
    <w:p w14:paraId="43444F43"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p>
    <w:p w14:paraId="2EA18F63"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(3)</w:t>
      </w:r>
      <w:r w:rsidRPr="00E85F28">
        <w:rPr>
          <w:rFonts w:ascii="Times New Roman" w:eastAsia="Times New Roman" w:hAnsi="Times New Roman" w:cs="Times New Roman"/>
          <w:color w:val="000000"/>
          <w:sz w:val="24"/>
          <w:szCs w:val="20"/>
        </w:rPr>
        <w:tab/>
        <w:t>A signed statement that the Affiliate requests to be included in the</w:t>
      </w:r>
    </w:p>
    <w:p w14:paraId="07069ED6" w14:textId="77777777" w:rsidR="00E85F28" w:rsidRPr="00E85F28" w:rsidRDefault="00E85F28" w:rsidP="00E85F28">
      <w:pPr>
        <w:spacing w:after="0" w:line="240" w:lineRule="auto"/>
        <w:ind w:left="2160" w:firstLine="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Group Exemption; and</w:t>
      </w:r>
    </w:p>
    <w:p w14:paraId="2408315D"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p>
    <w:p w14:paraId="695A8A69"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(4)</w:t>
      </w:r>
      <w:r w:rsidRPr="00E85F28">
        <w:rPr>
          <w:rFonts w:ascii="Times New Roman" w:eastAsia="Times New Roman" w:hAnsi="Times New Roman" w:cs="Times New Roman"/>
          <w:color w:val="000000"/>
          <w:sz w:val="24"/>
          <w:szCs w:val="20"/>
        </w:rPr>
        <w:tab/>
        <w:t>The Affiliate’s mailing address and Employment Identification Number (EIN).</w:t>
      </w:r>
    </w:p>
    <w:p w14:paraId="517CBEE0"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39B38452" w14:textId="77777777" w:rsidR="00E85F28" w:rsidRPr="00E85F28" w:rsidRDefault="00E85F28" w:rsidP="00E85F28">
      <w:pPr>
        <w:numPr>
          <w:ilvl w:val="0"/>
          <w:numId w:val="41"/>
        </w:num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b/>
          <w:color w:val="000000"/>
          <w:sz w:val="24"/>
          <w:szCs w:val="20"/>
        </w:rPr>
        <w:t>Form SS-4, Application for Employer Identification Number.</w:t>
      </w:r>
      <w:r w:rsidRPr="00E85F28">
        <w:rPr>
          <w:rFonts w:ascii="Times New Roman" w:eastAsia="Times New Roman" w:hAnsi="Times New Roman" w:cs="Times New Roman"/>
          <w:color w:val="000000"/>
          <w:sz w:val="24"/>
          <w:szCs w:val="20"/>
        </w:rPr>
        <w:t xml:space="preserve">  </w:t>
      </w:r>
    </w:p>
    <w:p w14:paraId="36E81BAD" w14:textId="77777777" w:rsidR="00E85F28" w:rsidRPr="00E85F28" w:rsidRDefault="00784516" w:rsidP="00E85F28">
      <w:pPr>
        <w:spacing w:after="0" w:line="240" w:lineRule="auto"/>
        <w:ind w:left="144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The Affiliate shall obtain a F</w:t>
      </w:r>
      <w:r w:rsidR="00E85F28" w:rsidRPr="00E85F28">
        <w:rPr>
          <w:rFonts w:ascii="Times New Roman" w:eastAsia="Times New Roman" w:hAnsi="Times New Roman" w:cs="Times New Roman"/>
          <w:color w:val="000000"/>
          <w:sz w:val="24"/>
          <w:szCs w:val="20"/>
        </w:rPr>
        <w:t>ederal Employer Identification Number (EIN) by completing and filing a Form SS-4 (Application for Employer Identification Number) or filing online directly with the IRS.</w:t>
      </w:r>
    </w:p>
    <w:p w14:paraId="017A862E"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p>
    <w:p w14:paraId="547A4D61" w14:textId="77777777" w:rsidR="00E85F28" w:rsidRPr="00E85F28" w:rsidRDefault="00E85F28" w:rsidP="00E85F28">
      <w:pPr>
        <w:spacing w:after="0" w:line="240" w:lineRule="auto"/>
        <w:ind w:left="720"/>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color w:val="000000"/>
          <w:sz w:val="24"/>
          <w:szCs w:val="20"/>
        </w:rPr>
        <w:t xml:space="preserve">3.  </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Form 990 Series, Return of Organization Exempt from Income Tax.</w:t>
      </w:r>
    </w:p>
    <w:p w14:paraId="72F764B1"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p>
    <w:p w14:paraId="17DED988" w14:textId="77777777" w:rsidR="00E85F28" w:rsidRPr="00E85F28" w:rsidRDefault="00E85F28" w:rsidP="00E85F28">
      <w:pPr>
        <w:numPr>
          <w:ilvl w:val="0"/>
          <w:numId w:val="42"/>
        </w:num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Due Date:  The Affiliate shall complete and file the applicable Form 990 </w:t>
      </w:r>
    </w:p>
    <w:p w14:paraId="5B4BFA5D"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Series with the IRS no later than the 15</w:t>
      </w:r>
      <w:r w:rsidRPr="00E85F28">
        <w:rPr>
          <w:rFonts w:ascii="Times New Roman" w:eastAsia="Times New Roman" w:hAnsi="Times New Roman" w:cs="Times New Roman"/>
          <w:color w:val="000000"/>
          <w:sz w:val="24"/>
          <w:szCs w:val="20"/>
          <w:vertAlign w:val="superscript"/>
        </w:rPr>
        <w:t>th</w:t>
      </w:r>
      <w:r w:rsidRPr="00E85F28">
        <w:rPr>
          <w:rFonts w:ascii="Times New Roman" w:eastAsia="Times New Roman" w:hAnsi="Times New Roman" w:cs="Times New Roman"/>
          <w:color w:val="000000"/>
          <w:sz w:val="24"/>
          <w:szCs w:val="20"/>
        </w:rPr>
        <w:t xml:space="preserve"> day of the 5</w:t>
      </w:r>
      <w:r w:rsidRPr="00E85F28">
        <w:rPr>
          <w:rFonts w:ascii="Times New Roman" w:eastAsia="Times New Roman" w:hAnsi="Times New Roman" w:cs="Times New Roman"/>
          <w:color w:val="000000"/>
          <w:sz w:val="24"/>
          <w:szCs w:val="20"/>
          <w:vertAlign w:val="superscript"/>
        </w:rPr>
        <w:t>th</w:t>
      </w:r>
      <w:r w:rsidRPr="00E85F28">
        <w:rPr>
          <w:rFonts w:ascii="Times New Roman" w:eastAsia="Times New Roman" w:hAnsi="Times New Roman" w:cs="Times New Roman"/>
          <w:color w:val="000000"/>
          <w:sz w:val="24"/>
          <w:szCs w:val="20"/>
        </w:rPr>
        <w:t xml:space="preserve"> month after the Affiliate’s fiscal year ends, or if an extension of time to file has been obtained, by such extended date approved by the IRS.</w:t>
      </w:r>
    </w:p>
    <w:p w14:paraId="0CD0B853"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p>
    <w:p w14:paraId="3E3C0944" w14:textId="77777777" w:rsidR="00E85F28" w:rsidRPr="00E85F28" w:rsidRDefault="00E85F28" w:rsidP="00E85F28">
      <w:pPr>
        <w:spacing w:after="0" w:line="240" w:lineRule="auto"/>
        <w:ind w:left="2160" w:hanging="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b. </w:t>
      </w:r>
      <w:r w:rsidRPr="00E85F28">
        <w:rPr>
          <w:rFonts w:ascii="Times New Roman" w:eastAsia="Times New Roman" w:hAnsi="Times New Roman" w:cs="Times New Roman"/>
          <w:color w:val="000000"/>
          <w:sz w:val="24"/>
          <w:szCs w:val="20"/>
        </w:rPr>
        <w:tab/>
        <w:t>The Affiliate shall send a copy of its applicable Fo</w:t>
      </w:r>
      <w:r w:rsidR="00784516">
        <w:rPr>
          <w:rFonts w:ascii="Times New Roman" w:eastAsia="Times New Roman" w:hAnsi="Times New Roman" w:cs="Times New Roman"/>
          <w:color w:val="000000"/>
          <w:sz w:val="24"/>
          <w:szCs w:val="20"/>
        </w:rPr>
        <w:t xml:space="preserve">rm 990 Series to ACE </w:t>
      </w:r>
      <w:r w:rsidRPr="00E85F28">
        <w:rPr>
          <w:rFonts w:ascii="Times New Roman" w:eastAsia="Times New Roman" w:hAnsi="Times New Roman" w:cs="Times New Roman"/>
          <w:color w:val="000000"/>
          <w:sz w:val="24"/>
          <w:szCs w:val="20"/>
        </w:rPr>
        <w:t xml:space="preserve">within </w:t>
      </w:r>
      <w:r w:rsidR="00784516">
        <w:rPr>
          <w:rFonts w:ascii="Times New Roman" w:eastAsia="Times New Roman" w:hAnsi="Times New Roman" w:cs="Times New Roman"/>
          <w:color w:val="000000"/>
          <w:sz w:val="24"/>
          <w:szCs w:val="20"/>
        </w:rPr>
        <w:t>thirty (</w:t>
      </w:r>
      <w:r w:rsidRPr="00E85F28">
        <w:rPr>
          <w:rFonts w:ascii="Times New Roman" w:eastAsia="Times New Roman" w:hAnsi="Times New Roman" w:cs="Times New Roman"/>
          <w:color w:val="000000"/>
          <w:sz w:val="24"/>
          <w:szCs w:val="20"/>
        </w:rPr>
        <w:t>30</w:t>
      </w:r>
      <w:r w:rsidR="00784516">
        <w:rPr>
          <w:rFonts w:ascii="Times New Roman" w:eastAsia="Times New Roman" w:hAnsi="Times New Roman" w:cs="Times New Roman"/>
          <w:color w:val="000000"/>
          <w:sz w:val="24"/>
          <w:szCs w:val="20"/>
        </w:rPr>
        <w:t>)</w:t>
      </w:r>
      <w:r w:rsidRPr="00E85F28">
        <w:rPr>
          <w:rFonts w:ascii="Times New Roman" w:eastAsia="Times New Roman" w:hAnsi="Times New Roman" w:cs="Times New Roman"/>
          <w:color w:val="000000"/>
          <w:sz w:val="24"/>
          <w:szCs w:val="20"/>
        </w:rPr>
        <w:t xml:space="preserve"> days of filing with the IRS.</w:t>
      </w:r>
    </w:p>
    <w:p w14:paraId="203C49A0"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p>
    <w:p w14:paraId="43E14362"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4. </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Employment Tax Forms.</w:t>
      </w:r>
      <w:r w:rsidRPr="00E85F28">
        <w:rPr>
          <w:rFonts w:ascii="Times New Roman" w:eastAsia="Times New Roman" w:hAnsi="Times New Roman" w:cs="Times New Roman"/>
          <w:color w:val="000000"/>
          <w:sz w:val="24"/>
          <w:szCs w:val="20"/>
        </w:rPr>
        <w:t xml:space="preserve">  </w:t>
      </w:r>
    </w:p>
    <w:p w14:paraId="33E2F2A6"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If the Affiliate has employe</w:t>
      </w:r>
      <w:r w:rsidR="00784516">
        <w:rPr>
          <w:rFonts w:ascii="Times New Roman" w:eastAsia="Times New Roman" w:hAnsi="Times New Roman" w:cs="Times New Roman"/>
          <w:color w:val="000000"/>
          <w:sz w:val="24"/>
          <w:szCs w:val="20"/>
        </w:rPr>
        <w:t>es, it shall file the required F</w:t>
      </w:r>
      <w:r w:rsidRPr="00E85F28">
        <w:rPr>
          <w:rFonts w:ascii="Times New Roman" w:eastAsia="Times New Roman" w:hAnsi="Times New Roman" w:cs="Times New Roman"/>
          <w:color w:val="000000"/>
          <w:sz w:val="24"/>
          <w:szCs w:val="20"/>
        </w:rPr>
        <w:t>ederal employment tax forms, e.g. Forms 941, W-2, W-3, and W-2P, if applicable, by the appropriate deadline.</w:t>
      </w:r>
    </w:p>
    <w:p w14:paraId="2483A14C"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p>
    <w:p w14:paraId="68CFB607" w14:textId="77777777" w:rsidR="00E85F28" w:rsidRPr="00E85F28" w:rsidRDefault="00E85F28" w:rsidP="00E85F28">
      <w:pPr>
        <w:spacing w:after="0" w:line="240" w:lineRule="auto"/>
        <w:ind w:left="720"/>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color w:val="000000"/>
          <w:sz w:val="24"/>
          <w:szCs w:val="20"/>
        </w:rPr>
        <w:t>5.</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Form 1099-MISC.</w:t>
      </w:r>
    </w:p>
    <w:p w14:paraId="03870715" w14:textId="77777777" w:rsidR="00E85F28" w:rsidRPr="00E85F28" w:rsidRDefault="00E85F28" w:rsidP="00E85F28">
      <w:pPr>
        <w:spacing w:after="0" w:line="240" w:lineRule="auto"/>
        <w:ind w:left="1440"/>
        <w:jc w:val="both"/>
        <w:rPr>
          <w:rFonts w:ascii="Times New Roman" w:eastAsia="Times New Roman" w:hAnsi="Times New Roman" w:cs="Times New Roman"/>
          <w:b/>
          <w:color w:val="000000"/>
          <w:sz w:val="24"/>
          <w:szCs w:val="20"/>
        </w:rPr>
      </w:pPr>
    </w:p>
    <w:p w14:paraId="6E27709D"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a.</w:t>
      </w:r>
      <w:r w:rsidRPr="00E85F28">
        <w:rPr>
          <w:rFonts w:ascii="Times New Roman" w:eastAsia="Times New Roman" w:hAnsi="Times New Roman" w:cs="Times New Roman"/>
          <w:color w:val="000000"/>
          <w:sz w:val="24"/>
          <w:szCs w:val="20"/>
        </w:rPr>
        <w:tab/>
        <w:t>The Affiliate shall file a Form 1099-MISC, Miscellaneous Income,</w:t>
      </w:r>
    </w:p>
    <w:p w14:paraId="7A183BE1"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with the IRS for each person or entity to whom the Affiliate has paid $600 or more for consulting or other services.  </w:t>
      </w:r>
    </w:p>
    <w:p w14:paraId="0EBE28E4"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p>
    <w:p w14:paraId="303379F0"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b.</w:t>
      </w:r>
      <w:r w:rsidRPr="00E85F28">
        <w:rPr>
          <w:rFonts w:ascii="Times New Roman" w:eastAsia="Times New Roman" w:hAnsi="Times New Roman" w:cs="Times New Roman"/>
          <w:color w:val="000000"/>
          <w:sz w:val="24"/>
          <w:szCs w:val="20"/>
        </w:rPr>
        <w:tab/>
      </w:r>
      <w:r w:rsidRPr="00784516">
        <w:rPr>
          <w:rFonts w:ascii="Times New Roman" w:eastAsia="Times New Roman" w:hAnsi="Times New Roman" w:cs="Times New Roman"/>
          <w:color w:val="000000"/>
          <w:sz w:val="24"/>
          <w:szCs w:val="20"/>
        </w:rPr>
        <w:t>Due Date</w:t>
      </w:r>
      <w:r w:rsidR="00784516">
        <w:rPr>
          <w:rFonts w:ascii="Times New Roman" w:eastAsia="Times New Roman" w:hAnsi="Times New Roman" w:cs="Times New Roman"/>
          <w:color w:val="000000"/>
          <w:sz w:val="24"/>
          <w:szCs w:val="20"/>
        </w:rPr>
        <w:t>s</w:t>
      </w:r>
      <w:r w:rsidRPr="00E85F28">
        <w:rPr>
          <w:rFonts w:ascii="Times New Roman" w:eastAsia="Times New Roman" w:hAnsi="Times New Roman" w:cs="Times New Roman"/>
          <w:color w:val="000000"/>
          <w:sz w:val="24"/>
          <w:szCs w:val="20"/>
        </w:rPr>
        <w:t xml:space="preserve">:  Form 1099-MISC must be furnished to the recipient of </w:t>
      </w:r>
    </w:p>
    <w:p w14:paraId="41D9AE20"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such forms no later than January 31 of each year for the prior calendar year.  Form 1099-MISC must be filed with the IRS no later than February 28 of each year for the prior calendar year.</w:t>
      </w:r>
    </w:p>
    <w:p w14:paraId="56F9D578"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p>
    <w:p w14:paraId="497F4040"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b/>
          <w:color w:val="000000"/>
          <w:sz w:val="24"/>
          <w:szCs w:val="20"/>
        </w:rPr>
        <w:t>C.</w:t>
      </w:r>
      <w:r w:rsidRPr="00E85F28">
        <w:rPr>
          <w:rFonts w:ascii="Times New Roman" w:eastAsia="Times New Roman" w:hAnsi="Times New Roman" w:cs="Times New Roman"/>
          <w:b/>
          <w:color w:val="000000"/>
          <w:sz w:val="24"/>
          <w:szCs w:val="20"/>
        </w:rPr>
        <w:tab/>
        <w:t>State and Local Filing Requirements</w:t>
      </w:r>
    </w:p>
    <w:p w14:paraId="31D0A10E"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p>
    <w:p w14:paraId="2BBF6CB4"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1. </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Charities Fund Raising Registration and Annual Filing.</w:t>
      </w:r>
      <w:r w:rsidRPr="00E85F28">
        <w:rPr>
          <w:rFonts w:ascii="Times New Roman" w:eastAsia="Times New Roman" w:hAnsi="Times New Roman" w:cs="Times New Roman"/>
          <w:color w:val="000000"/>
          <w:sz w:val="24"/>
          <w:szCs w:val="20"/>
        </w:rPr>
        <w:t xml:space="preserve">  The Affiliate should </w:t>
      </w:r>
    </w:p>
    <w:p w14:paraId="69BA0E54"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determine whether its state’s laws require it to register and/or file annual forms because it is “charitable” and/or conducts fund raising activities, e.g. with the state’s Attorney General’s Office, and if so, comply with such requirements.</w:t>
      </w:r>
    </w:p>
    <w:p w14:paraId="21C49DA9"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p>
    <w:p w14:paraId="0EE11A83"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2.  </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State Tax Registration and Annual Filings.</w:t>
      </w:r>
    </w:p>
    <w:p w14:paraId="6CC2DD51"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p>
    <w:p w14:paraId="0AB16271" w14:textId="77777777" w:rsidR="00E85F28" w:rsidRPr="00E85F28" w:rsidRDefault="00E85F28" w:rsidP="00E85F28">
      <w:pPr>
        <w:spacing w:after="0" w:line="240" w:lineRule="auto"/>
        <w:ind w:left="2160" w:hanging="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a.</w:t>
      </w:r>
      <w:r w:rsidRPr="00E85F28">
        <w:rPr>
          <w:rFonts w:ascii="Times New Roman" w:eastAsia="Times New Roman" w:hAnsi="Times New Roman" w:cs="Times New Roman"/>
          <w:color w:val="000000"/>
          <w:sz w:val="24"/>
          <w:szCs w:val="20"/>
        </w:rPr>
        <w:tab/>
        <w:t>If applicable, the Affiliate should determine whether its state’s laws require it to file forms in order to obtain sales tax exemption, which exempts the Affiliate from having to pay sales tax on purchases.</w:t>
      </w:r>
    </w:p>
    <w:p w14:paraId="521A3FD3"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p>
    <w:p w14:paraId="540F5306"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b.</w:t>
      </w:r>
      <w:r w:rsidRPr="00E85F28">
        <w:rPr>
          <w:rFonts w:ascii="Times New Roman" w:eastAsia="Times New Roman" w:hAnsi="Times New Roman" w:cs="Times New Roman"/>
          <w:color w:val="000000"/>
          <w:sz w:val="24"/>
          <w:szCs w:val="20"/>
        </w:rPr>
        <w:tab/>
        <w:t>The Affiliate should determine whether its state’s laws contain an</w:t>
      </w:r>
    </w:p>
    <w:p w14:paraId="6AF0F10F"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annual tax return filing requirement, and if so, comply with such requirements.</w:t>
      </w:r>
    </w:p>
    <w:p w14:paraId="385CAB29"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p>
    <w:p w14:paraId="561F0E26"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3.  </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Periodic Report Filing Form for Nonprofit Corporations.</w:t>
      </w:r>
      <w:r w:rsidRPr="00E85F28">
        <w:rPr>
          <w:rFonts w:ascii="Times New Roman" w:eastAsia="Times New Roman" w:hAnsi="Times New Roman" w:cs="Times New Roman"/>
          <w:color w:val="000000"/>
          <w:sz w:val="24"/>
          <w:szCs w:val="20"/>
        </w:rPr>
        <w:t xml:space="preserve">  The Affiliate </w:t>
      </w:r>
    </w:p>
    <w:p w14:paraId="006EA1DF"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should determine whether its state’s laws require it as a non-profit to periodically update its records with the state, and if so, comply with such requirements.</w:t>
      </w:r>
    </w:p>
    <w:p w14:paraId="2F44A83A"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p>
    <w:p w14:paraId="77F68618"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4.  </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Employment Forms.</w:t>
      </w:r>
      <w:r w:rsidRPr="00E85F28">
        <w:rPr>
          <w:rFonts w:ascii="Times New Roman" w:eastAsia="Times New Roman" w:hAnsi="Times New Roman" w:cs="Times New Roman"/>
          <w:color w:val="000000"/>
          <w:sz w:val="24"/>
          <w:szCs w:val="20"/>
        </w:rPr>
        <w:t xml:space="preserve">  If the Affiliate has paid employees, it shall file the </w:t>
      </w:r>
    </w:p>
    <w:p w14:paraId="478347EF"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applicable required state employment-related forms, by the appropriate deadline.</w:t>
      </w:r>
    </w:p>
    <w:p w14:paraId="126B6BC7"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p>
    <w:p w14:paraId="3E125D80" w14:textId="77777777" w:rsidR="00E85F28" w:rsidRPr="00E85F28" w:rsidRDefault="00E85F28" w:rsidP="00E85F28">
      <w:pPr>
        <w:spacing w:after="0" w:line="240" w:lineRule="auto"/>
        <w:ind w:left="1440" w:hanging="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5.</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Real Property Tax Exemption.</w:t>
      </w:r>
      <w:r w:rsidRPr="00E85F28">
        <w:rPr>
          <w:rFonts w:ascii="Times New Roman" w:eastAsia="Times New Roman" w:hAnsi="Times New Roman" w:cs="Times New Roman"/>
          <w:color w:val="000000"/>
          <w:sz w:val="24"/>
          <w:szCs w:val="20"/>
        </w:rPr>
        <w:t xml:space="preserve">  If the Affiliate owns real property (i.e.</w:t>
      </w:r>
      <w:r w:rsidR="00784516">
        <w:rPr>
          <w:rFonts w:ascii="Times New Roman" w:eastAsia="Times New Roman" w:hAnsi="Times New Roman" w:cs="Times New Roman"/>
          <w:color w:val="000000"/>
          <w:sz w:val="24"/>
          <w:szCs w:val="20"/>
        </w:rPr>
        <w:t>,</w:t>
      </w:r>
      <w:r w:rsidRPr="00E85F28">
        <w:rPr>
          <w:rFonts w:ascii="Times New Roman" w:eastAsia="Times New Roman" w:hAnsi="Times New Roman" w:cs="Times New Roman"/>
          <w:color w:val="000000"/>
          <w:sz w:val="24"/>
          <w:szCs w:val="20"/>
        </w:rPr>
        <w:t xml:space="preserve"> computers, furniture, etc.), the Affiliate should determine whether its state’s laws require it to file real personal property tax forms, and if so, comply with such requirements.  </w:t>
      </w:r>
    </w:p>
    <w:p w14:paraId="6199D7C8"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p>
    <w:p w14:paraId="65F7FD27"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b/>
          <w:color w:val="000000"/>
          <w:sz w:val="24"/>
          <w:szCs w:val="20"/>
        </w:rPr>
        <w:t xml:space="preserve">D.  </w:t>
      </w:r>
      <w:r w:rsidRPr="00E85F28">
        <w:rPr>
          <w:rFonts w:ascii="Times New Roman" w:eastAsia="Times New Roman" w:hAnsi="Times New Roman" w:cs="Times New Roman"/>
          <w:b/>
          <w:color w:val="000000"/>
          <w:sz w:val="24"/>
          <w:szCs w:val="20"/>
        </w:rPr>
        <w:tab/>
        <w:t>Other</w:t>
      </w:r>
    </w:p>
    <w:p w14:paraId="75B7B7C7"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24123BBD"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1.</w:t>
      </w:r>
      <w:r w:rsidRPr="00E85F28">
        <w:rPr>
          <w:rFonts w:ascii="Times New Roman" w:eastAsia="Times New Roman" w:hAnsi="Times New Roman" w:cs="Times New Roman"/>
          <w:color w:val="000000"/>
          <w:sz w:val="24"/>
          <w:szCs w:val="20"/>
        </w:rPr>
        <w:tab/>
        <w:t xml:space="preserve">Pursuant to IRC Section 6104(d), the Affiliate must make available for inspection </w:t>
      </w:r>
    </w:p>
    <w:p w14:paraId="6A8A919B"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by the general public copies of its three most recently filed Forms 990, and if filed, Forms 1023 and other related documents.  In addition, the Affiliate is required to provide copies of such documents to anyone who requests them (a “reason” is not required for making such request).  The Affiliate, however, may exclude from these disclosures the list of contributors that is otherwise included as part of Form 990.</w:t>
      </w:r>
    </w:p>
    <w:p w14:paraId="6100E03E"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79A78ACE"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2.</w:t>
      </w:r>
      <w:r w:rsidRPr="00E85F28">
        <w:rPr>
          <w:rFonts w:ascii="Times New Roman" w:eastAsia="Times New Roman" w:hAnsi="Times New Roman" w:cs="Times New Roman"/>
          <w:color w:val="000000"/>
          <w:sz w:val="24"/>
          <w:szCs w:val="20"/>
        </w:rPr>
        <w:tab/>
        <w:t xml:space="preserve">IRS Publication 1771 (Rev. 11-93) requires that the Affiliate provide receipts in </w:t>
      </w:r>
    </w:p>
    <w:p w14:paraId="2B84EA56"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certain circumstances to persons making charitable contributions to the Affiliate. </w:t>
      </w:r>
    </w:p>
    <w:p w14:paraId="251EB57E"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26256ADB"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r w:rsidRPr="00E85F28">
        <w:rPr>
          <w:rFonts w:ascii="Times New Roman" w:eastAsia="Times New Roman" w:hAnsi="Times New Roman" w:cs="Times New Roman"/>
          <w:color w:val="000000"/>
          <w:sz w:val="24"/>
          <w:szCs w:val="20"/>
        </w:rPr>
        <w:br w:type="page"/>
      </w:r>
      <w:r w:rsidRPr="00E85F28">
        <w:rPr>
          <w:rFonts w:ascii="Times New Roman" w:eastAsia="Times New Roman" w:hAnsi="Times New Roman" w:cs="Times New Roman"/>
          <w:b/>
          <w:color w:val="000000"/>
          <w:sz w:val="24"/>
          <w:szCs w:val="20"/>
          <w:u w:val="single"/>
        </w:rPr>
        <w:lastRenderedPageBreak/>
        <w:t>EXHIBIT C</w:t>
      </w:r>
    </w:p>
    <w:p w14:paraId="0481235C"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p>
    <w:p w14:paraId="6936450E"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b/>
          <w:color w:val="000000"/>
          <w:sz w:val="24"/>
          <w:szCs w:val="20"/>
        </w:rPr>
        <w:t>REPORTING AND COMPLIANCE REQUIREMENTS</w:t>
      </w:r>
    </w:p>
    <w:p w14:paraId="6204129C"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514AD36C"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bookmarkStart w:id="4" w:name="FinStatements"/>
      <w:r w:rsidRPr="00E85F28">
        <w:rPr>
          <w:rFonts w:ascii="Times New Roman" w:eastAsia="Times New Roman" w:hAnsi="Times New Roman" w:cs="Times New Roman"/>
          <w:color w:val="000000"/>
          <w:sz w:val="24"/>
          <w:szCs w:val="20"/>
        </w:rPr>
        <w:t>Affiliates must observe the following requirements in or</w:t>
      </w:r>
      <w:r w:rsidR="000B69A1">
        <w:rPr>
          <w:rFonts w:ascii="Times New Roman" w:eastAsia="Times New Roman" w:hAnsi="Times New Roman" w:cs="Times New Roman"/>
          <w:color w:val="000000"/>
          <w:sz w:val="24"/>
          <w:szCs w:val="20"/>
        </w:rPr>
        <w:t>der to comply with Federal and s</w:t>
      </w:r>
      <w:r w:rsidRPr="00E85F28">
        <w:rPr>
          <w:rFonts w:ascii="Times New Roman" w:eastAsia="Times New Roman" w:hAnsi="Times New Roman" w:cs="Times New Roman"/>
          <w:color w:val="000000"/>
          <w:sz w:val="24"/>
          <w:szCs w:val="20"/>
        </w:rPr>
        <w:t>tat</w:t>
      </w:r>
      <w:r w:rsidR="00784516">
        <w:rPr>
          <w:rFonts w:ascii="Times New Roman" w:eastAsia="Times New Roman" w:hAnsi="Times New Roman" w:cs="Times New Roman"/>
          <w:color w:val="000000"/>
          <w:sz w:val="24"/>
          <w:szCs w:val="20"/>
        </w:rPr>
        <w:t>e laws and ACE</w:t>
      </w:r>
      <w:r w:rsidRPr="00E85F28">
        <w:rPr>
          <w:rFonts w:ascii="Times New Roman" w:eastAsia="Times New Roman" w:hAnsi="Times New Roman" w:cs="Times New Roman"/>
          <w:color w:val="000000"/>
          <w:sz w:val="24"/>
          <w:szCs w:val="20"/>
        </w:rPr>
        <w:t xml:space="preserve">’s policies.  </w:t>
      </w:r>
    </w:p>
    <w:p w14:paraId="3E9DAD87"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p>
    <w:p w14:paraId="4216DEF9"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b/>
          <w:color w:val="000000"/>
          <w:sz w:val="24"/>
          <w:szCs w:val="20"/>
        </w:rPr>
        <w:t>A.</w:t>
      </w:r>
      <w:r w:rsidRPr="00E85F28">
        <w:rPr>
          <w:rFonts w:ascii="Times New Roman" w:eastAsia="Times New Roman" w:hAnsi="Times New Roman" w:cs="Times New Roman"/>
          <w:b/>
          <w:color w:val="000000"/>
          <w:sz w:val="24"/>
          <w:szCs w:val="20"/>
        </w:rPr>
        <w:tab/>
        <w:t>Start-up Documents</w:t>
      </w:r>
    </w:p>
    <w:p w14:paraId="0274C283"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p>
    <w:p w14:paraId="5456DD14"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Before an Affiliate can begin operation, it must file the following documents with the ACE national office:</w:t>
      </w:r>
    </w:p>
    <w:p w14:paraId="236C18AB" w14:textId="77777777" w:rsidR="00E85F28" w:rsidRPr="00E85F28" w:rsidRDefault="00E85F28" w:rsidP="00E85F28">
      <w:pPr>
        <w:numPr>
          <w:ilvl w:val="0"/>
          <w:numId w:val="49"/>
        </w:num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Signed Affiliate Agreement</w:t>
      </w:r>
    </w:p>
    <w:p w14:paraId="04FB1EC8" w14:textId="77777777" w:rsidR="00E85F28" w:rsidRPr="00E85F28" w:rsidRDefault="00E85F28" w:rsidP="00E85F28">
      <w:pPr>
        <w:numPr>
          <w:ilvl w:val="0"/>
          <w:numId w:val="49"/>
        </w:num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Articles of Incorporation, which must also</w:t>
      </w:r>
      <w:r w:rsidR="000B69A1">
        <w:rPr>
          <w:rFonts w:ascii="Times New Roman" w:eastAsia="Times New Roman" w:hAnsi="Times New Roman" w:cs="Times New Roman"/>
          <w:color w:val="000000"/>
          <w:sz w:val="24"/>
          <w:szCs w:val="20"/>
        </w:rPr>
        <w:t xml:space="preserve"> be filed with the appropriate s</w:t>
      </w:r>
      <w:r w:rsidRPr="00E85F28">
        <w:rPr>
          <w:rFonts w:ascii="Times New Roman" w:eastAsia="Times New Roman" w:hAnsi="Times New Roman" w:cs="Times New Roman"/>
          <w:color w:val="000000"/>
          <w:sz w:val="24"/>
          <w:szCs w:val="20"/>
        </w:rPr>
        <w:t>tate office</w:t>
      </w:r>
    </w:p>
    <w:p w14:paraId="30D89D26" w14:textId="77777777" w:rsidR="00E85F28" w:rsidRPr="00E85F28" w:rsidRDefault="00E85F28" w:rsidP="00E85F28">
      <w:pPr>
        <w:numPr>
          <w:ilvl w:val="0"/>
          <w:numId w:val="49"/>
        </w:num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Affiliate By-laws</w:t>
      </w:r>
    </w:p>
    <w:p w14:paraId="01118104" w14:textId="77777777" w:rsidR="00E85F28" w:rsidRPr="00E85F28" w:rsidRDefault="00E85F28" w:rsidP="00E85F28">
      <w:pPr>
        <w:numPr>
          <w:ilvl w:val="0"/>
          <w:numId w:val="49"/>
        </w:num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Membership list of board of directors</w:t>
      </w:r>
    </w:p>
    <w:p w14:paraId="178F3180" w14:textId="77777777" w:rsidR="00E85F28" w:rsidRPr="00E85F28" w:rsidRDefault="00E85F28" w:rsidP="00E85F28">
      <w:pPr>
        <w:numPr>
          <w:ilvl w:val="0"/>
          <w:numId w:val="49"/>
        </w:num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Copy of charitable organization registrati</w:t>
      </w:r>
      <w:r w:rsidR="000B69A1">
        <w:rPr>
          <w:rFonts w:ascii="Times New Roman" w:eastAsia="Times New Roman" w:hAnsi="Times New Roman" w:cs="Times New Roman"/>
          <w:color w:val="000000"/>
          <w:sz w:val="24"/>
          <w:szCs w:val="20"/>
        </w:rPr>
        <w:t>on, if required by affiliate’s s</w:t>
      </w:r>
      <w:r w:rsidRPr="00E85F28">
        <w:rPr>
          <w:rFonts w:ascii="Times New Roman" w:eastAsia="Times New Roman" w:hAnsi="Times New Roman" w:cs="Times New Roman"/>
          <w:color w:val="000000"/>
          <w:sz w:val="24"/>
          <w:szCs w:val="20"/>
        </w:rPr>
        <w:t>tate (see paragraph C below).</w:t>
      </w:r>
    </w:p>
    <w:p w14:paraId="6B6AB412" w14:textId="77777777" w:rsidR="00E85F28" w:rsidRPr="00E85F28" w:rsidRDefault="00E85F28" w:rsidP="00E85F28">
      <w:pPr>
        <w:spacing w:before="240" w:after="0" w:line="240" w:lineRule="auto"/>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b/>
          <w:color w:val="000000"/>
          <w:sz w:val="24"/>
          <w:szCs w:val="20"/>
        </w:rPr>
        <w:t>B.</w:t>
      </w:r>
      <w:r w:rsidRPr="00E85F28">
        <w:rPr>
          <w:rFonts w:ascii="Times New Roman" w:eastAsia="Times New Roman" w:hAnsi="Times New Roman" w:cs="Times New Roman"/>
          <w:b/>
          <w:color w:val="000000"/>
          <w:sz w:val="24"/>
          <w:szCs w:val="20"/>
        </w:rPr>
        <w:tab/>
      </w:r>
      <w:r w:rsidRPr="00E85F28">
        <w:rPr>
          <w:rFonts w:ascii="Times New Roman" w:eastAsia="Times New Roman" w:hAnsi="Times New Roman" w:cs="Times New Roman"/>
          <w:b/>
          <w:sz w:val="24"/>
          <w:szCs w:val="24"/>
        </w:rPr>
        <w:t>Financial Statements</w:t>
      </w:r>
    </w:p>
    <w:p w14:paraId="778B0132" w14:textId="77777777" w:rsidR="00E85F28" w:rsidRPr="00E85F28" w:rsidRDefault="00E85F28" w:rsidP="00E85F28">
      <w:pPr>
        <w:spacing w:before="240" w:after="0" w:line="240" w:lineRule="auto"/>
        <w:ind w:left="720"/>
        <w:jc w:val="both"/>
        <w:rPr>
          <w:rFonts w:ascii="Times New Roman" w:eastAsia="Times New Roman" w:hAnsi="Times New Roman" w:cs="Times New Roman"/>
          <w:sz w:val="24"/>
          <w:szCs w:val="20"/>
        </w:rPr>
      </w:pPr>
      <w:r w:rsidRPr="00E85F28">
        <w:rPr>
          <w:rFonts w:ascii="Times New Roman" w:eastAsia="Times New Roman" w:hAnsi="Times New Roman" w:cs="Times New Roman"/>
          <w:sz w:val="24"/>
          <w:szCs w:val="20"/>
        </w:rPr>
        <w:t xml:space="preserve">Within </w:t>
      </w:r>
      <w:r w:rsidR="00784516">
        <w:rPr>
          <w:rFonts w:ascii="Times New Roman" w:eastAsia="Times New Roman" w:hAnsi="Times New Roman" w:cs="Times New Roman"/>
          <w:sz w:val="24"/>
          <w:szCs w:val="20"/>
        </w:rPr>
        <w:t>thirty (</w:t>
      </w:r>
      <w:r w:rsidRPr="00E85F28">
        <w:rPr>
          <w:rFonts w:ascii="Times New Roman" w:eastAsia="Times New Roman" w:hAnsi="Times New Roman" w:cs="Times New Roman"/>
          <w:sz w:val="24"/>
          <w:szCs w:val="20"/>
        </w:rPr>
        <w:t>30</w:t>
      </w:r>
      <w:r w:rsidR="00784516">
        <w:rPr>
          <w:rFonts w:ascii="Times New Roman" w:eastAsia="Times New Roman" w:hAnsi="Times New Roman" w:cs="Times New Roman"/>
          <w:sz w:val="24"/>
          <w:szCs w:val="20"/>
        </w:rPr>
        <w:t>)</w:t>
      </w:r>
      <w:r w:rsidRPr="00E85F28">
        <w:rPr>
          <w:rFonts w:ascii="Times New Roman" w:eastAsia="Times New Roman" w:hAnsi="Times New Roman" w:cs="Times New Roman"/>
          <w:sz w:val="24"/>
          <w:szCs w:val="20"/>
        </w:rPr>
        <w:t xml:space="preserve"> days after filing the IRS Form 990, 990-EZ, or 990-N tax return with the IRS, affiliates must email PDF copies of the following financial statements for the entire fiscal year to the affiliate’s Regional Director:</w:t>
      </w:r>
    </w:p>
    <w:p w14:paraId="2AB9DDEA" w14:textId="77777777" w:rsidR="00E85F28" w:rsidRPr="00E85F28" w:rsidRDefault="00E85F28" w:rsidP="00E85F28">
      <w:pPr>
        <w:numPr>
          <w:ilvl w:val="0"/>
          <w:numId w:val="43"/>
        </w:numPr>
        <w:spacing w:after="0" w:line="240" w:lineRule="auto"/>
        <w:ind w:left="1440"/>
        <w:contextualSpacing/>
        <w:jc w:val="both"/>
        <w:rPr>
          <w:rFonts w:ascii="Times New Roman" w:eastAsia="Times New Roman" w:hAnsi="Times New Roman" w:cs="Times New Roman"/>
          <w:sz w:val="24"/>
          <w:szCs w:val="20"/>
        </w:rPr>
      </w:pPr>
      <w:r w:rsidRPr="00E85F28">
        <w:rPr>
          <w:rFonts w:ascii="Times New Roman" w:eastAsia="Times New Roman" w:hAnsi="Times New Roman" w:cs="Times New Roman"/>
          <w:sz w:val="24"/>
          <w:szCs w:val="20"/>
        </w:rPr>
        <w:t>IRS Form 990, 990-EZ, or 990-N confirmation</w:t>
      </w:r>
    </w:p>
    <w:p w14:paraId="37833280" w14:textId="77777777" w:rsidR="00E85F28" w:rsidRPr="00E85F28" w:rsidRDefault="00E85F28" w:rsidP="00E85F28">
      <w:pPr>
        <w:numPr>
          <w:ilvl w:val="0"/>
          <w:numId w:val="43"/>
        </w:numPr>
        <w:spacing w:after="0" w:line="240" w:lineRule="auto"/>
        <w:ind w:left="1440"/>
        <w:contextualSpacing/>
        <w:jc w:val="both"/>
        <w:rPr>
          <w:rFonts w:ascii="Times New Roman" w:eastAsia="Times New Roman" w:hAnsi="Times New Roman" w:cs="Times New Roman"/>
          <w:sz w:val="24"/>
          <w:szCs w:val="20"/>
        </w:rPr>
      </w:pPr>
      <w:r w:rsidRPr="00E85F28">
        <w:rPr>
          <w:rFonts w:ascii="Times New Roman" w:eastAsia="Times New Roman" w:hAnsi="Times New Roman" w:cs="Times New Roman"/>
          <w:sz w:val="24"/>
          <w:szCs w:val="20"/>
        </w:rPr>
        <w:t xml:space="preserve">Final Fiscal Year End Balance Sheet </w:t>
      </w:r>
    </w:p>
    <w:p w14:paraId="3F351FD5" w14:textId="77777777" w:rsidR="00E85F28" w:rsidRPr="00E85F28" w:rsidRDefault="00E85F28" w:rsidP="00E85F28">
      <w:pPr>
        <w:numPr>
          <w:ilvl w:val="0"/>
          <w:numId w:val="43"/>
        </w:numPr>
        <w:spacing w:after="200" w:line="240" w:lineRule="auto"/>
        <w:ind w:left="1440"/>
        <w:contextualSpacing/>
        <w:jc w:val="both"/>
        <w:rPr>
          <w:rFonts w:ascii="Times New Roman" w:eastAsia="Times New Roman" w:hAnsi="Times New Roman" w:cs="Times New Roman"/>
          <w:sz w:val="24"/>
          <w:szCs w:val="20"/>
        </w:rPr>
      </w:pPr>
      <w:r w:rsidRPr="00E85F28">
        <w:rPr>
          <w:rFonts w:ascii="Times New Roman" w:eastAsia="Times New Roman" w:hAnsi="Times New Roman" w:cs="Times New Roman"/>
          <w:sz w:val="24"/>
          <w:szCs w:val="20"/>
        </w:rPr>
        <w:t xml:space="preserve">Final Fiscal Year End Profit &amp; Loss (also called P&amp;L, Income Statement, or Statement of Activities) </w:t>
      </w:r>
    </w:p>
    <w:p w14:paraId="74130538" w14:textId="77777777" w:rsidR="00E85F28" w:rsidRPr="00E85F28" w:rsidRDefault="00E85F28" w:rsidP="00E85F28">
      <w:pPr>
        <w:spacing w:after="200" w:line="240" w:lineRule="auto"/>
        <w:ind w:left="720"/>
        <w:contextualSpacing/>
        <w:jc w:val="both"/>
        <w:rPr>
          <w:rFonts w:ascii="Times New Roman" w:eastAsia="Times New Roman" w:hAnsi="Times New Roman" w:cs="Times New Roman"/>
          <w:sz w:val="24"/>
          <w:szCs w:val="20"/>
        </w:rPr>
      </w:pPr>
    </w:p>
    <w:p w14:paraId="18BC2331" w14:textId="77777777" w:rsidR="00E85F28" w:rsidRPr="00E85F28" w:rsidRDefault="000B69A1" w:rsidP="00E85F28">
      <w:pPr>
        <w:spacing w:after="200" w:line="240" w:lineRule="auto"/>
        <w:ind w:left="720"/>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a s</w:t>
      </w:r>
      <w:r w:rsidR="00E85F28" w:rsidRPr="00E85F28">
        <w:rPr>
          <w:rFonts w:ascii="Times New Roman" w:eastAsia="Times New Roman" w:hAnsi="Times New Roman" w:cs="Times New Roman"/>
          <w:sz w:val="24"/>
          <w:szCs w:val="20"/>
        </w:rPr>
        <w:t>tate requires an affiliate to file an income tax report, a PDF copy of this report should be sent to the affiliate’s Regional Director.</w:t>
      </w:r>
      <w:bookmarkStart w:id="5" w:name="ProgReporst"/>
      <w:bookmarkEnd w:id="4"/>
    </w:p>
    <w:p w14:paraId="049ECD5F" w14:textId="77777777" w:rsidR="00E85F28" w:rsidRPr="00E85F28" w:rsidRDefault="00E85F28" w:rsidP="00E85F28">
      <w:pPr>
        <w:spacing w:after="200" w:line="240" w:lineRule="auto"/>
        <w:ind w:left="720"/>
        <w:contextualSpacing/>
        <w:jc w:val="both"/>
        <w:rPr>
          <w:rFonts w:ascii="Times New Roman" w:eastAsia="Times New Roman" w:hAnsi="Times New Roman" w:cs="Times New Roman"/>
          <w:sz w:val="24"/>
          <w:szCs w:val="20"/>
        </w:rPr>
      </w:pPr>
    </w:p>
    <w:p w14:paraId="5B395C53" w14:textId="77777777" w:rsidR="00E85F28" w:rsidRDefault="00E85F28" w:rsidP="00E85F28">
      <w:pPr>
        <w:spacing w:after="200" w:line="240" w:lineRule="auto"/>
        <w:ind w:left="720"/>
        <w:contextualSpacing/>
        <w:jc w:val="both"/>
        <w:rPr>
          <w:rFonts w:ascii="Times New Roman" w:eastAsia="Times New Roman" w:hAnsi="Times New Roman" w:cs="Times New Roman"/>
          <w:sz w:val="24"/>
          <w:szCs w:val="20"/>
        </w:rPr>
      </w:pPr>
      <w:r w:rsidRPr="00E85F28">
        <w:rPr>
          <w:rFonts w:ascii="Times New Roman" w:eastAsia="Times New Roman" w:hAnsi="Times New Roman" w:cs="Times New Roman"/>
          <w:sz w:val="24"/>
          <w:szCs w:val="20"/>
        </w:rPr>
        <w:t>If an affiliate undertakes an audit by an external accounting firm, a PDF copy of this report should be sent to the affiliate’s Regional Director.</w:t>
      </w:r>
    </w:p>
    <w:p w14:paraId="4297B970" w14:textId="77777777" w:rsidR="000B69A1" w:rsidRPr="00E85F28" w:rsidRDefault="000B69A1" w:rsidP="00E85F28">
      <w:pPr>
        <w:spacing w:after="200" w:line="240" w:lineRule="auto"/>
        <w:ind w:left="720"/>
        <w:contextualSpacing/>
        <w:jc w:val="both"/>
        <w:rPr>
          <w:rFonts w:ascii="Times New Roman" w:eastAsia="Times New Roman" w:hAnsi="Times New Roman" w:cs="Times New Roman"/>
          <w:sz w:val="24"/>
          <w:szCs w:val="20"/>
        </w:rPr>
      </w:pPr>
    </w:p>
    <w:p w14:paraId="51B1DCFF" w14:textId="77777777" w:rsidR="00E85F28" w:rsidRPr="00E85F28" w:rsidRDefault="00E85F28" w:rsidP="00E85F28">
      <w:pPr>
        <w:spacing w:before="240" w:after="0" w:line="240" w:lineRule="auto"/>
        <w:jc w:val="both"/>
        <w:rPr>
          <w:rFonts w:ascii="Times New Roman" w:eastAsia="Times New Roman" w:hAnsi="Times New Roman" w:cs="Times New Roman"/>
          <w:b/>
          <w:sz w:val="24"/>
          <w:szCs w:val="24"/>
        </w:rPr>
      </w:pPr>
      <w:r w:rsidRPr="00E85F28">
        <w:rPr>
          <w:rFonts w:ascii="Times New Roman" w:eastAsia="Times New Roman" w:hAnsi="Times New Roman" w:cs="Times New Roman"/>
          <w:b/>
          <w:color w:val="000000"/>
          <w:sz w:val="24"/>
          <w:szCs w:val="20"/>
        </w:rPr>
        <w:t>C.</w:t>
      </w:r>
      <w:r w:rsidRPr="00E85F28">
        <w:rPr>
          <w:rFonts w:ascii="Times New Roman" w:eastAsia="Times New Roman" w:hAnsi="Times New Roman" w:cs="Times New Roman"/>
          <w:b/>
          <w:color w:val="000000"/>
          <w:sz w:val="24"/>
          <w:szCs w:val="20"/>
        </w:rPr>
        <w:tab/>
      </w:r>
      <w:r w:rsidRPr="00E85F28">
        <w:rPr>
          <w:rFonts w:ascii="Times New Roman" w:eastAsia="Times New Roman" w:hAnsi="Times New Roman" w:cs="Times New Roman"/>
          <w:b/>
          <w:sz w:val="24"/>
          <w:szCs w:val="24"/>
        </w:rPr>
        <w:t>Charitable Organization Registration</w:t>
      </w:r>
    </w:p>
    <w:p w14:paraId="2F77FE46" w14:textId="77777777" w:rsidR="00E85F28" w:rsidRPr="00E85F28" w:rsidRDefault="00E85F28" w:rsidP="00E85F28">
      <w:pPr>
        <w:spacing w:before="240" w:after="0" w:line="240" w:lineRule="auto"/>
        <w:ind w:left="720"/>
        <w:jc w:val="both"/>
        <w:rPr>
          <w:rFonts w:ascii="Times New Roman" w:eastAsia="Times New Roman" w:hAnsi="Times New Roman" w:cs="Times New Roman"/>
          <w:sz w:val="24"/>
          <w:szCs w:val="24"/>
        </w:rPr>
      </w:pPr>
      <w:r w:rsidRPr="00E85F28">
        <w:rPr>
          <w:rFonts w:ascii="Times New Roman" w:eastAsia="Times New Roman" w:hAnsi="Times New Roman" w:cs="Times New Roman"/>
          <w:sz w:val="24"/>
          <w:szCs w:val="24"/>
        </w:rPr>
        <w:t xml:space="preserve">Most states require a non-profit organization to register with the state agency that regulates </w:t>
      </w:r>
      <w:r w:rsidRPr="00E85F28">
        <w:rPr>
          <w:rFonts w:ascii="Times New Roman" w:eastAsia="Times New Roman" w:hAnsi="Times New Roman" w:cs="Times New Roman"/>
          <w:sz w:val="24"/>
          <w:szCs w:val="24"/>
          <w:shd w:val="clear" w:color="auto" w:fill="FFFFFF"/>
        </w:rPr>
        <w:t xml:space="preserve">charitable organizations and charitable solicitations (usually the Attorney General). </w:t>
      </w:r>
      <w:r w:rsidRPr="00E85F28">
        <w:rPr>
          <w:rFonts w:ascii="Times New Roman" w:eastAsia="Times New Roman" w:hAnsi="Times New Roman" w:cs="Times New Roman"/>
          <w:sz w:val="24"/>
          <w:szCs w:val="24"/>
        </w:rPr>
        <w:t>Some states require an annual renewal of the filing.</w:t>
      </w:r>
    </w:p>
    <w:p w14:paraId="2962A2E4" w14:textId="77777777" w:rsidR="00E85F28" w:rsidRPr="00E85F28" w:rsidRDefault="00E85F28" w:rsidP="00E85F28">
      <w:pPr>
        <w:spacing w:before="240" w:after="0" w:line="240" w:lineRule="auto"/>
        <w:jc w:val="both"/>
        <w:rPr>
          <w:rFonts w:ascii="Times New Roman" w:eastAsia="Times New Roman" w:hAnsi="Times New Roman" w:cs="Times New Roman"/>
          <w:b/>
          <w:sz w:val="24"/>
          <w:szCs w:val="24"/>
        </w:rPr>
      </w:pPr>
      <w:r w:rsidRPr="00E85F28">
        <w:rPr>
          <w:rFonts w:ascii="Times New Roman" w:eastAsia="Times New Roman" w:hAnsi="Times New Roman" w:cs="Times New Roman"/>
          <w:b/>
          <w:color w:val="000000"/>
          <w:sz w:val="24"/>
          <w:szCs w:val="20"/>
        </w:rPr>
        <w:t>D.</w:t>
      </w:r>
      <w:r w:rsidRPr="00E85F28">
        <w:rPr>
          <w:rFonts w:ascii="Times New Roman" w:eastAsia="Times New Roman" w:hAnsi="Times New Roman" w:cs="Times New Roman"/>
          <w:b/>
          <w:color w:val="000000"/>
          <w:sz w:val="24"/>
          <w:szCs w:val="20"/>
        </w:rPr>
        <w:tab/>
      </w:r>
      <w:r w:rsidRPr="00E85F28">
        <w:rPr>
          <w:rFonts w:ascii="Times New Roman" w:eastAsia="Times New Roman" w:hAnsi="Times New Roman" w:cs="Times New Roman"/>
          <w:b/>
          <w:sz w:val="24"/>
          <w:szCs w:val="24"/>
        </w:rPr>
        <w:t xml:space="preserve">Background Check  </w:t>
      </w:r>
    </w:p>
    <w:p w14:paraId="480FC80A" w14:textId="77777777" w:rsidR="00E85F28" w:rsidRPr="00E85F28" w:rsidRDefault="00E85F28" w:rsidP="00E85F28">
      <w:pPr>
        <w:spacing w:before="240" w:after="0" w:line="240" w:lineRule="auto"/>
        <w:ind w:left="720"/>
        <w:jc w:val="both"/>
        <w:rPr>
          <w:rFonts w:ascii="Times New Roman" w:eastAsia="Times New Roman" w:hAnsi="Times New Roman" w:cs="Times New Roman"/>
          <w:sz w:val="24"/>
          <w:szCs w:val="20"/>
        </w:rPr>
      </w:pPr>
      <w:r w:rsidRPr="00E85F28">
        <w:rPr>
          <w:rFonts w:ascii="Times New Roman" w:eastAsia="Times New Roman" w:hAnsi="Times New Roman" w:cs="Times New Roman"/>
          <w:sz w:val="24"/>
          <w:szCs w:val="20"/>
        </w:rPr>
        <w:t>All adult volunteers/mentors working with students</w:t>
      </w:r>
      <w:r w:rsidR="000B69A1">
        <w:rPr>
          <w:rFonts w:ascii="Times New Roman" w:eastAsia="Times New Roman" w:hAnsi="Times New Roman" w:cs="Times New Roman"/>
          <w:sz w:val="24"/>
          <w:szCs w:val="20"/>
        </w:rPr>
        <w:t>, all paid staff persons working for ACE and any of its affiliates</w:t>
      </w:r>
      <w:r w:rsidRPr="00E85F28">
        <w:rPr>
          <w:rFonts w:ascii="Times New Roman" w:eastAsia="Times New Roman" w:hAnsi="Times New Roman" w:cs="Times New Roman"/>
          <w:sz w:val="24"/>
          <w:szCs w:val="20"/>
        </w:rPr>
        <w:t xml:space="preserve">, and any individual who has access to the ACE database must undergo a background check every three years (36 months).  Prior to serving as a volunteer, </w:t>
      </w:r>
      <w:r w:rsidRPr="00E85F28">
        <w:rPr>
          <w:rFonts w:ascii="Times New Roman" w:eastAsia="Times New Roman" w:hAnsi="Times New Roman" w:cs="Times New Roman"/>
          <w:sz w:val="24"/>
          <w:szCs w:val="20"/>
        </w:rPr>
        <w:lastRenderedPageBreak/>
        <w:t xml:space="preserve">mentor, or paid staff person, every individual must be recorded as “approved” in the ACE database. </w:t>
      </w:r>
    </w:p>
    <w:p w14:paraId="2079FEDA" w14:textId="77777777" w:rsidR="00E85F28" w:rsidRPr="00E85F28" w:rsidRDefault="000B69A1" w:rsidP="00E85F28">
      <w:pPr>
        <w:spacing w:before="240"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0"/>
        </w:rPr>
        <w:t xml:space="preserve">Guest speakers and </w:t>
      </w:r>
      <w:r w:rsidR="00E85F28" w:rsidRPr="00E85F28">
        <w:rPr>
          <w:rFonts w:ascii="Times New Roman" w:eastAsia="Times New Roman" w:hAnsi="Times New Roman" w:cs="Times New Roman"/>
          <w:sz w:val="24"/>
          <w:szCs w:val="20"/>
        </w:rPr>
        <w:t>mentors who come in direct contact with students less than 20% of the overall program (two meetings) do not need an approved background check.  However, the guest speaker/mentor must have an approved active mentor or teacher with them when in contact with students.</w:t>
      </w:r>
    </w:p>
    <w:p w14:paraId="0332B529" w14:textId="77777777" w:rsidR="00E85F28" w:rsidRPr="00E85F28" w:rsidRDefault="00E85F28" w:rsidP="00E85F28">
      <w:pPr>
        <w:spacing w:before="240" w:after="0" w:line="240" w:lineRule="auto"/>
        <w:jc w:val="both"/>
        <w:rPr>
          <w:rFonts w:ascii="Times New Roman" w:eastAsia="Times New Roman" w:hAnsi="Times New Roman" w:cs="Times New Roman"/>
          <w:b/>
          <w:sz w:val="24"/>
          <w:szCs w:val="24"/>
        </w:rPr>
      </w:pPr>
      <w:r w:rsidRPr="00E85F28">
        <w:rPr>
          <w:rFonts w:ascii="Times New Roman" w:eastAsia="Times New Roman" w:hAnsi="Times New Roman" w:cs="Times New Roman"/>
          <w:b/>
          <w:color w:val="000000"/>
          <w:sz w:val="24"/>
          <w:szCs w:val="20"/>
        </w:rPr>
        <w:t>E.</w:t>
      </w:r>
      <w:r w:rsidRPr="00E85F28">
        <w:rPr>
          <w:rFonts w:ascii="Times New Roman" w:eastAsia="Times New Roman" w:hAnsi="Times New Roman" w:cs="Times New Roman"/>
          <w:b/>
          <w:color w:val="000000"/>
          <w:sz w:val="24"/>
          <w:szCs w:val="20"/>
        </w:rPr>
        <w:tab/>
      </w:r>
      <w:r w:rsidRPr="00E85F28">
        <w:rPr>
          <w:rFonts w:ascii="Times New Roman" w:eastAsia="Times New Roman" w:hAnsi="Times New Roman" w:cs="Times New Roman"/>
          <w:b/>
          <w:sz w:val="24"/>
          <w:szCs w:val="24"/>
        </w:rPr>
        <w:t>Parental Consent</w:t>
      </w:r>
    </w:p>
    <w:p w14:paraId="4B5C8FB4" w14:textId="77777777" w:rsidR="00E85F28" w:rsidRPr="00E85F28" w:rsidRDefault="00E85F28" w:rsidP="00E85F28">
      <w:pPr>
        <w:spacing w:before="120" w:after="0" w:line="240" w:lineRule="auto"/>
        <w:ind w:left="720"/>
        <w:jc w:val="both"/>
        <w:rPr>
          <w:rFonts w:ascii="Times New Roman" w:eastAsia="Times New Roman" w:hAnsi="Times New Roman" w:cs="Times New Roman"/>
          <w:sz w:val="24"/>
          <w:szCs w:val="20"/>
        </w:rPr>
      </w:pPr>
      <w:r w:rsidRPr="00E85F28">
        <w:rPr>
          <w:rFonts w:ascii="Times New Roman" w:eastAsia="Times New Roman" w:hAnsi="Times New Roman" w:cs="Times New Roman"/>
          <w:sz w:val="24"/>
          <w:szCs w:val="20"/>
        </w:rPr>
        <w:t>All students must turn in a signed parental consent form in order to attend ACE meetings.   Affiliates need to mark the student record in the database that a signed parental consent form has been received.</w:t>
      </w:r>
    </w:p>
    <w:p w14:paraId="3901D3DF" w14:textId="77777777" w:rsidR="00E85F28" w:rsidRPr="00E85F28" w:rsidRDefault="00E85F28" w:rsidP="00E85F28">
      <w:pPr>
        <w:spacing w:before="120" w:after="0" w:line="240" w:lineRule="auto"/>
        <w:ind w:left="720"/>
        <w:jc w:val="both"/>
        <w:rPr>
          <w:rFonts w:ascii="Times New Roman" w:eastAsia="Times New Roman" w:hAnsi="Times New Roman" w:cs="Times New Roman"/>
          <w:sz w:val="24"/>
          <w:szCs w:val="20"/>
        </w:rPr>
      </w:pPr>
      <w:r w:rsidRPr="00E85F28">
        <w:rPr>
          <w:rFonts w:ascii="Times New Roman" w:eastAsia="Times New Roman" w:hAnsi="Times New Roman" w:cs="Times New Roman"/>
          <w:sz w:val="24"/>
          <w:szCs w:val="20"/>
        </w:rPr>
        <w:t xml:space="preserve">Affiliates should keep copies of all </w:t>
      </w:r>
      <w:r w:rsidR="000C1B62">
        <w:rPr>
          <w:rFonts w:ascii="Times New Roman" w:eastAsia="Times New Roman" w:hAnsi="Times New Roman" w:cs="Times New Roman"/>
          <w:sz w:val="24"/>
          <w:szCs w:val="20"/>
        </w:rPr>
        <w:t xml:space="preserve">signed </w:t>
      </w:r>
      <w:r w:rsidRPr="00E85F28">
        <w:rPr>
          <w:rFonts w:ascii="Times New Roman" w:eastAsia="Times New Roman" w:hAnsi="Times New Roman" w:cs="Times New Roman"/>
          <w:sz w:val="24"/>
          <w:szCs w:val="20"/>
        </w:rPr>
        <w:t>parent</w:t>
      </w:r>
      <w:r w:rsidR="000C1B62">
        <w:rPr>
          <w:rFonts w:ascii="Times New Roman" w:eastAsia="Times New Roman" w:hAnsi="Times New Roman" w:cs="Times New Roman"/>
          <w:sz w:val="24"/>
          <w:szCs w:val="20"/>
        </w:rPr>
        <w:t>al</w:t>
      </w:r>
      <w:r w:rsidRPr="00E85F28">
        <w:rPr>
          <w:rFonts w:ascii="Times New Roman" w:eastAsia="Times New Roman" w:hAnsi="Times New Roman" w:cs="Times New Roman"/>
          <w:sz w:val="24"/>
          <w:szCs w:val="20"/>
        </w:rPr>
        <w:t xml:space="preserve"> consent forms for the current year in a readily accessible file.  In addition, the Lead Mentor should keep a copy of the parental consent form on-site during all ACE </w:t>
      </w:r>
      <w:r w:rsidR="000B69A1">
        <w:rPr>
          <w:rFonts w:ascii="Times New Roman" w:eastAsia="Times New Roman" w:hAnsi="Times New Roman" w:cs="Times New Roman"/>
          <w:sz w:val="24"/>
          <w:szCs w:val="20"/>
        </w:rPr>
        <w:t xml:space="preserve">program </w:t>
      </w:r>
      <w:r w:rsidRPr="00E85F28">
        <w:rPr>
          <w:rFonts w:ascii="Times New Roman" w:eastAsia="Times New Roman" w:hAnsi="Times New Roman" w:cs="Times New Roman"/>
          <w:sz w:val="24"/>
          <w:szCs w:val="20"/>
        </w:rPr>
        <w:t xml:space="preserve">sessions. </w:t>
      </w:r>
    </w:p>
    <w:p w14:paraId="1629D693" w14:textId="77777777" w:rsidR="00E85F28" w:rsidRPr="00E85F28" w:rsidRDefault="000C1B62" w:rsidP="00E85F28">
      <w:pPr>
        <w:spacing w:before="120"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P</w:t>
      </w:r>
      <w:r w:rsidR="00E85F28" w:rsidRPr="00E85F28">
        <w:rPr>
          <w:rFonts w:ascii="Times New Roman" w:eastAsia="Times New Roman" w:hAnsi="Times New Roman" w:cs="Times New Roman"/>
          <w:sz w:val="24"/>
          <w:szCs w:val="20"/>
        </w:rPr>
        <w:t>DF copy of all</w:t>
      </w:r>
      <w:r>
        <w:rPr>
          <w:rFonts w:ascii="Times New Roman" w:eastAsia="Times New Roman" w:hAnsi="Times New Roman" w:cs="Times New Roman"/>
          <w:sz w:val="24"/>
          <w:szCs w:val="20"/>
        </w:rPr>
        <w:t xml:space="preserve"> forms must be retained by the A</w:t>
      </w:r>
      <w:r w:rsidR="00E85F28" w:rsidRPr="00E85F28">
        <w:rPr>
          <w:rFonts w:ascii="Times New Roman" w:eastAsia="Times New Roman" w:hAnsi="Times New Roman" w:cs="Times New Roman"/>
          <w:sz w:val="24"/>
          <w:szCs w:val="20"/>
        </w:rPr>
        <w:t xml:space="preserve">ffiliate </w:t>
      </w:r>
      <w:r>
        <w:rPr>
          <w:rFonts w:ascii="Times New Roman" w:eastAsia="Times New Roman" w:hAnsi="Times New Roman" w:cs="Times New Roman"/>
          <w:sz w:val="24"/>
          <w:szCs w:val="20"/>
        </w:rPr>
        <w:t xml:space="preserve">and </w:t>
      </w:r>
      <w:r w:rsidR="00045D36">
        <w:rPr>
          <w:rFonts w:ascii="Times New Roman" w:eastAsia="Times New Roman" w:hAnsi="Times New Roman" w:cs="Times New Roman"/>
          <w:sz w:val="24"/>
          <w:szCs w:val="20"/>
        </w:rPr>
        <w:t>provide</w:t>
      </w:r>
      <w:r>
        <w:rPr>
          <w:rFonts w:ascii="Times New Roman" w:eastAsia="Times New Roman" w:hAnsi="Times New Roman" w:cs="Times New Roman"/>
          <w:sz w:val="24"/>
          <w:szCs w:val="20"/>
        </w:rPr>
        <w:t>d</w:t>
      </w:r>
      <w:r w:rsidR="00045D36">
        <w:rPr>
          <w:rFonts w:ascii="Times New Roman" w:eastAsia="Times New Roman" w:hAnsi="Times New Roman" w:cs="Times New Roman"/>
          <w:sz w:val="24"/>
          <w:szCs w:val="20"/>
        </w:rPr>
        <w:t xml:space="preserve"> to A</w:t>
      </w:r>
      <w:r w:rsidR="00BE18BA">
        <w:rPr>
          <w:rFonts w:ascii="Times New Roman" w:eastAsia="Times New Roman" w:hAnsi="Times New Roman" w:cs="Times New Roman"/>
          <w:sz w:val="24"/>
          <w:szCs w:val="20"/>
        </w:rPr>
        <w:t>CE</w:t>
      </w:r>
      <w:r w:rsidR="00045D36">
        <w:rPr>
          <w:rFonts w:ascii="Times New Roman" w:eastAsia="Times New Roman" w:hAnsi="Times New Roman" w:cs="Times New Roman"/>
          <w:sz w:val="24"/>
          <w:szCs w:val="20"/>
        </w:rPr>
        <w:t xml:space="preserve">, </w:t>
      </w:r>
      <w:r w:rsidR="00CB10CF">
        <w:rPr>
          <w:rFonts w:ascii="Times New Roman" w:eastAsia="Times New Roman" w:hAnsi="Times New Roman" w:cs="Times New Roman"/>
          <w:sz w:val="24"/>
          <w:szCs w:val="20"/>
        </w:rPr>
        <w:t>when</w:t>
      </w:r>
      <w:r w:rsidR="00045D36">
        <w:rPr>
          <w:rFonts w:ascii="Times New Roman" w:eastAsia="Times New Roman" w:hAnsi="Times New Roman" w:cs="Times New Roman"/>
          <w:sz w:val="24"/>
          <w:szCs w:val="20"/>
        </w:rPr>
        <w:t xml:space="preserve"> requested</w:t>
      </w:r>
      <w:r w:rsidR="00CB10CF">
        <w:rPr>
          <w:rFonts w:ascii="Times New Roman" w:eastAsia="Times New Roman" w:hAnsi="Times New Roman" w:cs="Times New Roman"/>
          <w:sz w:val="24"/>
          <w:szCs w:val="20"/>
        </w:rPr>
        <w:t xml:space="preserve">.  </w:t>
      </w:r>
      <w:r w:rsidR="00045D36">
        <w:rPr>
          <w:rFonts w:ascii="Times New Roman" w:eastAsia="Times New Roman" w:hAnsi="Times New Roman" w:cs="Times New Roman"/>
          <w:sz w:val="24"/>
          <w:szCs w:val="20"/>
        </w:rPr>
        <w:t>In</w:t>
      </w:r>
      <w:r w:rsidR="00802F21">
        <w:rPr>
          <w:rFonts w:ascii="Times New Roman" w:eastAsia="Times New Roman" w:hAnsi="Times New Roman" w:cs="Times New Roman"/>
          <w:sz w:val="24"/>
          <w:szCs w:val="20"/>
        </w:rPr>
        <w:t xml:space="preserve"> addition, annually each Affiliate </w:t>
      </w:r>
      <w:r w:rsidR="00045D36">
        <w:rPr>
          <w:rFonts w:ascii="Times New Roman" w:eastAsia="Times New Roman" w:hAnsi="Times New Roman" w:cs="Times New Roman"/>
          <w:sz w:val="24"/>
          <w:szCs w:val="20"/>
        </w:rPr>
        <w:t>shall</w:t>
      </w:r>
      <w:r>
        <w:rPr>
          <w:rFonts w:ascii="Times New Roman" w:eastAsia="Times New Roman" w:hAnsi="Times New Roman" w:cs="Times New Roman"/>
          <w:sz w:val="24"/>
          <w:szCs w:val="20"/>
        </w:rPr>
        <w:t xml:space="preserve"> provide </w:t>
      </w:r>
      <w:r w:rsidR="00802F21">
        <w:rPr>
          <w:rFonts w:ascii="Times New Roman" w:eastAsia="Times New Roman" w:hAnsi="Times New Roman" w:cs="Times New Roman"/>
          <w:sz w:val="24"/>
          <w:szCs w:val="20"/>
        </w:rPr>
        <w:t>written certification to A</w:t>
      </w:r>
      <w:r w:rsidR="00BE18BA">
        <w:rPr>
          <w:rFonts w:ascii="Times New Roman" w:eastAsia="Times New Roman" w:hAnsi="Times New Roman" w:cs="Times New Roman"/>
          <w:sz w:val="24"/>
          <w:szCs w:val="20"/>
        </w:rPr>
        <w:t>CE</w:t>
      </w:r>
      <w:r>
        <w:rPr>
          <w:rFonts w:ascii="Times New Roman" w:eastAsia="Times New Roman" w:hAnsi="Times New Roman" w:cs="Times New Roman"/>
          <w:sz w:val="24"/>
          <w:szCs w:val="20"/>
        </w:rPr>
        <w:t xml:space="preserve"> </w:t>
      </w:r>
      <w:r w:rsidR="00802F21">
        <w:rPr>
          <w:rFonts w:ascii="Times New Roman" w:eastAsia="Times New Roman" w:hAnsi="Times New Roman" w:cs="Times New Roman"/>
          <w:sz w:val="24"/>
          <w:szCs w:val="20"/>
        </w:rPr>
        <w:t>confirming that, to the best of the Affiliate's knowledge and belief, it has implemented procedures necessary to ensure that such parental consents are receive</w:t>
      </w:r>
      <w:r>
        <w:rPr>
          <w:rFonts w:ascii="Times New Roman" w:eastAsia="Times New Roman" w:hAnsi="Times New Roman" w:cs="Times New Roman"/>
          <w:sz w:val="24"/>
          <w:szCs w:val="20"/>
        </w:rPr>
        <w:t xml:space="preserve">d from all students and that the Affiliate has retained on file copies </w:t>
      </w:r>
      <w:r w:rsidR="00802F21">
        <w:rPr>
          <w:rFonts w:ascii="Times New Roman" w:eastAsia="Times New Roman" w:hAnsi="Times New Roman" w:cs="Times New Roman"/>
          <w:sz w:val="24"/>
          <w:szCs w:val="20"/>
        </w:rPr>
        <w:t xml:space="preserve">of parental consents </w:t>
      </w:r>
      <w:r w:rsidR="00802F21" w:rsidRPr="00BE56F9">
        <w:rPr>
          <w:rFonts w:ascii="Times New Roman" w:eastAsia="Times New Roman" w:hAnsi="Times New Roman" w:cs="Times New Roman"/>
          <w:sz w:val="24"/>
          <w:szCs w:val="20"/>
        </w:rPr>
        <w:t>from al</w:t>
      </w:r>
      <w:r>
        <w:rPr>
          <w:rFonts w:ascii="Times New Roman" w:eastAsia="Times New Roman" w:hAnsi="Times New Roman" w:cs="Times New Roman"/>
          <w:sz w:val="24"/>
          <w:szCs w:val="20"/>
        </w:rPr>
        <w:t>l students</w:t>
      </w:r>
      <w:r w:rsidR="001A2202">
        <w:rPr>
          <w:rFonts w:ascii="Times New Roman" w:eastAsia="Times New Roman" w:hAnsi="Times New Roman" w:cs="Times New Roman"/>
          <w:sz w:val="24"/>
          <w:szCs w:val="20"/>
        </w:rPr>
        <w:t xml:space="preserve"> and will make them </w:t>
      </w:r>
      <w:r w:rsidR="00BE18BA" w:rsidRPr="00BE56F9">
        <w:rPr>
          <w:rFonts w:ascii="Times New Roman" w:eastAsia="Times New Roman" w:hAnsi="Times New Roman" w:cs="Times New Roman"/>
          <w:sz w:val="24"/>
          <w:szCs w:val="20"/>
        </w:rPr>
        <w:t>available upon request</w:t>
      </w:r>
      <w:r w:rsidR="00045D36" w:rsidRPr="00BE56F9">
        <w:rPr>
          <w:rFonts w:ascii="Times New Roman" w:eastAsia="Times New Roman" w:hAnsi="Times New Roman" w:cs="Times New Roman"/>
          <w:sz w:val="24"/>
          <w:szCs w:val="20"/>
        </w:rPr>
        <w:t>.</w:t>
      </w:r>
    </w:p>
    <w:p w14:paraId="5E198098" w14:textId="77777777" w:rsidR="00E85F28" w:rsidRPr="00E85F28" w:rsidRDefault="00E85F28" w:rsidP="00E85F28">
      <w:pPr>
        <w:numPr>
          <w:ilvl w:val="1"/>
          <w:numId w:val="0"/>
        </w:numPr>
        <w:spacing w:before="240" w:after="0" w:line="240" w:lineRule="auto"/>
        <w:jc w:val="both"/>
        <w:rPr>
          <w:rFonts w:ascii="Times New Roman" w:eastAsia="Times New Roman" w:hAnsi="Times New Roman" w:cs="Times New Roman"/>
          <w:b/>
          <w:bCs/>
          <w:spacing w:val="5"/>
          <w:sz w:val="24"/>
          <w:szCs w:val="24"/>
        </w:rPr>
      </w:pPr>
      <w:r w:rsidRPr="00E85F28">
        <w:rPr>
          <w:rFonts w:ascii="Cambria" w:eastAsia="Times New Roman" w:hAnsi="Cambria" w:cs="Times New Roman"/>
          <w:b/>
          <w:iCs/>
          <w:color w:val="000000"/>
          <w:spacing w:val="15"/>
          <w:sz w:val="24"/>
          <w:szCs w:val="24"/>
        </w:rPr>
        <w:t>F.</w:t>
      </w:r>
      <w:r w:rsidRPr="00E85F28">
        <w:rPr>
          <w:rFonts w:ascii="Cambria" w:eastAsia="Times New Roman" w:hAnsi="Cambria" w:cs="Times New Roman"/>
          <w:b/>
          <w:i/>
          <w:iCs/>
          <w:color w:val="000000"/>
          <w:spacing w:val="15"/>
          <w:sz w:val="24"/>
          <w:szCs w:val="24"/>
        </w:rPr>
        <w:tab/>
      </w:r>
      <w:bookmarkStart w:id="6" w:name="Database"/>
      <w:bookmarkStart w:id="7" w:name="Students"/>
      <w:r w:rsidRPr="00E85F28">
        <w:rPr>
          <w:rFonts w:ascii="Times New Roman" w:eastAsia="Times New Roman" w:hAnsi="Times New Roman" w:cs="Times New Roman"/>
          <w:b/>
          <w:bCs/>
          <w:spacing w:val="5"/>
          <w:sz w:val="24"/>
          <w:szCs w:val="24"/>
        </w:rPr>
        <w:t>Database</w:t>
      </w:r>
    </w:p>
    <w:p w14:paraId="13673418" w14:textId="77777777" w:rsidR="00E85F28" w:rsidRPr="00E85F28" w:rsidRDefault="00E85F28" w:rsidP="00E85F28">
      <w:pPr>
        <w:spacing w:before="120" w:after="0" w:line="240" w:lineRule="auto"/>
        <w:ind w:left="720"/>
        <w:jc w:val="both"/>
        <w:rPr>
          <w:rFonts w:ascii="Times New Roman" w:eastAsia="Times New Roman" w:hAnsi="Times New Roman" w:cs="Times New Roman"/>
          <w:sz w:val="24"/>
          <w:szCs w:val="20"/>
        </w:rPr>
      </w:pPr>
      <w:r w:rsidRPr="00E85F28">
        <w:rPr>
          <w:rFonts w:ascii="Times New Roman" w:eastAsia="Times New Roman" w:hAnsi="Times New Roman" w:cs="Times New Roman"/>
          <w:sz w:val="24"/>
          <w:szCs w:val="20"/>
        </w:rPr>
        <w:t xml:space="preserve">Every affiliate is responsible to properly register all students, mentors, staff, and board members in the national database.  </w:t>
      </w:r>
      <w:bookmarkEnd w:id="6"/>
      <w:bookmarkEnd w:id="7"/>
    </w:p>
    <w:p w14:paraId="79462D45" w14:textId="77777777" w:rsidR="00E85F28" w:rsidRPr="00E85F28" w:rsidRDefault="00E85F28" w:rsidP="00E85F28">
      <w:pPr>
        <w:spacing w:before="240" w:after="0" w:line="240" w:lineRule="auto"/>
        <w:jc w:val="both"/>
        <w:rPr>
          <w:rFonts w:ascii="Times New Roman" w:eastAsia="Times New Roman" w:hAnsi="Times New Roman" w:cs="Times New Roman"/>
          <w:b/>
          <w:sz w:val="24"/>
          <w:szCs w:val="24"/>
        </w:rPr>
      </w:pPr>
      <w:r w:rsidRPr="00E85F28">
        <w:rPr>
          <w:rFonts w:ascii="Times New Roman" w:eastAsia="Times New Roman" w:hAnsi="Times New Roman" w:cs="Times New Roman"/>
          <w:b/>
          <w:color w:val="000000"/>
          <w:sz w:val="24"/>
          <w:szCs w:val="20"/>
        </w:rPr>
        <w:t>G.</w:t>
      </w:r>
      <w:r w:rsidRPr="00E85F28">
        <w:rPr>
          <w:rFonts w:ascii="Times New Roman" w:eastAsia="Times New Roman" w:hAnsi="Times New Roman" w:cs="Times New Roman"/>
          <w:b/>
          <w:color w:val="000000"/>
          <w:sz w:val="24"/>
          <w:szCs w:val="20"/>
        </w:rPr>
        <w:tab/>
      </w:r>
      <w:r w:rsidRPr="00E85F28">
        <w:rPr>
          <w:rFonts w:ascii="Times New Roman" w:eastAsia="Times New Roman" w:hAnsi="Times New Roman" w:cs="Times New Roman"/>
          <w:b/>
          <w:sz w:val="24"/>
          <w:szCs w:val="24"/>
        </w:rPr>
        <w:t>Program Report</w:t>
      </w:r>
    </w:p>
    <w:p w14:paraId="1443A4E2" w14:textId="77777777" w:rsidR="00E85F28" w:rsidRPr="00E85F28" w:rsidRDefault="00E85F28" w:rsidP="00E85F28">
      <w:pPr>
        <w:spacing w:before="240" w:after="0" w:line="240" w:lineRule="auto"/>
        <w:ind w:left="720"/>
        <w:jc w:val="both"/>
        <w:rPr>
          <w:rFonts w:ascii="Times New Roman" w:eastAsia="Times New Roman" w:hAnsi="Times New Roman" w:cs="Times New Roman"/>
          <w:sz w:val="24"/>
          <w:szCs w:val="20"/>
        </w:rPr>
      </w:pPr>
      <w:r w:rsidRPr="00E85F28">
        <w:rPr>
          <w:rFonts w:ascii="Times New Roman" w:eastAsia="Times New Roman" w:hAnsi="Times New Roman" w:cs="Times New Roman"/>
          <w:sz w:val="24"/>
          <w:szCs w:val="20"/>
        </w:rPr>
        <w:t xml:space="preserve">At the end of each program year, affiliates must complete a program report distributed by the ACE national office. </w:t>
      </w:r>
      <w:bookmarkEnd w:id="5"/>
    </w:p>
    <w:p w14:paraId="02192C7A"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1ACBE48B"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H.     </w:t>
      </w:r>
      <w:r w:rsidRPr="00E85F28">
        <w:rPr>
          <w:rFonts w:ascii="Times New Roman" w:eastAsia="Times New Roman" w:hAnsi="Times New Roman" w:cs="Times New Roman"/>
          <w:b/>
          <w:color w:val="000000"/>
          <w:sz w:val="24"/>
          <w:szCs w:val="20"/>
        </w:rPr>
        <w:t xml:space="preserve">  Reimbursement of Fees</w:t>
      </w:r>
    </w:p>
    <w:p w14:paraId="1B0B6006"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1E6F8127" w14:textId="77777777" w:rsidR="00AE282D" w:rsidRDefault="00E85F28" w:rsidP="000B69A1">
      <w:pPr>
        <w:ind w:left="720"/>
        <w:jc w:val="both"/>
        <w:rPr>
          <w:rFonts w:ascii="Times New Roman" w:eastAsia="Times New Roman" w:hAnsi="Times New Roman" w:cs="Times New Roman"/>
          <w:color w:val="080808"/>
          <w:w w:val="105"/>
        </w:rPr>
      </w:pPr>
      <w:r w:rsidRPr="00E85F28">
        <w:rPr>
          <w:rFonts w:ascii="Times New Roman" w:eastAsia="Times New Roman" w:hAnsi="Times New Roman" w:cs="Times New Roman"/>
          <w:color w:val="000000"/>
          <w:sz w:val="24"/>
          <w:szCs w:val="20"/>
        </w:rPr>
        <w:t xml:space="preserve">To remain in good standing, affiliates must fully reimburse ACE National in a timely fashion for </w:t>
      </w:r>
      <w:r w:rsidR="00F47C27">
        <w:rPr>
          <w:rFonts w:ascii="Times New Roman" w:eastAsia="Times New Roman" w:hAnsi="Times New Roman" w:cs="Times New Roman"/>
          <w:color w:val="000000"/>
          <w:sz w:val="24"/>
          <w:szCs w:val="20"/>
        </w:rPr>
        <w:t>their</w:t>
      </w:r>
      <w:r w:rsidRPr="00E85F28">
        <w:rPr>
          <w:rFonts w:ascii="Times New Roman" w:eastAsia="Times New Roman" w:hAnsi="Times New Roman" w:cs="Times New Roman"/>
          <w:color w:val="000000"/>
          <w:sz w:val="24"/>
          <w:szCs w:val="20"/>
        </w:rPr>
        <w:t xml:space="preserve"> portion of insurance premiums advanced by ACE National, the cost of volunteer/staff background checks, and an</w:t>
      </w:r>
      <w:r w:rsidR="001012B0">
        <w:rPr>
          <w:rFonts w:ascii="Times New Roman" w:eastAsia="Times New Roman" w:hAnsi="Times New Roman" w:cs="Times New Roman"/>
          <w:color w:val="000000"/>
          <w:sz w:val="24"/>
          <w:szCs w:val="20"/>
        </w:rPr>
        <w:t xml:space="preserve"> administrative fee.</w:t>
      </w:r>
    </w:p>
    <w:p w14:paraId="36BA66C5" w14:textId="77777777" w:rsidR="00E85F28" w:rsidRDefault="00E85F28" w:rsidP="00E85F28">
      <w:pPr>
        <w:jc w:val="both"/>
      </w:pPr>
    </w:p>
    <w:sectPr w:rsidR="00E85F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91842" w14:textId="77777777" w:rsidR="00355F5D" w:rsidRDefault="00355F5D" w:rsidP="00E85F28">
      <w:pPr>
        <w:spacing w:after="0" w:line="240" w:lineRule="auto"/>
      </w:pPr>
      <w:r>
        <w:separator/>
      </w:r>
    </w:p>
  </w:endnote>
  <w:endnote w:type="continuationSeparator" w:id="0">
    <w:p w14:paraId="5FF458F7" w14:textId="77777777" w:rsidR="00355F5D" w:rsidRDefault="00355F5D" w:rsidP="00E8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EA90B" w14:textId="77777777" w:rsidR="002464CF" w:rsidRDefault="002464CF" w:rsidP="00E85F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77D1CD" w14:textId="77777777" w:rsidR="002464CF" w:rsidRDefault="002464CF" w:rsidP="00E85F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B89844" w14:textId="77777777" w:rsidR="002464CF" w:rsidRDefault="00246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303964"/>
      <w:docPartObj>
        <w:docPartGallery w:val="Page Numbers (Bottom of Page)"/>
        <w:docPartUnique/>
      </w:docPartObj>
    </w:sdtPr>
    <w:sdtEndPr>
      <w:rPr>
        <w:noProof/>
      </w:rPr>
    </w:sdtEndPr>
    <w:sdtContent>
      <w:p w14:paraId="05F65048" w14:textId="77777777" w:rsidR="002464CF" w:rsidRDefault="002464CF">
        <w:pPr>
          <w:pStyle w:val="Footer"/>
          <w:jc w:val="center"/>
        </w:pPr>
        <w:r>
          <w:fldChar w:fldCharType="begin"/>
        </w:r>
        <w:r>
          <w:instrText xml:space="preserve"> PAGE   \* MERGEFORMAT </w:instrText>
        </w:r>
        <w:r>
          <w:fldChar w:fldCharType="separate"/>
        </w:r>
        <w:r w:rsidR="0099039D">
          <w:rPr>
            <w:noProof/>
          </w:rPr>
          <w:t>1</w:t>
        </w:r>
        <w:r>
          <w:rPr>
            <w:noProof/>
          </w:rPr>
          <w:fldChar w:fldCharType="end"/>
        </w:r>
      </w:p>
    </w:sdtContent>
  </w:sdt>
  <w:p w14:paraId="55728BAF" w14:textId="77777777" w:rsidR="002464CF" w:rsidRDefault="00246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365699"/>
      <w:docPartObj>
        <w:docPartGallery w:val="Page Numbers (Bottom of Page)"/>
        <w:docPartUnique/>
      </w:docPartObj>
    </w:sdtPr>
    <w:sdtEndPr>
      <w:rPr>
        <w:noProof/>
      </w:rPr>
    </w:sdtEndPr>
    <w:sdtContent>
      <w:p w14:paraId="220D99EA" w14:textId="77777777" w:rsidR="002464CF" w:rsidRDefault="002464C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ED66A7D" w14:textId="77777777" w:rsidR="002464CF" w:rsidRPr="00C9761A" w:rsidRDefault="002464CF">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DCD6" w14:textId="77777777" w:rsidR="002464CF" w:rsidRDefault="002464CF" w:rsidP="00E85F2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9039D">
      <w:rPr>
        <w:rStyle w:val="PageNumber"/>
        <w:noProof/>
      </w:rPr>
      <w:t>15</w:t>
    </w:r>
    <w:r>
      <w:rPr>
        <w:rStyle w:val="PageNumber"/>
      </w:rPr>
      <w:fldChar w:fldCharType="end"/>
    </w:r>
  </w:p>
  <w:p w14:paraId="52F3AB5F" w14:textId="77777777" w:rsidR="002464CF" w:rsidRDefault="00EC4C8F" w:rsidP="00EC4C8F">
    <w:pPr>
      <w:pStyle w:val="DocID"/>
    </w:pPr>
    <w:r w:rsidRPr="00C9761A">
      <w:rPr>
        <w:sz w:val="18"/>
        <w:szCs w:val="18"/>
      </w:rPr>
      <w:t xml:space="preserve">Revised </w:t>
    </w:r>
    <w:r>
      <w:rPr>
        <w:sz w:val="18"/>
        <w:szCs w:val="18"/>
      </w:rPr>
      <w:t xml:space="preserve">August 25, </w:t>
    </w:r>
    <w:r w:rsidRPr="00C9761A">
      <w:rPr>
        <w:sz w:val="18"/>
        <w:szCs w:val="18"/>
      </w:rPr>
      <w:t>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E6A2" w14:textId="77777777" w:rsidR="002464CF" w:rsidRPr="00C9761A" w:rsidRDefault="002464CF" w:rsidP="00E85F28">
    <w:pPr>
      <w:pStyle w:val="Footer"/>
      <w:rPr>
        <w:sz w:val="18"/>
        <w:szCs w:val="18"/>
      </w:rPr>
    </w:pPr>
    <w:r w:rsidRPr="00C9761A">
      <w:rPr>
        <w:sz w:val="18"/>
        <w:szCs w:val="18"/>
      </w:rPr>
      <w:t xml:space="preserve">Revised </w:t>
    </w:r>
    <w:r w:rsidR="00EC4C8F">
      <w:rPr>
        <w:sz w:val="18"/>
        <w:szCs w:val="18"/>
      </w:rPr>
      <w:t>August 25</w:t>
    </w:r>
    <w:r w:rsidR="00C2302B">
      <w:rPr>
        <w:sz w:val="18"/>
        <w:szCs w:val="18"/>
      </w:rPr>
      <w:t>,</w:t>
    </w:r>
    <w:r>
      <w:rPr>
        <w:sz w:val="18"/>
        <w:szCs w:val="18"/>
      </w:rPr>
      <w:t xml:space="preserve"> </w:t>
    </w:r>
    <w:r w:rsidRPr="00C9761A">
      <w:rPr>
        <w:sz w:val="18"/>
        <w:szCs w:val="18"/>
      </w:rPr>
      <w:t>2016</w:t>
    </w:r>
  </w:p>
  <w:p w14:paraId="3C03C326" w14:textId="77777777" w:rsidR="002464CF" w:rsidRDefault="002464CF" w:rsidP="00E85F2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9039D">
      <w:rPr>
        <w:rStyle w:val="PageNumber"/>
        <w:noProof/>
      </w:rPr>
      <w:t>2</w:t>
    </w:r>
    <w:r>
      <w:rPr>
        <w:rStyle w:val="PageNumber"/>
      </w:rPr>
      <w:fldChar w:fldCharType="end"/>
    </w:r>
  </w:p>
  <w:p w14:paraId="77624AAA" w14:textId="77777777" w:rsidR="002464CF" w:rsidRDefault="002464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576D9" w14:textId="77777777" w:rsidR="00355F5D" w:rsidRDefault="00355F5D" w:rsidP="00E85F28">
      <w:pPr>
        <w:spacing w:after="0" w:line="240" w:lineRule="auto"/>
      </w:pPr>
      <w:r>
        <w:separator/>
      </w:r>
    </w:p>
  </w:footnote>
  <w:footnote w:type="continuationSeparator" w:id="0">
    <w:p w14:paraId="74AD3028" w14:textId="77777777" w:rsidR="00355F5D" w:rsidRDefault="00355F5D" w:rsidP="00E85F28">
      <w:pPr>
        <w:spacing w:after="0" w:line="240" w:lineRule="auto"/>
      </w:pPr>
      <w:r>
        <w:continuationSeparator/>
      </w:r>
    </w:p>
  </w:footnote>
  <w:footnote w:id="1">
    <w:p w14:paraId="331D59C1" w14:textId="77777777" w:rsidR="002464CF" w:rsidRDefault="002464CF" w:rsidP="00E85F28">
      <w:pPr>
        <w:pStyle w:val="FootnoteText"/>
        <w:jc w:val="both"/>
      </w:pPr>
      <w:r>
        <w:rPr>
          <w:rStyle w:val="FootnoteReference"/>
        </w:rPr>
        <w:footnoteRef/>
      </w:r>
      <w:r>
        <w:t xml:space="preserve"> </w:t>
      </w:r>
      <w:r w:rsidRPr="007A0E38">
        <w:rPr>
          <w:color w:val="000000"/>
        </w:rPr>
        <w:t>Af</w:t>
      </w:r>
      <w:r>
        <w:rPr>
          <w:color w:val="000000"/>
        </w:rPr>
        <w:t>filiates shall comply with all F</w:t>
      </w:r>
      <w:r w:rsidRPr="007A0E38">
        <w:rPr>
          <w:color w:val="000000"/>
        </w:rPr>
        <w:t>ederal and state registration and filing requirements applicable to charitable and educational nonprofit corporation tax-exempt under Internal Revenue Code Section 501(c)(3).  What follows is a list of items believed to be a starting point in this regard</w:t>
      </w:r>
      <w:r>
        <w:rPr>
          <w:color w:val="000000"/>
        </w:rPr>
        <w:t>,</w:t>
      </w:r>
      <w:r w:rsidRPr="007A0E38">
        <w:rPr>
          <w:color w:val="000000"/>
        </w:rPr>
        <w:t xml:space="preserve"> but it is an Affiliate’s responsibility to determine all of the requirements applicable to it and to comply with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1BD6" w14:textId="77777777" w:rsidR="002464CF" w:rsidRDefault="002464CF" w:rsidP="00E85F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5AEBE" w14:textId="77777777" w:rsidR="002464CF" w:rsidRDefault="002464CF" w:rsidP="00E85F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B223" w14:textId="77777777" w:rsidR="002464CF" w:rsidRDefault="002464CF" w:rsidP="00E85F2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C660" w14:textId="77777777" w:rsidR="002464CF" w:rsidRDefault="002464CF">
    <w:pPr>
      <w:pStyle w:val="Header"/>
      <w:jc w:val="right"/>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
      </v:shape>
    </w:pict>
  </w:numPicBullet>
  <w:abstractNum w:abstractNumId="0" w15:restartNumberingAfterBreak="0">
    <w:nsid w:val="FFFFFF1D"/>
    <w:multiLevelType w:val="multilevel"/>
    <w:tmpl w:val="01A67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start w:val="1"/>
      <w:numFmt w:val="decimal"/>
      <w:lvlText w:val="%1"/>
      <w:lvlJc w:val="left"/>
      <w:pPr>
        <w:ind w:left="239" w:hanging="648"/>
      </w:pPr>
    </w:lvl>
    <w:lvl w:ilvl="1">
      <w:start w:val="1"/>
      <w:numFmt w:val="decimal"/>
      <w:lvlText w:val="%1.%2"/>
      <w:lvlJc w:val="left"/>
      <w:pPr>
        <w:ind w:left="239" w:hanging="648"/>
      </w:pPr>
      <w:rPr>
        <w:rFonts w:ascii="Times New Roman" w:hAnsi="Times New Roman" w:cs="Times New Roman"/>
        <w:b w:val="0"/>
        <w:bCs w:val="0"/>
        <w:color w:val="080808"/>
        <w:spacing w:val="-11"/>
        <w:w w:val="94"/>
        <w:sz w:val="23"/>
        <w:szCs w:val="23"/>
      </w:rPr>
    </w:lvl>
    <w:lvl w:ilvl="2">
      <w:numFmt w:val="bullet"/>
      <w:lvlText w:val="•"/>
      <w:lvlJc w:val="left"/>
      <w:pPr>
        <w:ind w:left="2060" w:hanging="648"/>
      </w:pPr>
    </w:lvl>
    <w:lvl w:ilvl="3">
      <w:numFmt w:val="bullet"/>
      <w:lvlText w:val="•"/>
      <w:lvlJc w:val="left"/>
      <w:pPr>
        <w:ind w:left="2970" w:hanging="648"/>
      </w:pPr>
    </w:lvl>
    <w:lvl w:ilvl="4">
      <w:numFmt w:val="bullet"/>
      <w:lvlText w:val="•"/>
      <w:lvlJc w:val="left"/>
      <w:pPr>
        <w:ind w:left="3880" w:hanging="648"/>
      </w:pPr>
    </w:lvl>
    <w:lvl w:ilvl="5">
      <w:numFmt w:val="bullet"/>
      <w:lvlText w:val="•"/>
      <w:lvlJc w:val="left"/>
      <w:pPr>
        <w:ind w:left="4790" w:hanging="648"/>
      </w:pPr>
    </w:lvl>
    <w:lvl w:ilvl="6">
      <w:numFmt w:val="bullet"/>
      <w:lvlText w:val="•"/>
      <w:lvlJc w:val="left"/>
      <w:pPr>
        <w:ind w:left="5700" w:hanging="648"/>
      </w:pPr>
    </w:lvl>
    <w:lvl w:ilvl="7">
      <w:numFmt w:val="bullet"/>
      <w:lvlText w:val="•"/>
      <w:lvlJc w:val="left"/>
      <w:pPr>
        <w:ind w:left="6610" w:hanging="648"/>
      </w:pPr>
    </w:lvl>
    <w:lvl w:ilvl="8">
      <w:numFmt w:val="bullet"/>
      <w:lvlText w:val="•"/>
      <w:lvlJc w:val="left"/>
      <w:pPr>
        <w:ind w:left="7520" w:hanging="648"/>
      </w:pPr>
    </w:lvl>
  </w:abstractNum>
  <w:abstractNum w:abstractNumId="2" w15:restartNumberingAfterBreak="0">
    <w:nsid w:val="00000403"/>
    <w:multiLevelType w:val="multilevel"/>
    <w:tmpl w:val="00000886"/>
    <w:lvl w:ilvl="0">
      <w:start w:val="2"/>
      <w:numFmt w:val="decimal"/>
      <w:lvlText w:val="%1"/>
      <w:lvlJc w:val="left"/>
      <w:pPr>
        <w:ind w:left="1592" w:hanging="692"/>
      </w:pPr>
    </w:lvl>
    <w:lvl w:ilvl="1">
      <w:start w:val="1"/>
      <w:numFmt w:val="decimal"/>
      <w:lvlText w:val="%1.%2"/>
      <w:lvlJc w:val="left"/>
      <w:pPr>
        <w:ind w:left="124" w:hanging="692"/>
      </w:pPr>
      <w:rPr>
        <w:rFonts w:ascii="Times New Roman" w:hAnsi="Times New Roman" w:cs="Times New Roman"/>
        <w:b w:val="0"/>
        <w:bCs w:val="0"/>
        <w:spacing w:val="-11"/>
        <w:w w:val="94"/>
      </w:rPr>
    </w:lvl>
    <w:lvl w:ilvl="2">
      <w:start w:val="1"/>
      <w:numFmt w:val="lowerLetter"/>
      <w:lvlText w:val="(%3)"/>
      <w:lvlJc w:val="left"/>
      <w:pPr>
        <w:ind w:left="196" w:hanging="692"/>
      </w:pPr>
      <w:rPr>
        <w:rFonts w:ascii="Times New Roman" w:hAnsi="Times New Roman" w:cs="Times New Roman"/>
        <w:b w:val="0"/>
        <w:bCs w:val="0"/>
        <w:w w:val="101"/>
      </w:rPr>
    </w:lvl>
    <w:lvl w:ilvl="3">
      <w:numFmt w:val="bullet"/>
      <w:lvlText w:val="•"/>
      <w:lvlJc w:val="left"/>
      <w:pPr>
        <w:ind w:left="1600" w:hanging="692"/>
      </w:pPr>
    </w:lvl>
    <w:lvl w:ilvl="4">
      <w:numFmt w:val="bullet"/>
      <w:lvlText w:val="•"/>
      <w:lvlJc w:val="left"/>
      <w:pPr>
        <w:ind w:left="2702" w:hanging="692"/>
      </w:pPr>
    </w:lvl>
    <w:lvl w:ilvl="5">
      <w:numFmt w:val="bullet"/>
      <w:lvlText w:val="•"/>
      <w:lvlJc w:val="left"/>
      <w:pPr>
        <w:ind w:left="3805" w:hanging="692"/>
      </w:pPr>
    </w:lvl>
    <w:lvl w:ilvl="6">
      <w:numFmt w:val="bullet"/>
      <w:lvlText w:val="•"/>
      <w:lvlJc w:val="left"/>
      <w:pPr>
        <w:ind w:left="4908" w:hanging="692"/>
      </w:pPr>
    </w:lvl>
    <w:lvl w:ilvl="7">
      <w:numFmt w:val="bullet"/>
      <w:lvlText w:val="•"/>
      <w:lvlJc w:val="left"/>
      <w:pPr>
        <w:ind w:left="6011" w:hanging="692"/>
      </w:pPr>
    </w:lvl>
    <w:lvl w:ilvl="8">
      <w:numFmt w:val="bullet"/>
      <w:lvlText w:val="•"/>
      <w:lvlJc w:val="left"/>
      <w:pPr>
        <w:ind w:left="7114" w:hanging="692"/>
      </w:pPr>
    </w:lvl>
  </w:abstractNum>
  <w:abstractNum w:abstractNumId="3" w15:restartNumberingAfterBreak="0">
    <w:nsid w:val="00000404"/>
    <w:multiLevelType w:val="multilevel"/>
    <w:tmpl w:val="00000887"/>
    <w:lvl w:ilvl="0">
      <w:start w:val="3"/>
      <w:numFmt w:val="decimal"/>
      <w:lvlText w:val="%1"/>
      <w:lvlJc w:val="left"/>
      <w:pPr>
        <w:ind w:left="1650" w:hanging="677"/>
      </w:pPr>
    </w:lvl>
    <w:lvl w:ilvl="1">
      <w:start w:val="1"/>
      <w:numFmt w:val="decimal"/>
      <w:lvlText w:val="%1.%2"/>
      <w:lvlJc w:val="left"/>
      <w:pPr>
        <w:ind w:left="196" w:hanging="677"/>
      </w:pPr>
      <w:rPr>
        <w:rFonts w:ascii="Times New Roman" w:hAnsi="Times New Roman" w:cs="Times New Roman"/>
        <w:b w:val="0"/>
        <w:bCs w:val="0"/>
        <w:color w:val="080808"/>
        <w:w w:val="103"/>
        <w:sz w:val="22"/>
        <w:szCs w:val="22"/>
      </w:rPr>
    </w:lvl>
    <w:lvl w:ilvl="2">
      <w:start w:val="1"/>
      <w:numFmt w:val="lowerLetter"/>
      <w:lvlText w:val="(%3)"/>
      <w:lvlJc w:val="left"/>
      <w:pPr>
        <w:ind w:left="224" w:hanging="677"/>
      </w:pPr>
      <w:rPr>
        <w:rFonts w:ascii="Times New Roman" w:hAnsi="Times New Roman" w:cs="Times New Roman"/>
        <w:b w:val="0"/>
        <w:bCs w:val="0"/>
        <w:color w:val="080808"/>
        <w:spacing w:val="-24"/>
        <w:w w:val="109"/>
        <w:sz w:val="22"/>
        <w:szCs w:val="22"/>
      </w:rPr>
    </w:lvl>
    <w:lvl w:ilvl="3">
      <w:start w:val="1"/>
      <w:numFmt w:val="lowerRoman"/>
      <w:lvlText w:val="(%4)"/>
      <w:lvlJc w:val="left"/>
      <w:pPr>
        <w:ind w:left="858" w:hanging="692"/>
      </w:pPr>
      <w:rPr>
        <w:rFonts w:ascii="Times New Roman" w:hAnsi="Times New Roman" w:cs="Times New Roman"/>
        <w:b w:val="0"/>
        <w:bCs w:val="0"/>
        <w:spacing w:val="-25"/>
        <w:w w:val="107"/>
      </w:rPr>
    </w:lvl>
    <w:lvl w:ilvl="4">
      <w:numFmt w:val="bullet"/>
      <w:lvlText w:val="•"/>
      <w:lvlJc w:val="left"/>
      <w:pPr>
        <w:ind w:left="860" w:hanging="692"/>
      </w:pPr>
    </w:lvl>
    <w:lvl w:ilvl="5">
      <w:numFmt w:val="bullet"/>
      <w:lvlText w:val="•"/>
      <w:lvlJc w:val="left"/>
      <w:pPr>
        <w:ind w:left="960" w:hanging="692"/>
      </w:pPr>
    </w:lvl>
    <w:lvl w:ilvl="6">
      <w:numFmt w:val="bullet"/>
      <w:lvlText w:val="•"/>
      <w:lvlJc w:val="left"/>
      <w:pPr>
        <w:ind w:left="1660" w:hanging="692"/>
      </w:pPr>
    </w:lvl>
    <w:lvl w:ilvl="7">
      <w:numFmt w:val="bullet"/>
      <w:lvlText w:val="•"/>
      <w:lvlJc w:val="left"/>
      <w:pPr>
        <w:ind w:left="2280" w:hanging="692"/>
      </w:pPr>
    </w:lvl>
    <w:lvl w:ilvl="8">
      <w:numFmt w:val="bullet"/>
      <w:lvlText w:val="•"/>
      <w:lvlJc w:val="left"/>
      <w:pPr>
        <w:ind w:left="4613" w:hanging="692"/>
      </w:pPr>
    </w:lvl>
  </w:abstractNum>
  <w:abstractNum w:abstractNumId="4" w15:restartNumberingAfterBreak="0">
    <w:nsid w:val="00000405"/>
    <w:multiLevelType w:val="multilevel"/>
    <w:tmpl w:val="00000888"/>
    <w:lvl w:ilvl="0">
      <w:start w:val="3"/>
      <w:numFmt w:val="lowerRoman"/>
      <w:lvlText w:val="(%1)"/>
      <w:lvlJc w:val="left"/>
      <w:pPr>
        <w:ind w:left="786" w:hanging="684"/>
      </w:pPr>
      <w:rPr>
        <w:rFonts w:ascii="Times New Roman" w:hAnsi="Times New Roman" w:cs="Times New Roman"/>
        <w:b w:val="0"/>
        <w:bCs w:val="0"/>
        <w:w w:val="106"/>
      </w:rPr>
    </w:lvl>
    <w:lvl w:ilvl="1">
      <w:numFmt w:val="bullet"/>
      <w:lvlText w:val="•"/>
      <w:lvlJc w:val="left"/>
      <w:pPr>
        <w:ind w:left="1638" w:hanging="684"/>
      </w:pPr>
    </w:lvl>
    <w:lvl w:ilvl="2">
      <w:numFmt w:val="bullet"/>
      <w:lvlText w:val="•"/>
      <w:lvlJc w:val="left"/>
      <w:pPr>
        <w:ind w:left="2496" w:hanging="684"/>
      </w:pPr>
    </w:lvl>
    <w:lvl w:ilvl="3">
      <w:numFmt w:val="bullet"/>
      <w:lvlText w:val="•"/>
      <w:lvlJc w:val="left"/>
      <w:pPr>
        <w:ind w:left="3354" w:hanging="684"/>
      </w:pPr>
    </w:lvl>
    <w:lvl w:ilvl="4">
      <w:numFmt w:val="bullet"/>
      <w:lvlText w:val="•"/>
      <w:lvlJc w:val="left"/>
      <w:pPr>
        <w:ind w:left="4212" w:hanging="684"/>
      </w:pPr>
    </w:lvl>
    <w:lvl w:ilvl="5">
      <w:numFmt w:val="bullet"/>
      <w:lvlText w:val="•"/>
      <w:lvlJc w:val="left"/>
      <w:pPr>
        <w:ind w:left="5070" w:hanging="684"/>
      </w:pPr>
    </w:lvl>
    <w:lvl w:ilvl="6">
      <w:numFmt w:val="bullet"/>
      <w:lvlText w:val="•"/>
      <w:lvlJc w:val="left"/>
      <w:pPr>
        <w:ind w:left="5928" w:hanging="684"/>
      </w:pPr>
    </w:lvl>
    <w:lvl w:ilvl="7">
      <w:numFmt w:val="bullet"/>
      <w:lvlText w:val="•"/>
      <w:lvlJc w:val="left"/>
      <w:pPr>
        <w:ind w:left="6786" w:hanging="684"/>
      </w:pPr>
    </w:lvl>
    <w:lvl w:ilvl="8">
      <w:numFmt w:val="bullet"/>
      <w:lvlText w:val="•"/>
      <w:lvlJc w:val="left"/>
      <w:pPr>
        <w:ind w:left="7644" w:hanging="684"/>
      </w:pPr>
    </w:lvl>
  </w:abstractNum>
  <w:abstractNum w:abstractNumId="5" w15:restartNumberingAfterBreak="0">
    <w:nsid w:val="00000406"/>
    <w:multiLevelType w:val="multilevel"/>
    <w:tmpl w:val="00000889"/>
    <w:lvl w:ilvl="0">
      <w:start w:val="4"/>
      <w:numFmt w:val="decimal"/>
      <w:lvlText w:val="%1"/>
      <w:lvlJc w:val="left"/>
      <w:pPr>
        <w:ind w:left="161" w:hanging="692"/>
      </w:pPr>
    </w:lvl>
    <w:lvl w:ilvl="1">
      <w:start w:val="1"/>
      <w:numFmt w:val="decimal"/>
      <w:lvlText w:val="%1.%2"/>
      <w:lvlJc w:val="left"/>
      <w:pPr>
        <w:ind w:left="161" w:hanging="692"/>
      </w:pPr>
      <w:rPr>
        <w:rFonts w:ascii="Times New Roman" w:hAnsi="Times New Roman" w:cs="Times New Roman"/>
        <w:b w:val="0"/>
        <w:bCs w:val="0"/>
        <w:color w:val="080808"/>
        <w:w w:val="104"/>
        <w:sz w:val="22"/>
        <w:szCs w:val="22"/>
      </w:rPr>
    </w:lvl>
    <w:lvl w:ilvl="2">
      <w:start w:val="1"/>
      <w:numFmt w:val="lowerLetter"/>
      <w:lvlText w:val="(%3)"/>
      <w:lvlJc w:val="left"/>
      <w:pPr>
        <w:ind w:left="118" w:hanging="692"/>
      </w:pPr>
      <w:rPr>
        <w:rFonts w:ascii="Times New Roman" w:hAnsi="Times New Roman" w:cs="Times New Roman"/>
        <w:b w:val="0"/>
        <w:bCs w:val="0"/>
        <w:color w:val="080808"/>
        <w:w w:val="105"/>
        <w:sz w:val="22"/>
        <w:szCs w:val="22"/>
      </w:rPr>
    </w:lvl>
    <w:lvl w:ilvl="3">
      <w:numFmt w:val="bullet"/>
      <w:lvlText w:val="•"/>
      <w:lvlJc w:val="left"/>
      <w:pPr>
        <w:ind w:left="1377" w:hanging="692"/>
      </w:pPr>
    </w:lvl>
    <w:lvl w:ilvl="4">
      <w:numFmt w:val="bullet"/>
      <w:lvlText w:val="•"/>
      <w:lvlJc w:val="left"/>
      <w:pPr>
        <w:ind w:left="2515" w:hanging="692"/>
      </w:pPr>
    </w:lvl>
    <w:lvl w:ilvl="5">
      <w:numFmt w:val="bullet"/>
      <w:lvlText w:val="•"/>
      <w:lvlJc w:val="left"/>
      <w:pPr>
        <w:ind w:left="3652" w:hanging="692"/>
      </w:pPr>
    </w:lvl>
    <w:lvl w:ilvl="6">
      <w:numFmt w:val="bullet"/>
      <w:lvlText w:val="•"/>
      <w:lvlJc w:val="left"/>
      <w:pPr>
        <w:ind w:left="4790" w:hanging="692"/>
      </w:pPr>
    </w:lvl>
    <w:lvl w:ilvl="7">
      <w:numFmt w:val="bullet"/>
      <w:lvlText w:val="•"/>
      <w:lvlJc w:val="left"/>
      <w:pPr>
        <w:ind w:left="5927" w:hanging="692"/>
      </w:pPr>
    </w:lvl>
    <w:lvl w:ilvl="8">
      <w:numFmt w:val="bullet"/>
      <w:lvlText w:val="•"/>
      <w:lvlJc w:val="left"/>
      <w:pPr>
        <w:ind w:left="7065" w:hanging="692"/>
      </w:pPr>
    </w:lvl>
  </w:abstractNum>
  <w:abstractNum w:abstractNumId="6" w15:restartNumberingAfterBreak="0">
    <w:nsid w:val="00000407"/>
    <w:multiLevelType w:val="multilevel"/>
    <w:tmpl w:val="0000088A"/>
    <w:lvl w:ilvl="0">
      <w:start w:val="4"/>
      <w:numFmt w:val="decimal"/>
      <w:lvlText w:val="%1"/>
      <w:lvlJc w:val="left"/>
      <w:pPr>
        <w:ind w:left="1607" w:hanging="706"/>
      </w:pPr>
    </w:lvl>
    <w:lvl w:ilvl="1">
      <w:start w:val="4"/>
      <w:numFmt w:val="decimal"/>
      <w:lvlText w:val="%1.%2"/>
      <w:lvlJc w:val="left"/>
      <w:pPr>
        <w:ind w:left="1607" w:hanging="706"/>
      </w:pPr>
      <w:rPr>
        <w:rFonts w:ascii="Arial" w:hAnsi="Arial" w:cs="Arial"/>
        <w:b w:val="0"/>
        <w:bCs w:val="0"/>
        <w:color w:val="080808"/>
        <w:w w:val="103"/>
        <w:sz w:val="21"/>
        <w:szCs w:val="21"/>
      </w:rPr>
    </w:lvl>
    <w:lvl w:ilvl="2">
      <w:start w:val="1"/>
      <w:numFmt w:val="lowerLetter"/>
      <w:lvlText w:val="(%3)"/>
      <w:lvlJc w:val="left"/>
      <w:pPr>
        <w:ind w:left="196" w:hanging="692"/>
      </w:pPr>
      <w:rPr>
        <w:rFonts w:ascii="Times New Roman" w:hAnsi="Times New Roman" w:cs="Times New Roman"/>
        <w:b w:val="0"/>
        <w:bCs w:val="0"/>
        <w:color w:val="080808"/>
        <w:spacing w:val="-24"/>
        <w:w w:val="126"/>
        <w:sz w:val="22"/>
        <w:szCs w:val="22"/>
      </w:rPr>
    </w:lvl>
    <w:lvl w:ilvl="3">
      <w:start w:val="1"/>
      <w:numFmt w:val="lowerRoman"/>
      <w:lvlText w:val="(%4)"/>
      <w:lvlJc w:val="left"/>
      <w:pPr>
        <w:ind w:left="2932" w:hanging="684"/>
      </w:pPr>
      <w:rPr>
        <w:rFonts w:ascii="Times New Roman" w:hAnsi="Times New Roman" w:cs="Times New Roman"/>
        <w:b w:val="0"/>
        <w:bCs w:val="0"/>
        <w:color w:val="080808"/>
        <w:w w:val="107"/>
        <w:sz w:val="22"/>
        <w:szCs w:val="22"/>
      </w:rPr>
    </w:lvl>
    <w:lvl w:ilvl="4">
      <w:numFmt w:val="bullet"/>
      <w:lvlText w:val="•"/>
      <w:lvlJc w:val="left"/>
      <w:pPr>
        <w:ind w:left="4550" w:hanging="684"/>
      </w:pPr>
    </w:lvl>
    <w:lvl w:ilvl="5">
      <w:numFmt w:val="bullet"/>
      <w:lvlText w:val="•"/>
      <w:lvlJc w:val="left"/>
      <w:pPr>
        <w:ind w:left="5355" w:hanging="684"/>
      </w:pPr>
    </w:lvl>
    <w:lvl w:ilvl="6">
      <w:numFmt w:val="bullet"/>
      <w:lvlText w:val="•"/>
      <w:lvlJc w:val="left"/>
      <w:pPr>
        <w:ind w:left="6160" w:hanging="684"/>
      </w:pPr>
    </w:lvl>
    <w:lvl w:ilvl="7">
      <w:numFmt w:val="bullet"/>
      <w:lvlText w:val="•"/>
      <w:lvlJc w:val="left"/>
      <w:pPr>
        <w:ind w:left="6965" w:hanging="684"/>
      </w:pPr>
    </w:lvl>
    <w:lvl w:ilvl="8">
      <w:numFmt w:val="bullet"/>
      <w:lvlText w:val="•"/>
      <w:lvlJc w:val="left"/>
      <w:pPr>
        <w:ind w:left="7770" w:hanging="684"/>
      </w:pPr>
    </w:lvl>
  </w:abstractNum>
  <w:abstractNum w:abstractNumId="7" w15:restartNumberingAfterBreak="0">
    <w:nsid w:val="00000408"/>
    <w:multiLevelType w:val="multilevel"/>
    <w:tmpl w:val="0000088B"/>
    <w:lvl w:ilvl="0">
      <w:start w:val="5"/>
      <w:numFmt w:val="decimal"/>
      <w:lvlText w:val="%1"/>
      <w:lvlJc w:val="left"/>
      <w:pPr>
        <w:ind w:left="239" w:hanging="692"/>
      </w:pPr>
    </w:lvl>
    <w:lvl w:ilvl="1">
      <w:start w:val="1"/>
      <w:numFmt w:val="decimal"/>
      <w:lvlText w:val="%1.%2"/>
      <w:lvlJc w:val="left"/>
      <w:pPr>
        <w:ind w:left="239" w:hanging="692"/>
      </w:pPr>
      <w:rPr>
        <w:rFonts w:ascii="Times New Roman" w:hAnsi="Times New Roman" w:cs="Times New Roman"/>
        <w:b w:val="0"/>
        <w:bCs w:val="0"/>
        <w:color w:val="080808"/>
        <w:spacing w:val="-18"/>
        <w:w w:val="123"/>
        <w:sz w:val="22"/>
        <w:szCs w:val="22"/>
      </w:rPr>
    </w:lvl>
    <w:lvl w:ilvl="2">
      <w:numFmt w:val="bullet"/>
      <w:lvlText w:val="•"/>
      <w:lvlJc w:val="left"/>
      <w:pPr>
        <w:ind w:left="2060" w:hanging="692"/>
      </w:pPr>
    </w:lvl>
    <w:lvl w:ilvl="3">
      <w:numFmt w:val="bullet"/>
      <w:lvlText w:val="•"/>
      <w:lvlJc w:val="left"/>
      <w:pPr>
        <w:ind w:left="2970" w:hanging="692"/>
      </w:pPr>
    </w:lvl>
    <w:lvl w:ilvl="4">
      <w:numFmt w:val="bullet"/>
      <w:lvlText w:val="•"/>
      <w:lvlJc w:val="left"/>
      <w:pPr>
        <w:ind w:left="3880" w:hanging="692"/>
      </w:pPr>
    </w:lvl>
    <w:lvl w:ilvl="5">
      <w:numFmt w:val="bullet"/>
      <w:lvlText w:val="•"/>
      <w:lvlJc w:val="left"/>
      <w:pPr>
        <w:ind w:left="4790" w:hanging="692"/>
      </w:pPr>
    </w:lvl>
    <w:lvl w:ilvl="6">
      <w:numFmt w:val="bullet"/>
      <w:lvlText w:val="•"/>
      <w:lvlJc w:val="left"/>
      <w:pPr>
        <w:ind w:left="5700" w:hanging="692"/>
      </w:pPr>
    </w:lvl>
    <w:lvl w:ilvl="7">
      <w:numFmt w:val="bullet"/>
      <w:lvlText w:val="•"/>
      <w:lvlJc w:val="left"/>
      <w:pPr>
        <w:ind w:left="6610" w:hanging="692"/>
      </w:pPr>
    </w:lvl>
    <w:lvl w:ilvl="8">
      <w:numFmt w:val="bullet"/>
      <w:lvlText w:val="•"/>
      <w:lvlJc w:val="left"/>
      <w:pPr>
        <w:ind w:left="7520" w:hanging="692"/>
      </w:pPr>
    </w:lvl>
  </w:abstractNum>
  <w:abstractNum w:abstractNumId="8" w15:restartNumberingAfterBreak="0">
    <w:nsid w:val="00000409"/>
    <w:multiLevelType w:val="multilevel"/>
    <w:tmpl w:val="0000088C"/>
    <w:lvl w:ilvl="0">
      <w:start w:val="8"/>
      <w:numFmt w:val="decimal"/>
      <w:lvlText w:val="%1"/>
      <w:lvlJc w:val="left"/>
      <w:pPr>
        <w:ind w:left="116" w:hanging="684"/>
      </w:pPr>
    </w:lvl>
    <w:lvl w:ilvl="1">
      <w:start w:val="1"/>
      <w:numFmt w:val="decimal"/>
      <w:lvlText w:val="%1.%2"/>
      <w:lvlJc w:val="left"/>
      <w:pPr>
        <w:ind w:left="116" w:hanging="684"/>
      </w:pPr>
      <w:rPr>
        <w:rFonts w:ascii="Times New Roman" w:hAnsi="Times New Roman" w:cs="Times New Roman"/>
        <w:b w:val="0"/>
        <w:bCs w:val="0"/>
        <w:color w:val="080808"/>
        <w:w w:val="105"/>
        <w:sz w:val="22"/>
        <w:szCs w:val="22"/>
      </w:rPr>
    </w:lvl>
    <w:lvl w:ilvl="2">
      <w:numFmt w:val="bullet"/>
      <w:lvlText w:val="•"/>
      <w:lvlJc w:val="left"/>
      <w:pPr>
        <w:ind w:left="1964" w:hanging="684"/>
      </w:pPr>
    </w:lvl>
    <w:lvl w:ilvl="3">
      <w:numFmt w:val="bullet"/>
      <w:lvlText w:val="•"/>
      <w:lvlJc w:val="left"/>
      <w:pPr>
        <w:ind w:left="2886" w:hanging="684"/>
      </w:pPr>
    </w:lvl>
    <w:lvl w:ilvl="4">
      <w:numFmt w:val="bullet"/>
      <w:lvlText w:val="•"/>
      <w:lvlJc w:val="left"/>
      <w:pPr>
        <w:ind w:left="3808" w:hanging="684"/>
      </w:pPr>
    </w:lvl>
    <w:lvl w:ilvl="5">
      <w:numFmt w:val="bullet"/>
      <w:lvlText w:val="•"/>
      <w:lvlJc w:val="left"/>
      <w:pPr>
        <w:ind w:left="4730" w:hanging="684"/>
      </w:pPr>
    </w:lvl>
    <w:lvl w:ilvl="6">
      <w:numFmt w:val="bullet"/>
      <w:lvlText w:val="•"/>
      <w:lvlJc w:val="left"/>
      <w:pPr>
        <w:ind w:left="5652" w:hanging="684"/>
      </w:pPr>
    </w:lvl>
    <w:lvl w:ilvl="7">
      <w:numFmt w:val="bullet"/>
      <w:lvlText w:val="•"/>
      <w:lvlJc w:val="left"/>
      <w:pPr>
        <w:ind w:left="6574" w:hanging="684"/>
      </w:pPr>
    </w:lvl>
    <w:lvl w:ilvl="8">
      <w:numFmt w:val="bullet"/>
      <w:lvlText w:val="•"/>
      <w:lvlJc w:val="left"/>
      <w:pPr>
        <w:ind w:left="7496" w:hanging="684"/>
      </w:pPr>
    </w:lvl>
  </w:abstractNum>
  <w:abstractNum w:abstractNumId="9" w15:restartNumberingAfterBreak="0">
    <w:nsid w:val="0000040A"/>
    <w:multiLevelType w:val="multilevel"/>
    <w:tmpl w:val="0000088D"/>
    <w:lvl w:ilvl="0">
      <w:start w:val="1"/>
      <w:numFmt w:val="decimal"/>
      <w:lvlText w:val="%1."/>
      <w:lvlJc w:val="left"/>
      <w:pPr>
        <w:ind w:left="932" w:hanging="692"/>
      </w:pPr>
      <w:rPr>
        <w:rFonts w:ascii="Times New Roman" w:hAnsi="Times New Roman" w:cs="Times New Roman"/>
        <w:b w:val="0"/>
        <w:bCs w:val="0"/>
        <w:color w:val="080808"/>
        <w:spacing w:val="-34"/>
        <w:w w:val="129"/>
        <w:sz w:val="23"/>
        <w:szCs w:val="23"/>
      </w:rPr>
    </w:lvl>
    <w:lvl w:ilvl="1">
      <w:start w:val="1"/>
      <w:numFmt w:val="upperLetter"/>
      <w:lvlText w:val="%2."/>
      <w:lvlJc w:val="left"/>
      <w:pPr>
        <w:ind w:left="953" w:hanging="706"/>
      </w:pPr>
      <w:rPr>
        <w:rFonts w:ascii="Times New Roman" w:hAnsi="Times New Roman" w:cs="Times New Roman"/>
        <w:b/>
        <w:bCs/>
        <w:color w:val="080808"/>
        <w:w w:val="102"/>
        <w:sz w:val="23"/>
        <w:szCs w:val="23"/>
      </w:rPr>
    </w:lvl>
    <w:lvl w:ilvl="2">
      <w:start w:val="1"/>
      <w:numFmt w:val="decimal"/>
      <w:lvlText w:val="%3."/>
      <w:lvlJc w:val="left"/>
      <w:pPr>
        <w:ind w:left="1601" w:hanging="663"/>
      </w:pPr>
      <w:rPr>
        <w:rFonts w:ascii="Times New Roman" w:hAnsi="Times New Roman" w:cs="Times New Roman"/>
        <w:b/>
        <w:bCs/>
        <w:color w:val="080808"/>
        <w:spacing w:val="0"/>
        <w:w w:val="77"/>
        <w:sz w:val="23"/>
        <w:szCs w:val="23"/>
      </w:rPr>
    </w:lvl>
    <w:lvl w:ilvl="3">
      <w:numFmt w:val="bullet"/>
      <w:lvlText w:val="•"/>
      <w:lvlJc w:val="left"/>
      <w:pPr>
        <w:ind w:left="2565" w:hanging="663"/>
      </w:pPr>
    </w:lvl>
    <w:lvl w:ilvl="4">
      <w:numFmt w:val="bullet"/>
      <w:lvlText w:val="•"/>
      <w:lvlJc w:val="left"/>
      <w:pPr>
        <w:ind w:left="3530" w:hanging="663"/>
      </w:pPr>
    </w:lvl>
    <w:lvl w:ilvl="5">
      <w:numFmt w:val="bullet"/>
      <w:lvlText w:val="•"/>
      <w:lvlJc w:val="left"/>
      <w:pPr>
        <w:ind w:left="4495" w:hanging="663"/>
      </w:pPr>
    </w:lvl>
    <w:lvl w:ilvl="6">
      <w:numFmt w:val="bullet"/>
      <w:lvlText w:val="•"/>
      <w:lvlJc w:val="left"/>
      <w:pPr>
        <w:ind w:left="5460" w:hanging="663"/>
      </w:pPr>
    </w:lvl>
    <w:lvl w:ilvl="7">
      <w:numFmt w:val="bullet"/>
      <w:lvlText w:val="•"/>
      <w:lvlJc w:val="left"/>
      <w:pPr>
        <w:ind w:left="6425" w:hanging="663"/>
      </w:pPr>
    </w:lvl>
    <w:lvl w:ilvl="8">
      <w:numFmt w:val="bullet"/>
      <w:lvlText w:val="•"/>
      <w:lvlJc w:val="left"/>
      <w:pPr>
        <w:ind w:left="7390" w:hanging="663"/>
      </w:pPr>
    </w:lvl>
  </w:abstractNum>
  <w:abstractNum w:abstractNumId="10" w15:restartNumberingAfterBreak="0">
    <w:nsid w:val="0000040B"/>
    <w:multiLevelType w:val="multilevel"/>
    <w:tmpl w:val="0000088E"/>
    <w:lvl w:ilvl="0">
      <w:start w:val="2"/>
      <w:numFmt w:val="decimal"/>
      <w:lvlText w:val="%1."/>
      <w:lvlJc w:val="left"/>
      <w:pPr>
        <w:ind w:left="1601" w:hanging="706"/>
      </w:pPr>
      <w:rPr>
        <w:rFonts w:ascii="Times New Roman" w:hAnsi="Times New Roman" w:cs="Times New Roman"/>
        <w:b w:val="0"/>
        <w:bCs w:val="0"/>
        <w:color w:val="080808"/>
        <w:w w:val="112"/>
        <w:sz w:val="22"/>
        <w:szCs w:val="22"/>
      </w:rPr>
    </w:lvl>
    <w:lvl w:ilvl="1">
      <w:numFmt w:val="bullet"/>
      <w:lvlText w:val="•"/>
      <w:lvlJc w:val="left"/>
      <w:pPr>
        <w:ind w:left="2372" w:hanging="706"/>
      </w:pPr>
    </w:lvl>
    <w:lvl w:ilvl="2">
      <w:numFmt w:val="bullet"/>
      <w:lvlText w:val="•"/>
      <w:lvlJc w:val="left"/>
      <w:pPr>
        <w:ind w:left="3144" w:hanging="706"/>
      </w:pPr>
    </w:lvl>
    <w:lvl w:ilvl="3">
      <w:numFmt w:val="bullet"/>
      <w:lvlText w:val="•"/>
      <w:lvlJc w:val="left"/>
      <w:pPr>
        <w:ind w:left="3916" w:hanging="706"/>
      </w:pPr>
    </w:lvl>
    <w:lvl w:ilvl="4">
      <w:numFmt w:val="bullet"/>
      <w:lvlText w:val="•"/>
      <w:lvlJc w:val="left"/>
      <w:pPr>
        <w:ind w:left="4688" w:hanging="706"/>
      </w:pPr>
    </w:lvl>
    <w:lvl w:ilvl="5">
      <w:numFmt w:val="bullet"/>
      <w:lvlText w:val="•"/>
      <w:lvlJc w:val="left"/>
      <w:pPr>
        <w:ind w:left="5460" w:hanging="706"/>
      </w:pPr>
    </w:lvl>
    <w:lvl w:ilvl="6">
      <w:numFmt w:val="bullet"/>
      <w:lvlText w:val="•"/>
      <w:lvlJc w:val="left"/>
      <w:pPr>
        <w:ind w:left="6232" w:hanging="706"/>
      </w:pPr>
    </w:lvl>
    <w:lvl w:ilvl="7">
      <w:numFmt w:val="bullet"/>
      <w:lvlText w:val="•"/>
      <w:lvlJc w:val="left"/>
      <w:pPr>
        <w:ind w:left="7004" w:hanging="706"/>
      </w:pPr>
    </w:lvl>
    <w:lvl w:ilvl="8">
      <w:numFmt w:val="bullet"/>
      <w:lvlText w:val="•"/>
      <w:lvlJc w:val="left"/>
      <w:pPr>
        <w:ind w:left="7776" w:hanging="706"/>
      </w:pPr>
    </w:lvl>
  </w:abstractNum>
  <w:abstractNum w:abstractNumId="11" w15:restartNumberingAfterBreak="0">
    <w:nsid w:val="0000040C"/>
    <w:multiLevelType w:val="multilevel"/>
    <w:tmpl w:val="0000088F"/>
    <w:lvl w:ilvl="0">
      <w:start w:val="1"/>
      <w:numFmt w:val="decimal"/>
      <w:lvlText w:val="%1."/>
      <w:lvlJc w:val="left"/>
      <w:pPr>
        <w:ind w:left="1558" w:hanging="663"/>
      </w:pPr>
      <w:rPr>
        <w:rFonts w:ascii="Times New Roman" w:hAnsi="Times New Roman" w:cs="Times New Roman"/>
        <w:b w:val="0"/>
        <w:bCs w:val="0"/>
        <w:w w:val="109"/>
      </w:rPr>
    </w:lvl>
    <w:lvl w:ilvl="1">
      <w:start w:val="1"/>
      <w:numFmt w:val="lowerLetter"/>
      <w:lvlText w:val="%2."/>
      <w:lvlJc w:val="left"/>
      <w:pPr>
        <w:ind w:left="2235" w:hanging="692"/>
      </w:pPr>
      <w:rPr>
        <w:rFonts w:ascii="Times New Roman" w:hAnsi="Times New Roman" w:cs="Times New Roman"/>
        <w:b w:val="0"/>
        <w:bCs w:val="0"/>
        <w:color w:val="080808"/>
        <w:w w:val="109"/>
        <w:sz w:val="22"/>
        <w:szCs w:val="22"/>
      </w:rPr>
    </w:lvl>
    <w:lvl w:ilvl="2">
      <w:start w:val="1"/>
      <w:numFmt w:val="decimal"/>
      <w:lvlText w:val="(%3)"/>
      <w:lvlJc w:val="left"/>
      <w:pPr>
        <w:ind w:left="2926" w:hanging="692"/>
      </w:pPr>
      <w:rPr>
        <w:rFonts w:ascii="Times New Roman" w:hAnsi="Times New Roman" w:cs="Times New Roman"/>
        <w:b w:val="0"/>
        <w:bCs w:val="0"/>
        <w:color w:val="080808"/>
        <w:w w:val="109"/>
        <w:sz w:val="22"/>
        <w:szCs w:val="22"/>
      </w:rPr>
    </w:lvl>
    <w:lvl w:ilvl="3">
      <w:numFmt w:val="bullet"/>
      <w:lvlText w:val="•"/>
      <w:lvlJc w:val="left"/>
      <w:pPr>
        <w:ind w:left="2920" w:hanging="692"/>
      </w:pPr>
    </w:lvl>
    <w:lvl w:ilvl="4">
      <w:numFmt w:val="bullet"/>
      <w:lvlText w:val="•"/>
      <w:lvlJc w:val="left"/>
      <w:pPr>
        <w:ind w:left="3831" w:hanging="692"/>
      </w:pPr>
    </w:lvl>
    <w:lvl w:ilvl="5">
      <w:numFmt w:val="bullet"/>
      <w:lvlText w:val="•"/>
      <w:lvlJc w:val="left"/>
      <w:pPr>
        <w:ind w:left="4742" w:hanging="692"/>
      </w:pPr>
    </w:lvl>
    <w:lvl w:ilvl="6">
      <w:numFmt w:val="bullet"/>
      <w:lvlText w:val="•"/>
      <w:lvlJc w:val="left"/>
      <w:pPr>
        <w:ind w:left="5654" w:hanging="692"/>
      </w:pPr>
    </w:lvl>
    <w:lvl w:ilvl="7">
      <w:numFmt w:val="bullet"/>
      <w:lvlText w:val="•"/>
      <w:lvlJc w:val="left"/>
      <w:pPr>
        <w:ind w:left="6565" w:hanging="692"/>
      </w:pPr>
    </w:lvl>
    <w:lvl w:ilvl="8">
      <w:numFmt w:val="bullet"/>
      <w:lvlText w:val="•"/>
      <w:lvlJc w:val="left"/>
      <w:pPr>
        <w:ind w:left="7477" w:hanging="692"/>
      </w:pPr>
    </w:lvl>
  </w:abstractNum>
  <w:abstractNum w:abstractNumId="12" w15:restartNumberingAfterBreak="0">
    <w:nsid w:val="0000040D"/>
    <w:multiLevelType w:val="multilevel"/>
    <w:tmpl w:val="00000890"/>
    <w:lvl w:ilvl="0">
      <w:start w:val="5"/>
      <w:numFmt w:val="decimal"/>
      <w:lvlText w:val="%1."/>
      <w:lvlJc w:val="left"/>
      <w:pPr>
        <w:ind w:left="1564" w:hanging="677"/>
      </w:pPr>
      <w:rPr>
        <w:rFonts w:ascii="Times New Roman" w:hAnsi="Times New Roman" w:cs="Times New Roman"/>
        <w:b w:val="0"/>
        <w:bCs w:val="0"/>
        <w:i/>
        <w:iCs/>
        <w:color w:val="080808"/>
        <w:w w:val="108"/>
        <w:sz w:val="23"/>
        <w:szCs w:val="23"/>
      </w:rPr>
    </w:lvl>
    <w:lvl w:ilvl="1">
      <w:start w:val="1"/>
      <w:numFmt w:val="lowerLetter"/>
      <w:lvlText w:val="%2."/>
      <w:lvlJc w:val="left"/>
      <w:pPr>
        <w:ind w:left="2255" w:hanging="692"/>
      </w:pPr>
      <w:rPr>
        <w:rFonts w:ascii="Times New Roman" w:hAnsi="Times New Roman" w:cs="Times New Roman"/>
        <w:b w:val="0"/>
        <w:bCs w:val="0"/>
        <w:color w:val="080808"/>
        <w:w w:val="114"/>
        <w:sz w:val="22"/>
        <w:szCs w:val="22"/>
      </w:rPr>
    </w:lvl>
    <w:lvl w:ilvl="2">
      <w:numFmt w:val="bullet"/>
      <w:lvlText w:val="•"/>
      <w:lvlJc w:val="left"/>
      <w:pPr>
        <w:ind w:left="2320" w:hanging="692"/>
      </w:pPr>
    </w:lvl>
    <w:lvl w:ilvl="3">
      <w:numFmt w:val="bullet"/>
      <w:lvlText w:val="•"/>
      <w:lvlJc w:val="left"/>
      <w:pPr>
        <w:ind w:left="3195" w:hanging="692"/>
      </w:pPr>
    </w:lvl>
    <w:lvl w:ilvl="4">
      <w:numFmt w:val="bullet"/>
      <w:lvlText w:val="•"/>
      <w:lvlJc w:val="left"/>
      <w:pPr>
        <w:ind w:left="4070" w:hanging="692"/>
      </w:pPr>
    </w:lvl>
    <w:lvl w:ilvl="5">
      <w:numFmt w:val="bullet"/>
      <w:lvlText w:val="•"/>
      <w:lvlJc w:val="left"/>
      <w:pPr>
        <w:ind w:left="4945" w:hanging="692"/>
      </w:pPr>
    </w:lvl>
    <w:lvl w:ilvl="6">
      <w:numFmt w:val="bullet"/>
      <w:lvlText w:val="•"/>
      <w:lvlJc w:val="left"/>
      <w:pPr>
        <w:ind w:left="5820" w:hanging="692"/>
      </w:pPr>
    </w:lvl>
    <w:lvl w:ilvl="7">
      <w:numFmt w:val="bullet"/>
      <w:lvlText w:val="•"/>
      <w:lvlJc w:val="left"/>
      <w:pPr>
        <w:ind w:left="6695" w:hanging="692"/>
      </w:pPr>
    </w:lvl>
    <w:lvl w:ilvl="8">
      <w:numFmt w:val="bullet"/>
      <w:lvlText w:val="•"/>
      <w:lvlJc w:val="left"/>
      <w:pPr>
        <w:ind w:left="7570" w:hanging="692"/>
      </w:pPr>
    </w:lvl>
  </w:abstractNum>
  <w:abstractNum w:abstractNumId="13" w15:restartNumberingAfterBreak="0">
    <w:nsid w:val="0000040E"/>
    <w:multiLevelType w:val="multilevel"/>
    <w:tmpl w:val="00000891"/>
    <w:lvl w:ilvl="0">
      <w:start w:val="3"/>
      <w:numFmt w:val="upperLetter"/>
      <w:lvlText w:val="%1."/>
      <w:lvlJc w:val="left"/>
      <w:pPr>
        <w:ind w:left="844" w:hanging="692"/>
      </w:pPr>
      <w:rPr>
        <w:rFonts w:ascii="Times New Roman" w:hAnsi="Times New Roman" w:cs="Times New Roman"/>
        <w:b w:val="0"/>
        <w:bCs w:val="0"/>
        <w:color w:val="080808"/>
        <w:spacing w:val="-16"/>
        <w:w w:val="108"/>
        <w:sz w:val="24"/>
        <w:szCs w:val="24"/>
      </w:rPr>
    </w:lvl>
    <w:lvl w:ilvl="1">
      <w:start w:val="1"/>
      <w:numFmt w:val="decimal"/>
      <w:lvlText w:val="%2."/>
      <w:lvlJc w:val="left"/>
      <w:pPr>
        <w:ind w:left="1506" w:hanging="692"/>
      </w:pPr>
      <w:rPr>
        <w:rFonts w:ascii="Times New Roman" w:hAnsi="Times New Roman" w:cs="Times New Roman"/>
        <w:b w:val="0"/>
        <w:bCs w:val="0"/>
        <w:spacing w:val="-34"/>
        <w:w w:val="135"/>
      </w:rPr>
    </w:lvl>
    <w:lvl w:ilvl="2">
      <w:numFmt w:val="bullet"/>
      <w:lvlText w:val="•"/>
      <w:lvlJc w:val="left"/>
      <w:pPr>
        <w:ind w:left="2200" w:hanging="692"/>
      </w:pPr>
    </w:lvl>
    <w:lvl w:ilvl="3">
      <w:numFmt w:val="bullet"/>
      <w:lvlText w:val="•"/>
      <w:lvlJc w:val="left"/>
      <w:pPr>
        <w:ind w:left="3090" w:hanging="692"/>
      </w:pPr>
    </w:lvl>
    <w:lvl w:ilvl="4">
      <w:numFmt w:val="bullet"/>
      <w:lvlText w:val="•"/>
      <w:lvlJc w:val="left"/>
      <w:pPr>
        <w:ind w:left="3980" w:hanging="692"/>
      </w:pPr>
    </w:lvl>
    <w:lvl w:ilvl="5">
      <w:numFmt w:val="bullet"/>
      <w:lvlText w:val="•"/>
      <w:lvlJc w:val="left"/>
      <w:pPr>
        <w:ind w:left="4870" w:hanging="692"/>
      </w:pPr>
    </w:lvl>
    <w:lvl w:ilvl="6">
      <w:numFmt w:val="bullet"/>
      <w:lvlText w:val="•"/>
      <w:lvlJc w:val="left"/>
      <w:pPr>
        <w:ind w:left="5760" w:hanging="692"/>
      </w:pPr>
    </w:lvl>
    <w:lvl w:ilvl="7">
      <w:numFmt w:val="bullet"/>
      <w:lvlText w:val="•"/>
      <w:lvlJc w:val="left"/>
      <w:pPr>
        <w:ind w:left="6650" w:hanging="692"/>
      </w:pPr>
    </w:lvl>
    <w:lvl w:ilvl="8">
      <w:numFmt w:val="bullet"/>
      <w:lvlText w:val="•"/>
      <w:lvlJc w:val="left"/>
      <w:pPr>
        <w:ind w:left="7540" w:hanging="692"/>
      </w:pPr>
    </w:lvl>
  </w:abstractNum>
  <w:abstractNum w:abstractNumId="14" w15:restartNumberingAfterBreak="0">
    <w:nsid w:val="0000040F"/>
    <w:multiLevelType w:val="multilevel"/>
    <w:tmpl w:val="00000892"/>
    <w:lvl w:ilvl="0">
      <w:start w:val="4"/>
      <w:numFmt w:val="upperLetter"/>
      <w:lvlText w:val="%1."/>
      <w:lvlJc w:val="left"/>
      <w:pPr>
        <w:ind w:left="901" w:hanging="692"/>
      </w:pPr>
      <w:rPr>
        <w:rFonts w:ascii="Times New Roman" w:hAnsi="Times New Roman" w:cs="Times New Roman"/>
        <w:b/>
        <w:bCs/>
        <w:color w:val="080808"/>
        <w:w w:val="101"/>
        <w:sz w:val="22"/>
        <w:szCs w:val="22"/>
      </w:rPr>
    </w:lvl>
    <w:lvl w:ilvl="1">
      <w:start w:val="1"/>
      <w:numFmt w:val="decimal"/>
      <w:lvlText w:val="%2."/>
      <w:lvlJc w:val="left"/>
      <w:pPr>
        <w:ind w:left="1564" w:hanging="663"/>
      </w:pPr>
      <w:rPr>
        <w:rFonts w:ascii="Times New Roman" w:hAnsi="Times New Roman" w:cs="Times New Roman"/>
        <w:b w:val="0"/>
        <w:bCs w:val="0"/>
        <w:color w:val="080808"/>
        <w:w w:val="103"/>
        <w:sz w:val="22"/>
        <w:szCs w:val="22"/>
      </w:rPr>
    </w:lvl>
    <w:lvl w:ilvl="2">
      <w:numFmt w:val="bullet"/>
      <w:lvlText w:val="•"/>
      <w:lvlJc w:val="left"/>
      <w:pPr>
        <w:ind w:left="2424" w:hanging="663"/>
      </w:pPr>
    </w:lvl>
    <w:lvl w:ilvl="3">
      <w:numFmt w:val="bullet"/>
      <w:lvlText w:val="•"/>
      <w:lvlJc w:val="left"/>
      <w:pPr>
        <w:ind w:left="3288" w:hanging="663"/>
      </w:pPr>
    </w:lvl>
    <w:lvl w:ilvl="4">
      <w:numFmt w:val="bullet"/>
      <w:lvlText w:val="•"/>
      <w:lvlJc w:val="left"/>
      <w:pPr>
        <w:ind w:left="4153" w:hanging="663"/>
      </w:pPr>
    </w:lvl>
    <w:lvl w:ilvl="5">
      <w:numFmt w:val="bullet"/>
      <w:lvlText w:val="•"/>
      <w:lvlJc w:val="left"/>
      <w:pPr>
        <w:ind w:left="5017" w:hanging="663"/>
      </w:pPr>
    </w:lvl>
    <w:lvl w:ilvl="6">
      <w:numFmt w:val="bullet"/>
      <w:lvlText w:val="•"/>
      <w:lvlJc w:val="left"/>
      <w:pPr>
        <w:ind w:left="5882" w:hanging="663"/>
      </w:pPr>
    </w:lvl>
    <w:lvl w:ilvl="7">
      <w:numFmt w:val="bullet"/>
      <w:lvlText w:val="•"/>
      <w:lvlJc w:val="left"/>
      <w:pPr>
        <w:ind w:left="6746" w:hanging="663"/>
      </w:pPr>
    </w:lvl>
    <w:lvl w:ilvl="8">
      <w:numFmt w:val="bullet"/>
      <w:lvlText w:val="•"/>
      <w:lvlJc w:val="left"/>
      <w:pPr>
        <w:ind w:left="7611" w:hanging="663"/>
      </w:pPr>
    </w:lvl>
  </w:abstractNum>
  <w:abstractNum w:abstractNumId="15" w15:restartNumberingAfterBreak="0">
    <w:nsid w:val="00000410"/>
    <w:multiLevelType w:val="multilevel"/>
    <w:tmpl w:val="00000893"/>
    <w:lvl w:ilvl="0">
      <w:start w:val="1"/>
      <w:numFmt w:val="decimal"/>
      <w:lvlText w:val="%1."/>
      <w:lvlJc w:val="left"/>
      <w:pPr>
        <w:ind w:left="262" w:hanging="663"/>
      </w:pPr>
      <w:rPr>
        <w:rFonts w:ascii="Times New Roman" w:hAnsi="Times New Roman" w:cs="Times New Roman"/>
        <w:b w:val="0"/>
        <w:bCs w:val="0"/>
        <w:color w:val="080808"/>
        <w:w w:val="103"/>
        <w:sz w:val="22"/>
        <w:szCs w:val="22"/>
      </w:rPr>
    </w:lvl>
    <w:lvl w:ilvl="1">
      <w:start w:val="1"/>
      <w:numFmt w:val="lowerLetter"/>
      <w:lvlText w:val="(%2)"/>
      <w:lvlJc w:val="left"/>
      <w:pPr>
        <w:ind w:left="204" w:hanging="677"/>
      </w:pPr>
      <w:rPr>
        <w:rFonts w:ascii="Times New Roman" w:hAnsi="Times New Roman" w:cs="Times New Roman"/>
        <w:b w:val="0"/>
        <w:bCs w:val="0"/>
        <w:spacing w:val="-16"/>
        <w:w w:val="109"/>
      </w:rPr>
    </w:lvl>
    <w:lvl w:ilvl="2">
      <w:numFmt w:val="bullet"/>
      <w:lvlText w:val="•"/>
      <w:lvlJc w:val="left"/>
      <w:pPr>
        <w:ind w:left="1268" w:hanging="677"/>
      </w:pPr>
    </w:lvl>
    <w:lvl w:ilvl="3">
      <w:numFmt w:val="bullet"/>
      <w:lvlText w:val="•"/>
      <w:lvlJc w:val="left"/>
      <w:pPr>
        <w:ind w:left="2277" w:hanging="677"/>
      </w:pPr>
    </w:lvl>
    <w:lvl w:ilvl="4">
      <w:numFmt w:val="bullet"/>
      <w:lvlText w:val="•"/>
      <w:lvlJc w:val="left"/>
      <w:pPr>
        <w:ind w:left="3286" w:hanging="677"/>
      </w:pPr>
    </w:lvl>
    <w:lvl w:ilvl="5">
      <w:numFmt w:val="bullet"/>
      <w:lvlText w:val="•"/>
      <w:lvlJc w:val="left"/>
      <w:pPr>
        <w:ind w:left="4295" w:hanging="677"/>
      </w:pPr>
    </w:lvl>
    <w:lvl w:ilvl="6">
      <w:numFmt w:val="bullet"/>
      <w:lvlText w:val="•"/>
      <w:lvlJc w:val="left"/>
      <w:pPr>
        <w:ind w:left="5304" w:hanging="677"/>
      </w:pPr>
    </w:lvl>
    <w:lvl w:ilvl="7">
      <w:numFmt w:val="bullet"/>
      <w:lvlText w:val="•"/>
      <w:lvlJc w:val="left"/>
      <w:pPr>
        <w:ind w:left="6313" w:hanging="677"/>
      </w:pPr>
    </w:lvl>
    <w:lvl w:ilvl="8">
      <w:numFmt w:val="bullet"/>
      <w:lvlText w:val="•"/>
      <w:lvlJc w:val="left"/>
      <w:pPr>
        <w:ind w:left="7322" w:hanging="677"/>
      </w:pPr>
    </w:lvl>
  </w:abstractNum>
  <w:abstractNum w:abstractNumId="16" w15:restartNumberingAfterBreak="0">
    <w:nsid w:val="02EC3751"/>
    <w:multiLevelType w:val="hybridMultilevel"/>
    <w:tmpl w:val="8C7ACF48"/>
    <w:lvl w:ilvl="0" w:tplc="A18608E4">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0E19005E"/>
    <w:multiLevelType w:val="multilevel"/>
    <w:tmpl w:val="00000887"/>
    <w:lvl w:ilvl="0">
      <w:start w:val="3"/>
      <w:numFmt w:val="decimal"/>
      <w:lvlText w:val="%1"/>
      <w:lvlJc w:val="left"/>
      <w:pPr>
        <w:ind w:left="1650" w:hanging="677"/>
      </w:pPr>
    </w:lvl>
    <w:lvl w:ilvl="1">
      <w:start w:val="1"/>
      <w:numFmt w:val="decimal"/>
      <w:lvlText w:val="%1.%2"/>
      <w:lvlJc w:val="left"/>
      <w:pPr>
        <w:ind w:left="196" w:hanging="677"/>
      </w:pPr>
      <w:rPr>
        <w:rFonts w:ascii="Times New Roman" w:hAnsi="Times New Roman" w:cs="Times New Roman"/>
        <w:b w:val="0"/>
        <w:bCs w:val="0"/>
        <w:color w:val="080808"/>
        <w:w w:val="103"/>
        <w:sz w:val="22"/>
        <w:szCs w:val="22"/>
      </w:rPr>
    </w:lvl>
    <w:lvl w:ilvl="2">
      <w:start w:val="1"/>
      <w:numFmt w:val="lowerLetter"/>
      <w:lvlText w:val="(%3)"/>
      <w:lvlJc w:val="left"/>
      <w:pPr>
        <w:ind w:left="224" w:hanging="677"/>
      </w:pPr>
      <w:rPr>
        <w:rFonts w:ascii="Times New Roman" w:hAnsi="Times New Roman" w:cs="Times New Roman"/>
        <w:b w:val="0"/>
        <w:bCs w:val="0"/>
        <w:color w:val="080808"/>
        <w:spacing w:val="-24"/>
        <w:w w:val="109"/>
        <w:sz w:val="22"/>
        <w:szCs w:val="22"/>
      </w:rPr>
    </w:lvl>
    <w:lvl w:ilvl="3">
      <w:start w:val="1"/>
      <w:numFmt w:val="lowerRoman"/>
      <w:lvlText w:val="(%4)"/>
      <w:lvlJc w:val="left"/>
      <w:pPr>
        <w:ind w:left="858" w:hanging="692"/>
      </w:pPr>
      <w:rPr>
        <w:rFonts w:ascii="Times New Roman" w:hAnsi="Times New Roman" w:cs="Times New Roman"/>
        <w:b w:val="0"/>
        <w:bCs w:val="0"/>
        <w:spacing w:val="-25"/>
        <w:w w:val="107"/>
      </w:rPr>
    </w:lvl>
    <w:lvl w:ilvl="4">
      <w:numFmt w:val="bullet"/>
      <w:lvlText w:val="•"/>
      <w:lvlJc w:val="left"/>
      <w:pPr>
        <w:ind w:left="860" w:hanging="692"/>
      </w:pPr>
    </w:lvl>
    <w:lvl w:ilvl="5">
      <w:numFmt w:val="bullet"/>
      <w:lvlText w:val="•"/>
      <w:lvlJc w:val="left"/>
      <w:pPr>
        <w:ind w:left="960" w:hanging="692"/>
      </w:pPr>
    </w:lvl>
    <w:lvl w:ilvl="6">
      <w:numFmt w:val="bullet"/>
      <w:lvlText w:val="•"/>
      <w:lvlJc w:val="left"/>
      <w:pPr>
        <w:ind w:left="1660" w:hanging="692"/>
      </w:pPr>
    </w:lvl>
    <w:lvl w:ilvl="7">
      <w:numFmt w:val="bullet"/>
      <w:lvlText w:val="•"/>
      <w:lvlJc w:val="left"/>
      <w:pPr>
        <w:ind w:left="2280" w:hanging="692"/>
      </w:pPr>
    </w:lvl>
    <w:lvl w:ilvl="8">
      <w:numFmt w:val="bullet"/>
      <w:lvlText w:val="•"/>
      <w:lvlJc w:val="left"/>
      <w:pPr>
        <w:ind w:left="4613" w:hanging="692"/>
      </w:pPr>
    </w:lvl>
  </w:abstractNum>
  <w:abstractNum w:abstractNumId="18" w15:restartNumberingAfterBreak="0">
    <w:nsid w:val="197D77F2"/>
    <w:multiLevelType w:val="hybridMultilevel"/>
    <w:tmpl w:val="DBD4D86E"/>
    <w:lvl w:ilvl="0" w:tplc="2D6A9E28">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1E63039C"/>
    <w:multiLevelType w:val="hybridMultilevel"/>
    <w:tmpl w:val="3FA05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4F1085"/>
    <w:multiLevelType w:val="hybridMultilevel"/>
    <w:tmpl w:val="C64C0004"/>
    <w:lvl w:ilvl="0" w:tplc="102CA33A">
      <w:start w:val="1"/>
      <w:numFmt w:val="bullet"/>
      <w:lvlText w:val=""/>
      <w:lvlPicBulletId w:val="0"/>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1C7068E"/>
    <w:multiLevelType w:val="hybridMultilevel"/>
    <w:tmpl w:val="2BD86C18"/>
    <w:lvl w:ilvl="0" w:tplc="667650F6">
      <w:start w:val="1"/>
      <w:numFmt w:val="bullet"/>
      <w:lvlText w:val=""/>
      <w:lvlJc w:val="left"/>
      <w:pPr>
        <w:tabs>
          <w:tab w:val="num" w:pos="720"/>
        </w:tabs>
        <w:ind w:left="720" w:hanging="360"/>
      </w:pPr>
      <w:rPr>
        <w:rFonts w:ascii="Symbol" w:hAnsi="Symbol" w:cs="Symbol" w:hint="default"/>
        <w:sz w:val="20"/>
        <w:szCs w:val="20"/>
      </w:rPr>
    </w:lvl>
    <w:lvl w:ilvl="1" w:tplc="45DEA99E">
      <w:start w:val="1"/>
      <w:numFmt w:val="bullet"/>
      <w:lvlText w:val="o"/>
      <w:lvlJc w:val="left"/>
      <w:pPr>
        <w:tabs>
          <w:tab w:val="num" w:pos="1440"/>
        </w:tabs>
        <w:ind w:left="1440" w:hanging="360"/>
      </w:pPr>
      <w:rPr>
        <w:rFonts w:ascii="Courier New" w:hAnsi="Courier New" w:cs="Courier New" w:hint="default"/>
        <w:sz w:val="20"/>
        <w:szCs w:val="20"/>
      </w:rPr>
    </w:lvl>
    <w:lvl w:ilvl="2" w:tplc="95DEF360">
      <w:start w:val="1"/>
      <w:numFmt w:val="bullet"/>
      <w:lvlText w:val=""/>
      <w:lvlJc w:val="left"/>
      <w:pPr>
        <w:tabs>
          <w:tab w:val="num" w:pos="2160"/>
        </w:tabs>
        <w:ind w:left="2160" w:hanging="360"/>
      </w:pPr>
      <w:rPr>
        <w:rFonts w:ascii="Wingdings" w:hAnsi="Wingdings" w:cs="Wingdings" w:hint="default"/>
        <w:sz w:val="20"/>
        <w:szCs w:val="20"/>
      </w:rPr>
    </w:lvl>
    <w:lvl w:ilvl="3" w:tplc="51E65700">
      <w:start w:val="1"/>
      <w:numFmt w:val="bullet"/>
      <w:lvlText w:val=""/>
      <w:lvlJc w:val="left"/>
      <w:pPr>
        <w:tabs>
          <w:tab w:val="num" w:pos="2880"/>
        </w:tabs>
        <w:ind w:left="2880" w:hanging="360"/>
      </w:pPr>
      <w:rPr>
        <w:rFonts w:ascii="Wingdings" w:hAnsi="Wingdings" w:cs="Wingdings" w:hint="default"/>
        <w:sz w:val="20"/>
        <w:szCs w:val="20"/>
      </w:rPr>
    </w:lvl>
    <w:lvl w:ilvl="4" w:tplc="1778AE9A">
      <w:start w:val="1"/>
      <w:numFmt w:val="bullet"/>
      <w:lvlText w:val=""/>
      <w:lvlJc w:val="left"/>
      <w:pPr>
        <w:tabs>
          <w:tab w:val="num" w:pos="3600"/>
        </w:tabs>
        <w:ind w:left="3600" w:hanging="360"/>
      </w:pPr>
      <w:rPr>
        <w:rFonts w:ascii="Wingdings" w:hAnsi="Wingdings" w:cs="Wingdings" w:hint="default"/>
        <w:sz w:val="20"/>
        <w:szCs w:val="20"/>
      </w:rPr>
    </w:lvl>
    <w:lvl w:ilvl="5" w:tplc="EE26AFB6">
      <w:start w:val="1"/>
      <w:numFmt w:val="bullet"/>
      <w:lvlText w:val=""/>
      <w:lvlJc w:val="left"/>
      <w:pPr>
        <w:tabs>
          <w:tab w:val="num" w:pos="4320"/>
        </w:tabs>
        <w:ind w:left="4320" w:hanging="360"/>
      </w:pPr>
      <w:rPr>
        <w:rFonts w:ascii="Wingdings" w:hAnsi="Wingdings" w:cs="Wingdings" w:hint="default"/>
        <w:sz w:val="20"/>
        <w:szCs w:val="20"/>
      </w:rPr>
    </w:lvl>
    <w:lvl w:ilvl="6" w:tplc="449465CA">
      <w:start w:val="1"/>
      <w:numFmt w:val="bullet"/>
      <w:lvlText w:val=""/>
      <w:lvlJc w:val="left"/>
      <w:pPr>
        <w:tabs>
          <w:tab w:val="num" w:pos="5040"/>
        </w:tabs>
        <w:ind w:left="5040" w:hanging="360"/>
      </w:pPr>
      <w:rPr>
        <w:rFonts w:ascii="Wingdings" w:hAnsi="Wingdings" w:cs="Wingdings" w:hint="default"/>
        <w:sz w:val="20"/>
        <w:szCs w:val="20"/>
      </w:rPr>
    </w:lvl>
    <w:lvl w:ilvl="7" w:tplc="9120F380">
      <w:start w:val="1"/>
      <w:numFmt w:val="bullet"/>
      <w:lvlText w:val=""/>
      <w:lvlJc w:val="left"/>
      <w:pPr>
        <w:tabs>
          <w:tab w:val="num" w:pos="5760"/>
        </w:tabs>
        <w:ind w:left="5760" w:hanging="360"/>
      </w:pPr>
      <w:rPr>
        <w:rFonts w:ascii="Wingdings" w:hAnsi="Wingdings" w:cs="Wingdings" w:hint="default"/>
        <w:sz w:val="20"/>
        <w:szCs w:val="20"/>
      </w:rPr>
    </w:lvl>
    <w:lvl w:ilvl="8" w:tplc="220EC6D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248001F2"/>
    <w:multiLevelType w:val="hybridMultilevel"/>
    <w:tmpl w:val="17F43558"/>
    <w:lvl w:ilvl="0" w:tplc="55B2FA68">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51A7F55"/>
    <w:multiLevelType w:val="hybridMultilevel"/>
    <w:tmpl w:val="54FEE5E6"/>
    <w:lvl w:ilvl="0" w:tplc="6C54495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26374CED"/>
    <w:multiLevelType w:val="hybridMultilevel"/>
    <w:tmpl w:val="ED3CB12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15774A"/>
    <w:multiLevelType w:val="hybridMultilevel"/>
    <w:tmpl w:val="67C68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CDB0423"/>
    <w:multiLevelType w:val="hybridMultilevel"/>
    <w:tmpl w:val="2D185650"/>
    <w:lvl w:ilvl="0" w:tplc="D44286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34D5EA8"/>
    <w:multiLevelType w:val="hybridMultilevel"/>
    <w:tmpl w:val="206C195C"/>
    <w:lvl w:ilvl="0" w:tplc="75E2D938">
      <w:start w:val="6"/>
      <w:numFmt w:val="lowerLetter"/>
      <w:lvlText w:val="(%1)"/>
      <w:lvlJc w:val="left"/>
      <w:pPr>
        <w:tabs>
          <w:tab w:val="num" w:pos="2160"/>
        </w:tabs>
        <w:ind w:left="2160" w:hanging="720"/>
      </w:pPr>
      <w:rPr>
        <w:rFonts w:hint="default"/>
      </w:rPr>
    </w:lvl>
    <w:lvl w:ilvl="1" w:tplc="C8608224">
      <w:start w:val="1"/>
      <w:numFmt w:val="upperLetter"/>
      <w:lvlText w:val="%2."/>
      <w:lvlJc w:val="left"/>
      <w:pPr>
        <w:tabs>
          <w:tab w:val="num" w:pos="2520"/>
        </w:tabs>
        <w:ind w:left="2520" w:hanging="360"/>
      </w:pPr>
      <w:rPr>
        <w:rFonts w:hint="default"/>
      </w:rPr>
    </w:lvl>
    <w:lvl w:ilvl="2" w:tplc="4F4A21BA">
      <w:start w:val="1"/>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35AD67E6"/>
    <w:multiLevelType w:val="hybridMultilevel"/>
    <w:tmpl w:val="45CAD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C243D1"/>
    <w:multiLevelType w:val="hybridMultilevel"/>
    <w:tmpl w:val="361E745A"/>
    <w:lvl w:ilvl="0" w:tplc="E1AE752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D3F5481"/>
    <w:multiLevelType w:val="hybridMultilevel"/>
    <w:tmpl w:val="362EEE48"/>
    <w:lvl w:ilvl="0" w:tplc="D0C00E26">
      <w:start w:val="3925"/>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0DA1B58"/>
    <w:multiLevelType w:val="hybridMultilevel"/>
    <w:tmpl w:val="D8442016"/>
    <w:lvl w:ilvl="0" w:tplc="0409000F">
      <w:start w:val="1"/>
      <w:numFmt w:val="decimal"/>
      <w:lvlText w:val="%1."/>
      <w:lvlJc w:val="left"/>
      <w:pPr>
        <w:tabs>
          <w:tab w:val="num" w:pos="720"/>
        </w:tabs>
        <w:ind w:left="720" w:hanging="360"/>
      </w:pPr>
      <w:rPr>
        <w:rFonts w:hint="default"/>
      </w:rPr>
    </w:lvl>
    <w:lvl w:ilvl="1" w:tplc="3AC03F1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42211EF0"/>
    <w:multiLevelType w:val="hybridMultilevel"/>
    <w:tmpl w:val="DB141CD2"/>
    <w:lvl w:ilvl="0" w:tplc="F8464BF8">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15:restartNumberingAfterBreak="0">
    <w:nsid w:val="440A7512"/>
    <w:multiLevelType w:val="hybridMultilevel"/>
    <w:tmpl w:val="AA0AC6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04D5474"/>
    <w:multiLevelType w:val="hybridMultilevel"/>
    <w:tmpl w:val="C2A25F30"/>
    <w:lvl w:ilvl="0" w:tplc="D35867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556C6995"/>
    <w:multiLevelType w:val="hybridMultilevel"/>
    <w:tmpl w:val="802809BA"/>
    <w:lvl w:ilvl="0" w:tplc="623C0EC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6D568DF"/>
    <w:multiLevelType w:val="hybridMultilevel"/>
    <w:tmpl w:val="0C4624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2A13BA"/>
    <w:multiLevelType w:val="hybridMultilevel"/>
    <w:tmpl w:val="E50EF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280305"/>
    <w:multiLevelType w:val="hybridMultilevel"/>
    <w:tmpl w:val="EB2EDF64"/>
    <w:lvl w:ilvl="0" w:tplc="04090001">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5AA7473"/>
    <w:multiLevelType w:val="hybridMultilevel"/>
    <w:tmpl w:val="64DCB302"/>
    <w:lvl w:ilvl="0" w:tplc="3A46FD42">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66C55A32"/>
    <w:multiLevelType w:val="hybridMultilevel"/>
    <w:tmpl w:val="F97A87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7667744"/>
    <w:multiLevelType w:val="hybridMultilevel"/>
    <w:tmpl w:val="58900C90"/>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96C1E71"/>
    <w:multiLevelType w:val="hybridMultilevel"/>
    <w:tmpl w:val="0428E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E662F2"/>
    <w:multiLevelType w:val="hybridMultilevel"/>
    <w:tmpl w:val="733640BE"/>
    <w:lvl w:ilvl="0" w:tplc="B93CBC9E">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6AD24460"/>
    <w:multiLevelType w:val="hybridMultilevel"/>
    <w:tmpl w:val="12C68E44"/>
    <w:lvl w:ilvl="0" w:tplc="24B20C9E">
      <w:start w:val="1"/>
      <w:numFmt w:val="upperRoman"/>
      <w:lvlText w:val="%1."/>
      <w:lvlJc w:val="left"/>
      <w:pPr>
        <w:tabs>
          <w:tab w:val="num" w:pos="1080"/>
        </w:tabs>
        <w:ind w:left="1080" w:hanging="720"/>
      </w:pPr>
      <w:rPr>
        <w:rFonts w:hint="default"/>
      </w:rPr>
    </w:lvl>
    <w:lvl w:ilvl="1" w:tplc="DD7A42B6">
      <w:start w:val="1"/>
      <w:numFmt w:val="upperLetter"/>
      <w:lvlText w:val="%2."/>
      <w:lvlJc w:val="left"/>
      <w:pPr>
        <w:tabs>
          <w:tab w:val="num" w:pos="1440"/>
        </w:tabs>
        <w:ind w:left="1440" w:hanging="360"/>
      </w:pPr>
      <w:rPr>
        <w:rFonts w:hint="default"/>
      </w:rPr>
    </w:lvl>
    <w:lvl w:ilvl="2" w:tplc="B2526060">
      <w:start w:val="1"/>
      <w:numFmt w:val="decimal"/>
      <w:lvlText w:val="%3."/>
      <w:lvlJc w:val="left"/>
      <w:pPr>
        <w:tabs>
          <w:tab w:val="num" w:pos="2340"/>
        </w:tabs>
        <w:ind w:left="2340" w:hanging="360"/>
      </w:pPr>
      <w:rPr>
        <w:rFonts w:hint="default"/>
      </w:rPr>
    </w:lvl>
    <w:lvl w:ilvl="3" w:tplc="6BDEAA86">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6BCA656F"/>
    <w:multiLevelType w:val="hybridMultilevel"/>
    <w:tmpl w:val="5D528B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49F3967"/>
    <w:multiLevelType w:val="multilevel"/>
    <w:tmpl w:val="00000886"/>
    <w:lvl w:ilvl="0">
      <w:start w:val="2"/>
      <w:numFmt w:val="decimal"/>
      <w:lvlText w:val="%1"/>
      <w:lvlJc w:val="left"/>
      <w:pPr>
        <w:ind w:left="1592" w:hanging="692"/>
      </w:pPr>
    </w:lvl>
    <w:lvl w:ilvl="1">
      <w:start w:val="1"/>
      <w:numFmt w:val="decimal"/>
      <w:lvlText w:val="%1.%2"/>
      <w:lvlJc w:val="left"/>
      <w:pPr>
        <w:ind w:left="124" w:hanging="692"/>
      </w:pPr>
      <w:rPr>
        <w:rFonts w:ascii="Times New Roman" w:hAnsi="Times New Roman" w:cs="Times New Roman"/>
        <w:b w:val="0"/>
        <w:bCs w:val="0"/>
        <w:spacing w:val="-11"/>
        <w:w w:val="94"/>
      </w:rPr>
    </w:lvl>
    <w:lvl w:ilvl="2">
      <w:start w:val="1"/>
      <w:numFmt w:val="lowerLetter"/>
      <w:lvlText w:val="(%3)"/>
      <w:lvlJc w:val="left"/>
      <w:pPr>
        <w:ind w:left="196" w:hanging="692"/>
      </w:pPr>
      <w:rPr>
        <w:rFonts w:ascii="Times New Roman" w:hAnsi="Times New Roman" w:cs="Times New Roman"/>
        <w:b w:val="0"/>
        <w:bCs w:val="0"/>
        <w:w w:val="101"/>
      </w:rPr>
    </w:lvl>
    <w:lvl w:ilvl="3">
      <w:numFmt w:val="bullet"/>
      <w:lvlText w:val="•"/>
      <w:lvlJc w:val="left"/>
      <w:pPr>
        <w:ind w:left="1600" w:hanging="692"/>
      </w:pPr>
    </w:lvl>
    <w:lvl w:ilvl="4">
      <w:numFmt w:val="bullet"/>
      <w:lvlText w:val="•"/>
      <w:lvlJc w:val="left"/>
      <w:pPr>
        <w:ind w:left="2702" w:hanging="692"/>
      </w:pPr>
    </w:lvl>
    <w:lvl w:ilvl="5">
      <w:numFmt w:val="bullet"/>
      <w:lvlText w:val="•"/>
      <w:lvlJc w:val="left"/>
      <w:pPr>
        <w:ind w:left="3805" w:hanging="692"/>
      </w:pPr>
    </w:lvl>
    <w:lvl w:ilvl="6">
      <w:numFmt w:val="bullet"/>
      <w:lvlText w:val="•"/>
      <w:lvlJc w:val="left"/>
      <w:pPr>
        <w:ind w:left="4908" w:hanging="692"/>
      </w:pPr>
    </w:lvl>
    <w:lvl w:ilvl="7">
      <w:numFmt w:val="bullet"/>
      <w:lvlText w:val="•"/>
      <w:lvlJc w:val="left"/>
      <w:pPr>
        <w:ind w:left="6011" w:hanging="692"/>
      </w:pPr>
    </w:lvl>
    <w:lvl w:ilvl="8">
      <w:numFmt w:val="bullet"/>
      <w:lvlText w:val="•"/>
      <w:lvlJc w:val="left"/>
      <w:pPr>
        <w:ind w:left="7114" w:hanging="692"/>
      </w:pPr>
    </w:lvl>
  </w:abstractNum>
  <w:abstractNum w:abstractNumId="47" w15:restartNumberingAfterBreak="0">
    <w:nsid w:val="76BA1608"/>
    <w:multiLevelType w:val="hybridMultilevel"/>
    <w:tmpl w:val="733C2B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77C6290E"/>
    <w:multiLevelType w:val="hybridMultilevel"/>
    <w:tmpl w:val="FFD8AEEE"/>
    <w:lvl w:ilvl="0" w:tplc="CA0CA6D0">
      <w:start w:val="29"/>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9" w15:restartNumberingAfterBreak="0">
    <w:nsid w:val="79382759"/>
    <w:multiLevelType w:val="hybridMultilevel"/>
    <w:tmpl w:val="6F3CC0CE"/>
    <w:lvl w:ilvl="0" w:tplc="7714B5E8">
      <w:start w:val="1"/>
      <w:numFmt w:val="bullet"/>
      <w:lvlText w:val=""/>
      <w:lvlPicBulletId w:val="0"/>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40"/>
  </w:num>
  <w:num w:numId="4">
    <w:abstractNumId w:val="45"/>
  </w:num>
  <w:num w:numId="5">
    <w:abstractNumId w:val="44"/>
  </w:num>
  <w:num w:numId="6">
    <w:abstractNumId w:val="41"/>
  </w:num>
  <w:num w:numId="7">
    <w:abstractNumId w:val="31"/>
  </w:num>
  <w:num w:numId="8">
    <w:abstractNumId w:val="30"/>
  </w:num>
  <w:num w:numId="9">
    <w:abstractNumId w:val="47"/>
  </w:num>
  <w:num w:numId="10">
    <w:abstractNumId w:val="39"/>
  </w:num>
  <w:num w:numId="11">
    <w:abstractNumId w:val="20"/>
  </w:num>
  <w:num w:numId="12">
    <w:abstractNumId w:val="49"/>
  </w:num>
  <w:num w:numId="13">
    <w:abstractNumId w:val="33"/>
  </w:num>
  <w:num w:numId="14">
    <w:abstractNumId w:val="21"/>
  </w:num>
  <w:num w:numId="15">
    <w:abstractNumId w:val="48"/>
  </w:num>
  <w:num w:numId="16">
    <w:abstractNumId w:val="38"/>
  </w:num>
  <w:num w:numId="17">
    <w:abstractNumId w:val="18"/>
  </w:num>
  <w:num w:numId="18">
    <w:abstractNumId w:val="34"/>
  </w:num>
  <w:num w:numId="19">
    <w:abstractNumId w:val="43"/>
  </w:num>
  <w:num w:numId="20">
    <w:abstractNumId w:val="16"/>
  </w:num>
  <w:num w:numId="21">
    <w:abstractNumId w:val="23"/>
  </w:num>
  <w:num w:numId="22">
    <w:abstractNumId w:val="27"/>
  </w:num>
  <w:num w:numId="23">
    <w:abstractNumId w:val="22"/>
  </w:num>
  <w:num w:numId="24">
    <w:abstractNumId w:val="35"/>
  </w:num>
  <w:num w:numId="25">
    <w:abstractNumId w:val="32"/>
  </w:num>
  <w:num w:numId="26">
    <w:abstractNumId w:val="15"/>
  </w:num>
  <w:num w:numId="27">
    <w:abstractNumId w:val="14"/>
  </w:num>
  <w:num w:numId="28">
    <w:abstractNumId w:val="13"/>
  </w:num>
  <w:num w:numId="29">
    <w:abstractNumId w:val="12"/>
  </w:num>
  <w:num w:numId="30">
    <w:abstractNumId w:val="11"/>
  </w:num>
  <w:num w:numId="31">
    <w:abstractNumId w:val="10"/>
  </w:num>
  <w:num w:numId="32">
    <w:abstractNumId w:val="9"/>
  </w:num>
  <w:num w:numId="33">
    <w:abstractNumId w:val="8"/>
  </w:num>
  <w:num w:numId="34">
    <w:abstractNumId w:val="7"/>
  </w:num>
  <w:num w:numId="35">
    <w:abstractNumId w:val="6"/>
  </w:num>
  <w:num w:numId="36">
    <w:abstractNumId w:val="5"/>
  </w:num>
  <w:num w:numId="37">
    <w:abstractNumId w:val="4"/>
  </w:num>
  <w:num w:numId="38">
    <w:abstractNumId w:val="3"/>
  </w:num>
  <w:num w:numId="39">
    <w:abstractNumId w:val="0"/>
  </w:num>
  <w:num w:numId="40">
    <w:abstractNumId w:val="28"/>
  </w:num>
  <w:num w:numId="41">
    <w:abstractNumId w:val="26"/>
  </w:num>
  <w:num w:numId="42">
    <w:abstractNumId w:val="29"/>
  </w:num>
  <w:num w:numId="43">
    <w:abstractNumId w:val="24"/>
  </w:num>
  <w:num w:numId="44">
    <w:abstractNumId w:val="42"/>
  </w:num>
  <w:num w:numId="45">
    <w:abstractNumId w:val="37"/>
  </w:num>
  <w:num w:numId="46">
    <w:abstractNumId w:val="19"/>
  </w:num>
  <w:num w:numId="47">
    <w:abstractNumId w:val="36"/>
  </w:num>
  <w:num w:numId="48">
    <w:abstractNumId w:val="17"/>
  </w:num>
  <w:num w:numId="49">
    <w:abstractNumId w:val="25"/>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F28"/>
    <w:rsid w:val="00045D36"/>
    <w:rsid w:val="00054BC9"/>
    <w:rsid w:val="00091AEB"/>
    <w:rsid w:val="00095D2C"/>
    <w:rsid w:val="000A0FAC"/>
    <w:rsid w:val="000B69A1"/>
    <w:rsid w:val="000C1B62"/>
    <w:rsid w:val="000E2210"/>
    <w:rsid w:val="000E408A"/>
    <w:rsid w:val="001012B0"/>
    <w:rsid w:val="00133A29"/>
    <w:rsid w:val="00164E24"/>
    <w:rsid w:val="001A2202"/>
    <w:rsid w:val="002464CF"/>
    <w:rsid w:val="002F74F5"/>
    <w:rsid w:val="003336F7"/>
    <w:rsid w:val="00355F5D"/>
    <w:rsid w:val="003845B4"/>
    <w:rsid w:val="003950A9"/>
    <w:rsid w:val="003D38ED"/>
    <w:rsid w:val="004101F2"/>
    <w:rsid w:val="00433205"/>
    <w:rsid w:val="004478F7"/>
    <w:rsid w:val="004725FD"/>
    <w:rsid w:val="004F4A5C"/>
    <w:rsid w:val="00534A17"/>
    <w:rsid w:val="00534F0E"/>
    <w:rsid w:val="005761AF"/>
    <w:rsid w:val="005D36BA"/>
    <w:rsid w:val="005E6976"/>
    <w:rsid w:val="006206F3"/>
    <w:rsid w:val="0066385D"/>
    <w:rsid w:val="00675CC5"/>
    <w:rsid w:val="006818BF"/>
    <w:rsid w:val="006C2075"/>
    <w:rsid w:val="00703336"/>
    <w:rsid w:val="00704444"/>
    <w:rsid w:val="00765837"/>
    <w:rsid w:val="00773568"/>
    <w:rsid w:val="00783275"/>
    <w:rsid w:val="00784516"/>
    <w:rsid w:val="007A7E54"/>
    <w:rsid w:val="007C2A0D"/>
    <w:rsid w:val="00802F21"/>
    <w:rsid w:val="00824BD6"/>
    <w:rsid w:val="00911D06"/>
    <w:rsid w:val="00923634"/>
    <w:rsid w:val="0099039D"/>
    <w:rsid w:val="00994FD7"/>
    <w:rsid w:val="009D6EF5"/>
    <w:rsid w:val="009E144A"/>
    <w:rsid w:val="00A4170B"/>
    <w:rsid w:val="00A5256D"/>
    <w:rsid w:val="00A575A5"/>
    <w:rsid w:val="00AC4864"/>
    <w:rsid w:val="00AD4C01"/>
    <w:rsid w:val="00AE282D"/>
    <w:rsid w:val="00B01F9E"/>
    <w:rsid w:val="00B200C6"/>
    <w:rsid w:val="00B63A3A"/>
    <w:rsid w:val="00B74643"/>
    <w:rsid w:val="00BB36D5"/>
    <w:rsid w:val="00BE18BA"/>
    <w:rsid w:val="00BE3AEA"/>
    <w:rsid w:val="00BE56F9"/>
    <w:rsid w:val="00C2302B"/>
    <w:rsid w:val="00C92AF1"/>
    <w:rsid w:val="00CB10CF"/>
    <w:rsid w:val="00E0404F"/>
    <w:rsid w:val="00E05603"/>
    <w:rsid w:val="00E371D9"/>
    <w:rsid w:val="00E734F9"/>
    <w:rsid w:val="00E85F28"/>
    <w:rsid w:val="00E902B3"/>
    <w:rsid w:val="00EB6284"/>
    <w:rsid w:val="00EC4C8F"/>
    <w:rsid w:val="00EE0CCC"/>
    <w:rsid w:val="00F016E9"/>
    <w:rsid w:val="00F0603C"/>
    <w:rsid w:val="00F47C27"/>
    <w:rsid w:val="00F559FE"/>
    <w:rsid w:val="00F62A9B"/>
    <w:rsid w:val="00F67F33"/>
    <w:rsid w:val="00F94946"/>
    <w:rsid w:val="00F955FB"/>
    <w:rsid w:val="00FB06DA"/>
    <w:rsid w:val="00FF3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E638FDC"/>
  <w15:docId w15:val="{A0A85714-BEF8-4316-B7E2-62E3DCD5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E85F28"/>
    <w:pPr>
      <w:keepNext/>
      <w:spacing w:after="0" w:line="240" w:lineRule="auto"/>
      <w:ind w:firstLine="720"/>
      <w:jc w:val="both"/>
      <w:outlineLvl w:val="0"/>
    </w:pPr>
    <w:rPr>
      <w:rFonts w:ascii="Times New Roman" w:eastAsia="Times New Roman" w:hAnsi="Times New Roman" w:cs="Times New Roman"/>
      <w:sz w:val="24"/>
      <w:szCs w:val="20"/>
      <w:lang w:val="x-none" w:eastAsia="x-none"/>
    </w:rPr>
  </w:style>
  <w:style w:type="paragraph" w:styleId="Heading2">
    <w:name w:val="heading 2"/>
    <w:basedOn w:val="Normal"/>
    <w:next w:val="Normal"/>
    <w:link w:val="Heading2Char"/>
    <w:uiPriority w:val="1"/>
    <w:qFormat/>
    <w:rsid w:val="00E85F2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uiPriority w:val="1"/>
    <w:qFormat/>
    <w:rsid w:val="00E85F28"/>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uiPriority w:val="1"/>
    <w:qFormat/>
    <w:rsid w:val="00E85F28"/>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Heading6">
    <w:name w:val="heading 6"/>
    <w:basedOn w:val="Normal"/>
    <w:next w:val="Normal"/>
    <w:link w:val="Heading6Char"/>
    <w:qFormat/>
    <w:rsid w:val="00E85F28"/>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F28"/>
  </w:style>
  <w:style w:type="paragraph" w:styleId="Footer">
    <w:name w:val="footer"/>
    <w:basedOn w:val="Normal"/>
    <w:link w:val="FooterChar"/>
    <w:uiPriority w:val="99"/>
    <w:unhideWhenUsed/>
    <w:rsid w:val="00E85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F28"/>
  </w:style>
  <w:style w:type="character" w:styleId="PageNumber">
    <w:name w:val="page number"/>
    <w:basedOn w:val="DefaultParagraphFont"/>
    <w:rsid w:val="00E85F28"/>
  </w:style>
  <w:style w:type="character" w:styleId="CommentReference">
    <w:name w:val="annotation reference"/>
    <w:uiPriority w:val="99"/>
    <w:semiHidden/>
    <w:unhideWhenUsed/>
    <w:rsid w:val="00E85F28"/>
    <w:rPr>
      <w:sz w:val="16"/>
      <w:szCs w:val="16"/>
    </w:rPr>
  </w:style>
  <w:style w:type="paragraph" w:styleId="CommentText">
    <w:name w:val="annotation text"/>
    <w:basedOn w:val="Normal"/>
    <w:link w:val="CommentTextChar"/>
    <w:uiPriority w:val="99"/>
    <w:semiHidden/>
    <w:unhideWhenUsed/>
    <w:rsid w:val="00E85F2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85F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5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F28"/>
    <w:rPr>
      <w:rFonts w:ascii="Segoe UI" w:hAnsi="Segoe UI" w:cs="Segoe UI"/>
      <w:sz w:val="18"/>
      <w:szCs w:val="18"/>
    </w:rPr>
  </w:style>
  <w:style w:type="character" w:customStyle="1" w:styleId="Heading1Char">
    <w:name w:val="Heading 1 Char"/>
    <w:basedOn w:val="DefaultParagraphFont"/>
    <w:link w:val="Heading1"/>
    <w:uiPriority w:val="1"/>
    <w:rsid w:val="00E85F28"/>
    <w:rPr>
      <w:rFonts w:ascii="Times New Roman" w:eastAsia="Times New Roman" w:hAnsi="Times New Roman" w:cs="Times New Roman"/>
      <w:sz w:val="24"/>
      <w:szCs w:val="20"/>
      <w:lang w:val="x-none" w:eastAsia="x-none"/>
    </w:rPr>
  </w:style>
  <w:style w:type="character" w:customStyle="1" w:styleId="Heading2Char">
    <w:name w:val="Heading 2 Char"/>
    <w:basedOn w:val="DefaultParagraphFont"/>
    <w:link w:val="Heading2"/>
    <w:uiPriority w:val="1"/>
    <w:rsid w:val="00E85F28"/>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uiPriority w:val="1"/>
    <w:rsid w:val="00E85F28"/>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uiPriority w:val="1"/>
    <w:rsid w:val="00E85F28"/>
    <w:rPr>
      <w:rFonts w:ascii="Times New Roman" w:eastAsia="Times New Roman" w:hAnsi="Times New Roman" w:cs="Times New Roman"/>
      <w:b/>
      <w:bCs/>
      <w:sz w:val="28"/>
      <w:szCs w:val="28"/>
      <w:lang w:val="x-none" w:eastAsia="x-none"/>
    </w:rPr>
  </w:style>
  <w:style w:type="character" w:customStyle="1" w:styleId="Heading6Char">
    <w:name w:val="Heading 6 Char"/>
    <w:basedOn w:val="DefaultParagraphFont"/>
    <w:link w:val="Heading6"/>
    <w:rsid w:val="00E85F28"/>
    <w:rPr>
      <w:rFonts w:ascii="Times New Roman" w:eastAsia="Times New Roman" w:hAnsi="Times New Roman" w:cs="Times New Roman"/>
      <w:b/>
      <w:bCs/>
    </w:rPr>
  </w:style>
  <w:style w:type="numbering" w:customStyle="1" w:styleId="NoList1">
    <w:name w:val="No List1"/>
    <w:next w:val="NoList"/>
    <w:uiPriority w:val="99"/>
    <w:semiHidden/>
    <w:unhideWhenUsed/>
    <w:rsid w:val="00E85F28"/>
  </w:style>
  <w:style w:type="paragraph" w:styleId="Caption">
    <w:name w:val="caption"/>
    <w:basedOn w:val="Normal"/>
    <w:next w:val="Normal"/>
    <w:qFormat/>
    <w:rsid w:val="00E85F28"/>
    <w:pPr>
      <w:spacing w:after="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rsid w:val="00E85F28"/>
    <w:pPr>
      <w:spacing w:after="0" w:line="240" w:lineRule="auto"/>
      <w:ind w:left="18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85F28"/>
    <w:rPr>
      <w:rFonts w:ascii="Times New Roman" w:eastAsia="Times New Roman" w:hAnsi="Times New Roman" w:cs="Times New Roman"/>
      <w:sz w:val="24"/>
      <w:szCs w:val="20"/>
    </w:rPr>
  </w:style>
  <w:style w:type="paragraph" w:styleId="BodyText">
    <w:name w:val="Body Text"/>
    <w:basedOn w:val="Normal"/>
    <w:link w:val="BodyTextChar"/>
    <w:uiPriority w:val="1"/>
    <w:qFormat/>
    <w:rsid w:val="00E85F28"/>
    <w:pPr>
      <w:spacing w:after="0" w:line="240" w:lineRule="auto"/>
      <w:jc w:val="both"/>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uiPriority w:val="1"/>
    <w:rsid w:val="00E85F28"/>
    <w:rPr>
      <w:rFonts w:ascii="Times New Roman" w:eastAsia="Times New Roman" w:hAnsi="Times New Roman" w:cs="Times New Roman"/>
      <w:sz w:val="24"/>
      <w:szCs w:val="20"/>
      <w:lang w:val="x-none" w:eastAsia="x-none"/>
    </w:rPr>
  </w:style>
  <w:style w:type="character" w:styleId="Hyperlink">
    <w:name w:val="Hyperlink"/>
    <w:rsid w:val="00E85F28"/>
    <w:rPr>
      <w:color w:val="0000FF"/>
      <w:u w:val="single"/>
    </w:rPr>
  </w:style>
  <w:style w:type="paragraph" w:styleId="NormalWeb">
    <w:name w:val="Normal (Web)"/>
    <w:basedOn w:val="Normal"/>
    <w:uiPriority w:val="99"/>
    <w:rsid w:val="00E85F28"/>
    <w:pPr>
      <w:spacing w:before="100" w:beforeAutospacing="1" w:after="100" w:afterAutospacing="1" w:line="240" w:lineRule="auto"/>
    </w:pPr>
    <w:rPr>
      <w:rFonts w:ascii="Times New Roman" w:eastAsia="Times New Roman" w:hAnsi="Times New Roman" w:cs="Times New Roman"/>
      <w:color w:val="000000"/>
      <w:sz w:val="24"/>
      <w:szCs w:val="20"/>
    </w:rPr>
  </w:style>
  <w:style w:type="character" w:customStyle="1" w:styleId="headline1">
    <w:name w:val="headline1"/>
    <w:rsid w:val="00E85F28"/>
    <w:rPr>
      <w:rFonts w:ascii="Arial" w:hAnsi="Arial" w:cs="Arial"/>
      <w:b/>
      <w:bCs/>
      <w:color w:val="auto"/>
      <w:sz w:val="17"/>
      <w:szCs w:val="17"/>
    </w:rPr>
  </w:style>
  <w:style w:type="paragraph" w:customStyle="1" w:styleId="DocID">
    <w:name w:val="DocID"/>
    <w:basedOn w:val="Normal"/>
    <w:next w:val="Footer"/>
    <w:rsid w:val="00E85F28"/>
    <w:pPr>
      <w:spacing w:after="0" w:line="240" w:lineRule="auto"/>
    </w:pPr>
    <w:rPr>
      <w:rFonts w:ascii="Times New Roman" w:eastAsia="Times New Roman" w:hAnsi="Times New Roman" w:cs="Times New Roman"/>
      <w:sz w:val="16"/>
      <w:szCs w:val="20"/>
    </w:rPr>
  </w:style>
  <w:style w:type="paragraph" w:styleId="FootnoteText">
    <w:name w:val="footnote text"/>
    <w:basedOn w:val="Normal"/>
    <w:link w:val="FootnoteTextChar"/>
    <w:semiHidden/>
    <w:rsid w:val="00E85F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85F28"/>
    <w:rPr>
      <w:rFonts w:ascii="Times New Roman" w:eastAsia="Times New Roman" w:hAnsi="Times New Roman" w:cs="Times New Roman"/>
      <w:sz w:val="20"/>
      <w:szCs w:val="20"/>
    </w:rPr>
  </w:style>
  <w:style w:type="character" w:styleId="FootnoteReference">
    <w:name w:val="footnote reference"/>
    <w:semiHidden/>
    <w:rsid w:val="00E85F28"/>
    <w:rPr>
      <w:vertAlign w:val="superscript"/>
    </w:rPr>
  </w:style>
  <w:style w:type="paragraph" w:customStyle="1" w:styleId="DefaultParagraphFontCharChar">
    <w:name w:val="Default Paragraph Font Char Char"/>
    <w:aliases w:val=" Char Char Char Char"/>
    <w:basedOn w:val="Normal"/>
    <w:rsid w:val="00E85F28"/>
    <w:pPr>
      <w:spacing w:line="240" w:lineRule="exact"/>
      <w:jc w:val="both"/>
    </w:pPr>
    <w:rPr>
      <w:rFonts w:ascii="Verdana" w:eastAsia="Times New Roman" w:hAnsi="Verdana" w:cs="Times New Roman"/>
      <w:sz w:val="20"/>
      <w:szCs w:val="20"/>
    </w:rPr>
  </w:style>
  <w:style w:type="numbering" w:customStyle="1" w:styleId="NoList11">
    <w:name w:val="No List11"/>
    <w:next w:val="NoList"/>
    <w:uiPriority w:val="99"/>
    <w:semiHidden/>
    <w:unhideWhenUsed/>
    <w:rsid w:val="00E85F28"/>
  </w:style>
  <w:style w:type="paragraph" w:customStyle="1" w:styleId="MediumGrid1-Accent21">
    <w:name w:val="Medium Grid 1 - Accent 21"/>
    <w:basedOn w:val="Normal"/>
    <w:uiPriority w:val="1"/>
    <w:qFormat/>
    <w:rsid w:val="00E85F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85F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85F28"/>
    <w:rPr>
      <w:b/>
      <w:bCs/>
    </w:rPr>
  </w:style>
  <w:style w:type="character" w:customStyle="1" w:styleId="CommentSubjectChar">
    <w:name w:val="Comment Subject Char"/>
    <w:basedOn w:val="CommentTextChar"/>
    <w:link w:val="CommentSubject"/>
    <w:uiPriority w:val="99"/>
    <w:semiHidden/>
    <w:rsid w:val="00E85F28"/>
    <w:rPr>
      <w:rFonts w:ascii="Times New Roman" w:eastAsia="Times New Roman" w:hAnsi="Times New Roman" w:cs="Times New Roman"/>
      <w:b/>
      <w:bCs/>
      <w:sz w:val="20"/>
      <w:szCs w:val="20"/>
    </w:rPr>
  </w:style>
  <w:style w:type="paragraph" w:customStyle="1" w:styleId="ColorfulList-Accent11">
    <w:name w:val="Colorful List - Accent 11"/>
    <w:basedOn w:val="Normal"/>
    <w:uiPriority w:val="1"/>
    <w:qFormat/>
    <w:rsid w:val="00E85F28"/>
    <w:pPr>
      <w:spacing w:after="0" w:line="240" w:lineRule="auto"/>
      <w:ind w:left="720"/>
    </w:pPr>
    <w:rPr>
      <w:rFonts w:ascii="Times New Roman" w:eastAsia="Times New Roman" w:hAnsi="Times New Roman" w:cs="Times New Roman"/>
      <w:sz w:val="24"/>
      <w:szCs w:val="20"/>
    </w:rPr>
  </w:style>
  <w:style w:type="paragraph" w:styleId="ListParagraph">
    <w:name w:val="List Paragraph"/>
    <w:basedOn w:val="Normal"/>
    <w:uiPriority w:val="34"/>
    <w:qFormat/>
    <w:rsid w:val="00E85F28"/>
    <w:pPr>
      <w:spacing w:after="0" w:line="240" w:lineRule="auto"/>
      <w:ind w:left="720"/>
    </w:pPr>
    <w:rPr>
      <w:rFonts w:ascii="Times New Roman" w:eastAsia="Times New Roman" w:hAnsi="Times New Roman" w:cs="Times New Roman"/>
      <w:sz w:val="24"/>
      <w:szCs w:val="20"/>
    </w:rPr>
  </w:style>
  <w:style w:type="paragraph" w:styleId="Revision">
    <w:name w:val="Revision"/>
    <w:hidden/>
    <w:uiPriority w:val="71"/>
    <w:rsid w:val="00E85F28"/>
    <w:pPr>
      <w:spacing w:after="0" w:line="240" w:lineRule="auto"/>
    </w:pPr>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E85F28"/>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E85F28"/>
    <w:rPr>
      <w:rFonts w:ascii="Cambria" w:eastAsia="Times New Roman" w:hAnsi="Cambria" w:cs="Times New Roman"/>
      <w:i/>
      <w:iCs/>
      <w:color w:val="4F81BD"/>
      <w:spacing w:val="15"/>
      <w:sz w:val="24"/>
      <w:szCs w:val="24"/>
    </w:rPr>
  </w:style>
  <w:style w:type="character" w:styleId="BookTitle">
    <w:name w:val="Book Title"/>
    <w:uiPriority w:val="33"/>
    <w:qFormat/>
    <w:rsid w:val="00E85F28"/>
    <w:rPr>
      <w:b/>
      <w:bCs/>
      <w:smallCaps/>
      <w:spacing w:val="5"/>
    </w:rPr>
  </w:style>
  <w:style w:type="character" w:customStyle="1" w:styleId="apple-converted-space">
    <w:name w:val="apple-converted-space"/>
    <w:basedOn w:val="DefaultParagraphFont"/>
    <w:rsid w:val="001012B0"/>
  </w:style>
  <w:style w:type="paragraph" w:styleId="BodyTextFirstIndent">
    <w:name w:val="Body Text First Indent"/>
    <w:basedOn w:val="BodyText"/>
    <w:link w:val="BodyTextFirstIndentChar"/>
    <w:uiPriority w:val="99"/>
    <w:semiHidden/>
    <w:unhideWhenUsed/>
    <w:rsid w:val="00EC4C8F"/>
    <w:pPr>
      <w:spacing w:after="160" w:line="259" w:lineRule="auto"/>
      <w:ind w:firstLine="360"/>
      <w:jc w:val="left"/>
    </w:pPr>
    <w:rPr>
      <w:rFonts w:asciiTheme="minorHAnsi" w:eastAsiaTheme="minorHAnsi" w:hAnsiTheme="minorHAnsi" w:cstheme="minorBidi"/>
      <w:sz w:val="22"/>
      <w:szCs w:val="22"/>
      <w:lang w:val="en-US" w:eastAsia="en-US"/>
    </w:rPr>
  </w:style>
  <w:style w:type="character" w:customStyle="1" w:styleId="BodyTextFirstIndentChar">
    <w:name w:val="Body Text First Indent Char"/>
    <w:basedOn w:val="BodyTextChar"/>
    <w:link w:val="BodyTextFirstIndent"/>
    <w:uiPriority w:val="99"/>
    <w:semiHidden/>
    <w:rsid w:val="00EC4C8F"/>
    <w:rPr>
      <w:rFonts w:ascii="Times New Roman" w:eastAsia="Times New Roman" w:hAnsi="Times New Roman" w:cs="Times New Roman"/>
      <w:sz w:val="24"/>
      <w:szCs w:val="20"/>
      <w:lang w:val="x-none" w:eastAsia="x-none"/>
    </w:rPr>
  </w:style>
  <w:style w:type="character" w:customStyle="1" w:styleId="DeltaViewInsertion">
    <w:name w:val="DeltaView Insertion"/>
    <w:rsid w:val="00EC4C8F"/>
    <w:rPr>
      <w:b/>
      <w:bCs/>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3D1E265BBB8244A5147C5767919F96" ma:contentTypeVersion="10" ma:contentTypeDescription="Create a new document." ma:contentTypeScope="" ma:versionID="af522943c981f53f104918a397914816">
  <xsd:schema xmlns:xsd="http://www.w3.org/2001/XMLSchema" xmlns:xs="http://www.w3.org/2001/XMLSchema" xmlns:p="http://schemas.microsoft.com/office/2006/metadata/properties" xmlns:ns2="b33b370c-b9d9-4337-b745-07cfb68f69b6" xmlns:ns3="734a88a4-f82a-495b-b9ee-47d018682b17" targetNamespace="http://schemas.microsoft.com/office/2006/metadata/properties" ma:root="true" ma:fieldsID="41201d6ee2351a13a2dcc2576ee75de1" ns2:_="" ns3:_="">
    <xsd:import namespace="b33b370c-b9d9-4337-b745-07cfb68f69b6"/>
    <xsd:import namespace="734a88a4-f82a-495b-b9ee-47d018682b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b370c-b9d9-4337-b745-07cfb68f69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a88a4-f82a-495b-b9ee-47d018682b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646DF-B9BC-4AFA-8E32-3AD1AB78C742}">
  <ds:schemaRefs>
    <ds:schemaRef ds:uri="http://purl.org/dc/elements/1.1/"/>
    <ds:schemaRef ds:uri="http://purl.org/dc/terms/"/>
    <ds:schemaRef ds:uri="http://purl.org/dc/dcmitype/"/>
    <ds:schemaRef ds:uri="b33b370c-b9d9-4337-b745-07cfb68f69b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734a88a4-f82a-495b-b9ee-47d018682b17"/>
    <ds:schemaRef ds:uri="http://www.w3.org/XML/1998/namespace"/>
  </ds:schemaRefs>
</ds:datastoreItem>
</file>

<file path=customXml/itemProps2.xml><?xml version="1.0" encoding="utf-8"?>
<ds:datastoreItem xmlns:ds="http://schemas.openxmlformats.org/officeDocument/2006/customXml" ds:itemID="{DC15780B-1FE7-4E81-A548-1F29F00909EE}">
  <ds:schemaRefs>
    <ds:schemaRef ds:uri="http://schemas.microsoft.com/sharepoint/v3/contenttype/forms"/>
  </ds:schemaRefs>
</ds:datastoreItem>
</file>

<file path=customXml/itemProps3.xml><?xml version="1.0" encoding="utf-8"?>
<ds:datastoreItem xmlns:ds="http://schemas.openxmlformats.org/officeDocument/2006/customXml" ds:itemID="{D2A511E1-64CE-43EC-A91F-B76CA96F5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b370c-b9d9-4337-b745-07cfb68f69b6"/>
    <ds:schemaRef ds:uri="734a88a4-f82a-495b-b9ee-47d018682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56814-C989-4855-8BAE-EE3E80A5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6108</Words>
  <Characters>34818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Bassett</dc:creator>
  <cp:keywords/>
  <dc:description/>
  <cp:lastModifiedBy>Katie Bawarski</cp:lastModifiedBy>
  <cp:revision>8</cp:revision>
  <cp:lastPrinted>2016-02-09T22:52:00Z</cp:lastPrinted>
  <dcterms:created xsi:type="dcterms:W3CDTF">2016-07-26T18:58:00Z</dcterms:created>
  <dcterms:modified xsi:type="dcterms:W3CDTF">2018-11-08T15:59:00Z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0x010100E53D1E265BBB8244A5147C5767919F96</vt:lpwstr>
  </property>
</Properties>
</file>